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AB4" w:rsidRDefault="00FE7AB4" w:rsidP="00FE7AB4">
      <w:pPr>
        <w:spacing w:after="0" w:line="240" w:lineRule="auto"/>
        <w:ind w:left="6378" w:firstLine="702"/>
        <w:jc w:val="center"/>
        <w:rPr>
          <w:rFonts w:ascii="Times New Roman" w:hAnsi="Times New Roman"/>
          <w:sz w:val="24"/>
          <w:szCs w:val="24"/>
        </w:rPr>
      </w:pPr>
      <w:r>
        <w:rPr>
          <w:rFonts w:ascii="Times New Roman" w:hAnsi="Times New Roman"/>
          <w:sz w:val="24"/>
          <w:szCs w:val="24"/>
        </w:rPr>
        <w:t>ПРОЕКТ</w:t>
      </w:r>
    </w:p>
    <w:p w:rsidR="00FE7AB4" w:rsidRDefault="00FE7AB4" w:rsidP="00625490">
      <w:pPr>
        <w:spacing w:after="0" w:line="240" w:lineRule="auto"/>
        <w:ind w:left="5670"/>
        <w:jc w:val="center"/>
        <w:rPr>
          <w:rFonts w:ascii="Times New Roman" w:hAnsi="Times New Roman"/>
          <w:sz w:val="24"/>
          <w:szCs w:val="24"/>
        </w:rPr>
      </w:pPr>
    </w:p>
    <w:p w:rsidR="00625490" w:rsidRDefault="00625490" w:rsidP="00625490">
      <w:pPr>
        <w:spacing w:after="0" w:line="240" w:lineRule="auto"/>
        <w:ind w:left="5670"/>
        <w:jc w:val="center"/>
        <w:rPr>
          <w:rFonts w:ascii="Times New Roman" w:hAnsi="Times New Roman"/>
          <w:sz w:val="24"/>
          <w:szCs w:val="24"/>
        </w:rPr>
      </w:pPr>
      <w:r w:rsidRPr="00EE7ED4">
        <w:rPr>
          <w:rFonts w:ascii="Times New Roman" w:hAnsi="Times New Roman"/>
          <w:sz w:val="24"/>
          <w:szCs w:val="24"/>
        </w:rPr>
        <w:t>П</w:t>
      </w:r>
      <w:r>
        <w:rPr>
          <w:rFonts w:ascii="Times New Roman" w:hAnsi="Times New Roman"/>
          <w:sz w:val="24"/>
          <w:szCs w:val="24"/>
        </w:rPr>
        <w:t xml:space="preserve">РИЛОЖЕНИЕ </w:t>
      </w:r>
      <w:r w:rsidR="006A76EC">
        <w:rPr>
          <w:rFonts w:ascii="Times New Roman" w:hAnsi="Times New Roman"/>
          <w:sz w:val="24"/>
          <w:szCs w:val="24"/>
        </w:rPr>
        <w:t xml:space="preserve">№ </w:t>
      </w:r>
      <w:r>
        <w:rPr>
          <w:rFonts w:ascii="Times New Roman" w:hAnsi="Times New Roman"/>
          <w:sz w:val="24"/>
          <w:szCs w:val="24"/>
        </w:rPr>
        <w:t>1</w:t>
      </w:r>
    </w:p>
    <w:p w:rsidR="00625490" w:rsidRPr="00EE7ED4" w:rsidRDefault="00625490" w:rsidP="00625490">
      <w:pPr>
        <w:spacing w:after="0" w:line="240" w:lineRule="auto"/>
        <w:ind w:left="5670"/>
        <w:jc w:val="center"/>
        <w:rPr>
          <w:rFonts w:ascii="Times New Roman" w:hAnsi="Times New Roman"/>
          <w:sz w:val="24"/>
          <w:szCs w:val="24"/>
        </w:rPr>
      </w:pPr>
    </w:p>
    <w:p w:rsidR="00625490" w:rsidRPr="00832D37" w:rsidRDefault="00625490" w:rsidP="00625490">
      <w:pPr>
        <w:spacing w:after="0" w:line="240" w:lineRule="auto"/>
        <w:ind w:left="5670"/>
        <w:jc w:val="center"/>
        <w:rPr>
          <w:rFonts w:ascii="Times New Roman" w:hAnsi="Times New Roman"/>
          <w:sz w:val="28"/>
          <w:szCs w:val="28"/>
        </w:rPr>
      </w:pPr>
      <w:r w:rsidRPr="00832D37">
        <w:rPr>
          <w:rFonts w:ascii="Times New Roman" w:hAnsi="Times New Roman"/>
          <w:sz w:val="28"/>
          <w:szCs w:val="28"/>
        </w:rPr>
        <w:t>к постановлению Правительства</w:t>
      </w:r>
    </w:p>
    <w:p w:rsidR="00625490" w:rsidRPr="00832D37" w:rsidRDefault="00625490" w:rsidP="00625490">
      <w:pPr>
        <w:spacing w:after="0" w:line="240" w:lineRule="auto"/>
        <w:ind w:left="5670"/>
        <w:jc w:val="center"/>
        <w:rPr>
          <w:rFonts w:ascii="Times New Roman" w:hAnsi="Times New Roman"/>
          <w:sz w:val="28"/>
          <w:szCs w:val="28"/>
        </w:rPr>
      </w:pPr>
      <w:r w:rsidRPr="00832D37">
        <w:rPr>
          <w:rFonts w:ascii="Times New Roman" w:hAnsi="Times New Roman"/>
          <w:sz w:val="28"/>
          <w:szCs w:val="28"/>
        </w:rPr>
        <w:t>Ленинградской области</w:t>
      </w:r>
    </w:p>
    <w:p w:rsidR="00625490" w:rsidRPr="00832D37" w:rsidRDefault="00625490" w:rsidP="00625490">
      <w:pPr>
        <w:spacing w:after="0" w:line="240" w:lineRule="auto"/>
        <w:ind w:left="5670"/>
        <w:jc w:val="center"/>
        <w:rPr>
          <w:rFonts w:ascii="Times New Roman" w:hAnsi="Times New Roman"/>
          <w:sz w:val="28"/>
          <w:szCs w:val="28"/>
        </w:rPr>
      </w:pPr>
      <w:r w:rsidRPr="00832D37">
        <w:rPr>
          <w:rFonts w:ascii="Times New Roman" w:hAnsi="Times New Roman"/>
          <w:sz w:val="28"/>
          <w:szCs w:val="28"/>
        </w:rPr>
        <w:t>от _____года № ___</w:t>
      </w:r>
    </w:p>
    <w:p w:rsidR="0093742C" w:rsidRDefault="0093742C" w:rsidP="0093742C">
      <w:pPr>
        <w:spacing w:after="0" w:line="360" w:lineRule="auto"/>
        <w:ind w:firstLine="680"/>
        <w:jc w:val="right"/>
        <w:rPr>
          <w:rFonts w:ascii="Times New Roman" w:hAnsi="Times New Roman"/>
          <w:sz w:val="24"/>
          <w:szCs w:val="24"/>
        </w:rPr>
      </w:pPr>
    </w:p>
    <w:p w:rsidR="0093742C" w:rsidRDefault="0093742C" w:rsidP="0093742C">
      <w:pPr>
        <w:spacing w:after="0" w:line="360" w:lineRule="auto"/>
        <w:ind w:firstLine="680"/>
        <w:jc w:val="right"/>
        <w:rPr>
          <w:rFonts w:ascii="Times New Roman" w:hAnsi="Times New Roman"/>
          <w:sz w:val="24"/>
          <w:szCs w:val="24"/>
        </w:rPr>
      </w:pPr>
      <w:bookmarkStart w:id="0" w:name="_GoBack"/>
      <w:bookmarkEnd w:id="0"/>
    </w:p>
    <w:p w:rsidR="0093742C" w:rsidRDefault="0093742C" w:rsidP="0093742C">
      <w:pPr>
        <w:spacing w:after="0" w:line="360" w:lineRule="auto"/>
        <w:ind w:firstLine="680"/>
        <w:jc w:val="right"/>
        <w:rPr>
          <w:rFonts w:ascii="Times New Roman" w:hAnsi="Times New Roman"/>
          <w:sz w:val="24"/>
          <w:szCs w:val="24"/>
        </w:rPr>
      </w:pPr>
    </w:p>
    <w:p w:rsidR="0093742C" w:rsidRPr="004A5AA2" w:rsidRDefault="0093742C" w:rsidP="0093742C">
      <w:pPr>
        <w:spacing w:after="0" w:line="360" w:lineRule="auto"/>
        <w:ind w:firstLine="680"/>
        <w:jc w:val="right"/>
        <w:rPr>
          <w:rFonts w:ascii="Times New Roman" w:hAnsi="Times New Roman"/>
          <w:sz w:val="24"/>
          <w:szCs w:val="24"/>
        </w:rPr>
      </w:pPr>
    </w:p>
    <w:p w:rsidR="0093742C" w:rsidRPr="004A5AA2" w:rsidRDefault="0093742C" w:rsidP="0093742C">
      <w:pPr>
        <w:widowControl w:val="0"/>
        <w:spacing w:after="0" w:line="360" w:lineRule="auto"/>
        <w:ind w:firstLine="539"/>
        <w:jc w:val="center"/>
        <w:rPr>
          <w:rFonts w:ascii="Times New Roman" w:hAnsi="Times New Roman"/>
          <w:b/>
          <w:sz w:val="24"/>
          <w:szCs w:val="24"/>
        </w:rPr>
      </w:pPr>
      <w:r w:rsidRPr="004A5AA2">
        <w:rPr>
          <w:rFonts w:ascii="Times New Roman" w:hAnsi="Times New Roman"/>
          <w:b/>
          <w:sz w:val="24"/>
          <w:szCs w:val="24"/>
        </w:rPr>
        <w:t xml:space="preserve">                                                          </w:t>
      </w:r>
    </w:p>
    <w:p w:rsidR="0093742C" w:rsidRPr="004A5AA2" w:rsidRDefault="0093742C" w:rsidP="0093742C">
      <w:pPr>
        <w:widowControl w:val="0"/>
        <w:spacing w:after="0" w:line="360" w:lineRule="auto"/>
        <w:ind w:firstLine="539"/>
        <w:jc w:val="center"/>
        <w:rPr>
          <w:rFonts w:ascii="Times New Roman" w:hAnsi="Times New Roman"/>
          <w:b/>
          <w:sz w:val="24"/>
          <w:szCs w:val="24"/>
        </w:rPr>
      </w:pPr>
    </w:p>
    <w:p w:rsidR="0093742C" w:rsidRPr="004A5AA2" w:rsidRDefault="0093742C" w:rsidP="0093742C">
      <w:pPr>
        <w:widowControl w:val="0"/>
        <w:spacing w:after="0" w:line="360" w:lineRule="auto"/>
        <w:ind w:firstLine="539"/>
        <w:jc w:val="center"/>
        <w:rPr>
          <w:rFonts w:ascii="Times New Roman" w:hAnsi="Times New Roman"/>
          <w:b/>
          <w:sz w:val="24"/>
          <w:szCs w:val="24"/>
        </w:rPr>
      </w:pPr>
      <w:r w:rsidRPr="004A5AA2">
        <w:rPr>
          <w:rFonts w:ascii="Times New Roman" w:hAnsi="Times New Roman"/>
          <w:b/>
          <w:sz w:val="24"/>
          <w:szCs w:val="24"/>
        </w:rPr>
        <w:t xml:space="preserve">  </w:t>
      </w:r>
    </w:p>
    <w:p w:rsidR="0093742C" w:rsidRPr="004A5AA2" w:rsidRDefault="0093742C" w:rsidP="0093742C">
      <w:pPr>
        <w:widowControl w:val="0"/>
        <w:spacing w:after="0" w:line="360" w:lineRule="auto"/>
        <w:ind w:firstLine="539"/>
        <w:jc w:val="center"/>
        <w:rPr>
          <w:rFonts w:ascii="Times New Roman" w:hAnsi="Times New Roman"/>
          <w:b/>
          <w:sz w:val="24"/>
          <w:szCs w:val="24"/>
        </w:rPr>
      </w:pPr>
    </w:p>
    <w:p w:rsidR="0093742C" w:rsidRPr="000A7036" w:rsidRDefault="0093742C" w:rsidP="0093742C">
      <w:pPr>
        <w:widowControl w:val="0"/>
        <w:spacing w:after="0" w:line="240" w:lineRule="auto"/>
        <w:ind w:firstLine="539"/>
        <w:jc w:val="center"/>
        <w:rPr>
          <w:rFonts w:ascii="Times New Roman" w:hAnsi="Times New Roman"/>
          <w:b/>
          <w:sz w:val="28"/>
          <w:szCs w:val="28"/>
        </w:rPr>
      </w:pPr>
      <w:bookmarkStart w:id="1" w:name="_Toc154903589"/>
      <w:r w:rsidRPr="000A7036">
        <w:rPr>
          <w:rFonts w:ascii="Times New Roman" w:hAnsi="Times New Roman"/>
          <w:b/>
          <w:sz w:val="28"/>
          <w:szCs w:val="28"/>
        </w:rPr>
        <w:t xml:space="preserve">ПОЛОЖЕНИЕ О ТЕРРИТОРИАЛЬНОМ ПЛАНИРОВАНИИ </w:t>
      </w:r>
    </w:p>
    <w:p w:rsidR="00807CE9" w:rsidRPr="000A7036" w:rsidRDefault="00807CE9" w:rsidP="00807CE9">
      <w:pPr>
        <w:widowControl w:val="0"/>
        <w:spacing w:after="0" w:line="240" w:lineRule="auto"/>
        <w:jc w:val="center"/>
        <w:rPr>
          <w:rFonts w:ascii="Times New Roman" w:hAnsi="Times New Roman"/>
          <w:b/>
          <w:sz w:val="28"/>
          <w:szCs w:val="28"/>
        </w:rPr>
      </w:pPr>
      <w:r w:rsidRPr="000A7036">
        <w:rPr>
          <w:rFonts w:ascii="Times New Roman" w:hAnsi="Times New Roman"/>
          <w:b/>
          <w:sz w:val="28"/>
          <w:szCs w:val="28"/>
        </w:rPr>
        <w:t xml:space="preserve">МУНИЦИПАЛЬНОГО ОБРАЗОВАНИЯ «ВОЗНЕСЕНСКОЕ ГОРОДСКОЕ </w:t>
      </w:r>
      <w:r w:rsidR="006225C8" w:rsidRPr="000A7036">
        <w:rPr>
          <w:rFonts w:ascii="Times New Roman" w:hAnsi="Times New Roman"/>
          <w:b/>
          <w:sz w:val="28"/>
          <w:szCs w:val="28"/>
        </w:rPr>
        <w:t xml:space="preserve">ПОСЕЛЕНИЕ </w:t>
      </w:r>
      <w:r w:rsidRPr="000A7036">
        <w:rPr>
          <w:rFonts w:ascii="Times New Roman" w:hAnsi="Times New Roman"/>
          <w:b/>
          <w:sz w:val="28"/>
          <w:szCs w:val="28"/>
        </w:rPr>
        <w:t xml:space="preserve">ПОДПОРОЖСКОГО </w:t>
      </w:r>
      <w:r w:rsidR="0093742C" w:rsidRPr="000A7036">
        <w:rPr>
          <w:rFonts w:ascii="Times New Roman" w:hAnsi="Times New Roman"/>
          <w:b/>
          <w:sz w:val="28"/>
          <w:szCs w:val="28"/>
        </w:rPr>
        <w:t xml:space="preserve">МУНИЦИПАЛЬНОГО РАЙОНА </w:t>
      </w:r>
    </w:p>
    <w:p w:rsidR="0093742C" w:rsidRPr="000A7036" w:rsidRDefault="0093742C" w:rsidP="00807CE9">
      <w:pPr>
        <w:widowControl w:val="0"/>
        <w:spacing w:after="0" w:line="240" w:lineRule="auto"/>
        <w:jc w:val="center"/>
        <w:rPr>
          <w:rFonts w:ascii="Times New Roman" w:hAnsi="Times New Roman"/>
          <w:b/>
          <w:sz w:val="28"/>
          <w:szCs w:val="28"/>
        </w:rPr>
      </w:pPr>
      <w:r w:rsidRPr="000A7036">
        <w:rPr>
          <w:rFonts w:ascii="Times New Roman" w:hAnsi="Times New Roman"/>
          <w:b/>
          <w:sz w:val="28"/>
          <w:szCs w:val="28"/>
        </w:rPr>
        <w:t>ЛЕНИНГРАДСКОЙ ОБЛАСТИ</w:t>
      </w:r>
      <w:r w:rsidR="00807CE9" w:rsidRPr="000A7036">
        <w:rPr>
          <w:rFonts w:ascii="Times New Roman" w:hAnsi="Times New Roman"/>
          <w:b/>
          <w:sz w:val="28"/>
          <w:szCs w:val="28"/>
        </w:rPr>
        <w:t>»</w:t>
      </w:r>
    </w:p>
    <w:bookmarkEnd w:id="1"/>
    <w:p w:rsidR="0093742C" w:rsidRDefault="0093742C" w:rsidP="0093742C">
      <w:pPr>
        <w:rPr>
          <w:rFonts w:ascii="Times New Roman" w:hAnsi="Times New Roman"/>
          <w:bCs/>
          <w:sz w:val="24"/>
          <w:szCs w:val="24"/>
        </w:rPr>
      </w:pPr>
      <w:r>
        <w:rPr>
          <w:rFonts w:ascii="Times New Roman" w:hAnsi="Times New Roman"/>
          <w:bCs/>
          <w:sz w:val="24"/>
          <w:szCs w:val="24"/>
        </w:rPr>
        <w:br w:type="page"/>
      </w:r>
    </w:p>
    <w:p w:rsidR="0093742C" w:rsidRPr="007A6439" w:rsidRDefault="0093742C" w:rsidP="0093742C">
      <w:pPr>
        <w:pStyle w:val="11"/>
        <w:spacing w:line="240" w:lineRule="auto"/>
        <w:ind w:firstLine="0"/>
        <w:rPr>
          <w:sz w:val="24"/>
          <w:szCs w:val="24"/>
        </w:rPr>
      </w:pPr>
    </w:p>
    <w:p w:rsidR="0093742C" w:rsidRPr="000A7036" w:rsidRDefault="0093742C" w:rsidP="00840AE5">
      <w:pPr>
        <w:widowControl w:val="0"/>
        <w:spacing w:after="0" w:line="240" w:lineRule="auto"/>
        <w:ind w:firstLine="567"/>
        <w:jc w:val="center"/>
        <w:outlineLvl w:val="0"/>
        <w:rPr>
          <w:rFonts w:ascii="Times New Roman" w:hAnsi="Times New Roman"/>
          <w:b/>
          <w:bCs/>
          <w:sz w:val="28"/>
          <w:szCs w:val="28"/>
        </w:rPr>
      </w:pPr>
      <w:bookmarkStart w:id="2" w:name="_Toc368995247"/>
      <w:bookmarkStart w:id="3" w:name="_Toc407284784"/>
      <w:r w:rsidRPr="000A7036">
        <w:rPr>
          <w:rFonts w:ascii="Times New Roman" w:hAnsi="Times New Roman"/>
          <w:b/>
          <w:bCs/>
          <w:sz w:val="28"/>
          <w:szCs w:val="28"/>
        </w:rPr>
        <w:t>1. ОБЩИЕ ПОЛОЖЕНИЯ</w:t>
      </w:r>
      <w:bookmarkEnd w:id="2"/>
      <w:bookmarkEnd w:id="3"/>
      <w:r w:rsidRPr="000A7036">
        <w:rPr>
          <w:rFonts w:ascii="Times New Roman" w:hAnsi="Times New Roman"/>
          <w:b/>
          <w:bCs/>
          <w:sz w:val="28"/>
          <w:szCs w:val="28"/>
        </w:rPr>
        <w:t xml:space="preserve"> </w:t>
      </w:r>
    </w:p>
    <w:p w:rsidR="00840AE5" w:rsidRDefault="00840AE5" w:rsidP="008F2ADB">
      <w:pPr>
        <w:widowControl w:val="0"/>
        <w:spacing w:after="0" w:line="240" w:lineRule="auto"/>
        <w:ind w:firstLine="539"/>
        <w:jc w:val="both"/>
        <w:rPr>
          <w:rFonts w:ascii="Times New Roman" w:hAnsi="Times New Roman"/>
          <w:sz w:val="28"/>
          <w:szCs w:val="28"/>
        </w:rPr>
      </w:pP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1.1. Сокращения, используемые в Положении</w:t>
      </w:r>
      <w:r w:rsidR="006E750F" w:rsidRPr="008F2ADB">
        <w:rPr>
          <w:rFonts w:ascii="Times New Roman" w:hAnsi="Times New Roman"/>
          <w:sz w:val="28"/>
          <w:szCs w:val="28"/>
        </w:rPr>
        <w:t xml:space="preserve"> о территориальном планировании </w:t>
      </w:r>
      <w:r w:rsidR="00CB0573">
        <w:rPr>
          <w:rFonts w:ascii="Times New Roman" w:hAnsi="Times New Roman"/>
          <w:sz w:val="28"/>
          <w:szCs w:val="28"/>
        </w:rPr>
        <w:t>муниципального образования «Вознесенское городское поселение</w:t>
      </w:r>
      <w:r w:rsidR="006E750F" w:rsidRPr="008F2ADB">
        <w:rPr>
          <w:rFonts w:ascii="Times New Roman" w:hAnsi="Times New Roman"/>
          <w:sz w:val="28"/>
          <w:szCs w:val="28"/>
        </w:rPr>
        <w:t xml:space="preserve"> </w:t>
      </w:r>
      <w:proofErr w:type="spellStart"/>
      <w:r w:rsidR="00CB0573">
        <w:rPr>
          <w:rFonts w:ascii="Times New Roman" w:hAnsi="Times New Roman"/>
          <w:sz w:val="28"/>
          <w:szCs w:val="28"/>
        </w:rPr>
        <w:t>Подпорожского</w:t>
      </w:r>
      <w:proofErr w:type="spellEnd"/>
      <w:r w:rsidR="00CB0573">
        <w:rPr>
          <w:rFonts w:ascii="Times New Roman" w:hAnsi="Times New Roman"/>
          <w:sz w:val="28"/>
          <w:szCs w:val="28"/>
        </w:rPr>
        <w:t xml:space="preserve"> </w:t>
      </w:r>
      <w:r w:rsidR="006E750F" w:rsidRPr="008F2ADB">
        <w:rPr>
          <w:rFonts w:ascii="Times New Roman" w:hAnsi="Times New Roman"/>
          <w:sz w:val="28"/>
          <w:szCs w:val="28"/>
        </w:rPr>
        <w:t>муниципального района Ленинградской области</w:t>
      </w:r>
      <w:r w:rsidR="00CB0573">
        <w:rPr>
          <w:rFonts w:ascii="Times New Roman" w:hAnsi="Times New Roman"/>
          <w:sz w:val="28"/>
          <w:szCs w:val="28"/>
        </w:rPr>
        <w:t>»</w:t>
      </w:r>
      <w:r w:rsidRPr="008F2ADB">
        <w:rPr>
          <w:rFonts w:ascii="Times New Roman" w:hAnsi="Times New Roman"/>
          <w:sz w:val="28"/>
          <w:szCs w:val="28"/>
        </w:rPr>
        <w:t>:</w:t>
      </w:r>
    </w:p>
    <w:p w:rsidR="00943E6F" w:rsidRPr="008F2ADB" w:rsidRDefault="00943E6F" w:rsidP="00943E6F">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ВЛ – высоковольтная линия</w:t>
      </w:r>
    </w:p>
    <w:p w:rsidR="00943E6F" w:rsidRPr="008F2ADB" w:rsidRDefault="00943E6F" w:rsidP="00943E6F">
      <w:pPr>
        <w:widowControl w:val="0"/>
        <w:spacing w:after="0" w:line="240" w:lineRule="auto"/>
        <w:ind w:firstLine="539"/>
        <w:jc w:val="both"/>
        <w:rPr>
          <w:rFonts w:ascii="Times New Roman" w:hAnsi="Times New Roman"/>
          <w:sz w:val="28"/>
          <w:szCs w:val="28"/>
        </w:rPr>
      </w:pPr>
      <w:proofErr w:type="spellStart"/>
      <w:r>
        <w:rPr>
          <w:rFonts w:ascii="Times New Roman" w:hAnsi="Times New Roman"/>
          <w:sz w:val="28"/>
          <w:szCs w:val="28"/>
        </w:rPr>
        <w:t>г.п</w:t>
      </w:r>
      <w:proofErr w:type="spellEnd"/>
      <w:r w:rsidRPr="008F2ADB">
        <w:rPr>
          <w:rFonts w:ascii="Times New Roman" w:hAnsi="Times New Roman"/>
          <w:sz w:val="28"/>
          <w:szCs w:val="28"/>
        </w:rPr>
        <w:t xml:space="preserve">. –  </w:t>
      </w:r>
      <w:r>
        <w:rPr>
          <w:rFonts w:ascii="Times New Roman" w:hAnsi="Times New Roman"/>
          <w:sz w:val="28"/>
          <w:szCs w:val="28"/>
        </w:rPr>
        <w:t xml:space="preserve">городской </w:t>
      </w:r>
      <w:r w:rsidRPr="008F2ADB">
        <w:rPr>
          <w:rFonts w:ascii="Times New Roman" w:hAnsi="Times New Roman"/>
          <w:sz w:val="28"/>
          <w:szCs w:val="28"/>
        </w:rPr>
        <w:t>посёлок</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дер. –  деревня</w:t>
      </w:r>
    </w:p>
    <w:p w:rsidR="00943E6F" w:rsidRDefault="00943E6F" w:rsidP="00943E6F">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КОС – комплекс очистных сооружений</w:t>
      </w:r>
    </w:p>
    <w:p w:rsidR="008845CA" w:rsidRPr="008F2ADB" w:rsidRDefault="008845CA" w:rsidP="008F2ADB">
      <w:pPr>
        <w:widowControl w:val="0"/>
        <w:spacing w:after="0" w:line="240" w:lineRule="auto"/>
        <w:ind w:firstLine="539"/>
        <w:jc w:val="both"/>
        <w:rPr>
          <w:rFonts w:ascii="Times New Roman" w:hAnsi="Times New Roman"/>
          <w:sz w:val="28"/>
          <w:szCs w:val="28"/>
        </w:rPr>
      </w:pPr>
      <w:r w:rsidRPr="00CB0573">
        <w:rPr>
          <w:rFonts w:ascii="Times New Roman" w:hAnsi="Times New Roman"/>
          <w:sz w:val="28"/>
          <w:szCs w:val="28"/>
        </w:rPr>
        <w:t xml:space="preserve">ЛЭП – </w:t>
      </w:r>
      <w:r w:rsidR="001A2DE6" w:rsidRPr="00CB0573">
        <w:rPr>
          <w:rFonts w:ascii="Times New Roman" w:hAnsi="Times New Roman"/>
          <w:sz w:val="28"/>
          <w:szCs w:val="28"/>
        </w:rPr>
        <w:t>линия электропередач</w:t>
      </w:r>
      <w:r w:rsidR="006225C8">
        <w:rPr>
          <w:rFonts w:ascii="Times New Roman" w:hAnsi="Times New Roman"/>
          <w:sz w:val="28"/>
          <w:szCs w:val="28"/>
        </w:rPr>
        <w:t>и</w:t>
      </w:r>
    </w:p>
    <w:p w:rsidR="00943E6F" w:rsidRPr="008F2ADB" w:rsidRDefault="00943E6F" w:rsidP="008F2ADB">
      <w:pPr>
        <w:widowControl w:val="0"/>
        <w:spacing w:after="0" w:line="240" w:lineRule="auto"/>
        <w:ind w:firstLine="539"/>
        <w:jc w:val="both"/>
        <w:rPr>
          <w:rFonts w:ascii="Times New Roman" w:hAnsi="Times New Roman"/>
          <w:sz w:val="28"/>
          <w:szCs w:val="28"/>
        </w:rPr>
      </w:pPr>
      <w:r>
        <w:rPr>
          <w:rFonts w:ascii="Times New Roman" w:hAnsi="Times New Roman"/>
          <w:sz w:val="28"/>
          <w:szCs w:val="28"/>
        </w:rPr>
        <w:t>ОКН – объект культурного наследия</w:t>
      </w:r>
    </w:p>
    <w:p w:rsidR="00807CE9" w:rsidRDefault="0093742C" w:rsidP="002F066E">
      <w:pPr>
        <w:spacing w:after="0" w:line="240" w:lineRule="auto"/>
        <w:ind w:firstLine="709"/>
        <w:jc w:val="both"/>
        <w:rPr>
          <w:rFonts w:ascii="Times New Roman" w:hAnsi="Times New Roman"/>
          <w:sz w:val="28"/>
          <w:szCs w:val="28"/>
        </w:rPr>
      </w:pPr>
      <w:r w:rsidRPr="00807CE9">
        <w:rPr>
          <w:rFonts w:ascii="Times New Roman" w:hAnsi="Times New Roman"/>
          <w:sz w:val="28"/>
          <w:szCs w:val="28"/>
        </w:rPr>
        <w:t xml:space="preserve">1.2. </w:t>
      </w:r>
      <w:r w:rsidR="00807CE9" w:rsidRPr="00807CE9">
        <w:rPr>
          <w:rFonts w:ascii="Times New Roman" w:hAnsi="Times New Roman"/>
          <w:sz w:val="28"/>
          <w:szCs w:val="28"/>
        </w:rPr>
        <w:t xml:space="preserve">Официальное наименование муниципального образования – муниципальное образование «Вознесенское городское поселение </w:t>
      </w:r>
      <w:proofErr w:type="spellStart"/>
      <w:r w:rsidR="00807CE9" w:rsidRPr="00807CE9">
        <w:rPr>
          <w:rFonts w:ascii="Times New Roman" w:hAnsi="Times New Roman"/>
          <w:sz w:val="28"/>
          <w:szCs w:val="28"/>
        </w:rPr>
        <w:t>Подпорожского</w:t>
      </w:r>
      <w:proofErr w:type="spellEnd"/>
      <w:r w:rsidR="00807CE9" w:rsidRPr="00807CE9">
        <w:rPr>
          <w:rFonts w:ascii="Times New Roman" w:hAnsi="Times New Roman"/>
          <w:sz w:val="28"/>
          <w:szCs w:val="28"/>
        </w:rPr>
        <w:t xml:space="preserve"> муниципального района Ленинградской области», закреплено Уставом муниципального образования «Вознесенское городское поселение </w:t>
      </w:r>
      <w:proofErr w:type="spellStart"/>
      <w:r w:rsidR="00807CE9" w:rsidRPr="00807CE9">
        <w:rPr>
          <w:rFonts w:ascii="Times New Roman" w:hAnsi="Times New Roman"/>
          <w:sz w:val="28"/>
          <w:szCs w:val="28"/>
        </w:rPr>
        <w:t>Подпорожского</w:t>
      </w:r>
      <w:proofErr w:type="spellEnd"/>
      <w:r w:rsidR="00807CE9" w:rsidRPr="00807CE9">
        <w:rPr>
          <w:rFonts w:ascii="Times New Roman" w:hAnsi="Times New Roman"/>
          <w:sz w:val="28"/>
          <w:szCs w:val="28"/>
        </w:rPr>
        <w:t xml:space="preserve"> муниципального района Ленинградской области» (решение совета депутатов муниципального образования «Вознесенское городское поселение </w:t>
      </w:r>
      <w:proofErr w:type="spellStart"/>
      <w:r w:rsidR="00807CE9" w:rsidRPr="00807CE9">
        <w:rPr>
          <w:rFonts w:ascii="Times New Roman" w:hAnsi="Times New Roman"/>
          <w:sz w:val="28"/>
          <w:szCs w:val="28"/>
        </w:rPr>
        <w:t>Подпорожского</w:t>
      </w:r>
      <w:proofErr w:type="spellEnd"/>
      <w:r w:rsidR="00807CE9" w:rsidRPr="00807CE9">
        <w:rPr>
          <w:rFonts w:ascii="Times New Roman" w:hAnsi="Times New Roman"/>
          <w:sz w:val="28"/>
          <w:szCs w:val="28"/>
        </w:rPr>
        <w:t xml:space="preserve"> муниципального района Ленинградской области» от 1 июня 2009 года № 217) (далее – Устав).</w:t>
      </w:r>
      <w:r w:rsidR="00807CE9">
        <w:rPr>
          <w:rFonts w:ascii="Times New Roman" w:hAnsi="Times New Roman"/>
          <w:sz w:val="28"/>
          <w:szCs w:val="28"/>
        </w:rPr>
        <w:t xml:space="preserve"> </w:t>
      </w:r>
    </w:p>
    <w:p w:rsidR="00807CE9" w:rsidRDefault="00807CE9" w:rsidP="002F066E">
      <w:pPr>
        <w:spacing w:after="0" w:line="240" w:lineRule="auto"/>
        <w:ind w:firstLine="709"/>
        <w:jc w:val="both"/>
        <w:rPr>
          <w:rFonts w:ascii="Times New Roman" w:hAnsi="Times New Roman"/>
          <w:sz w:val="28"/>
          <w:szCs w:val="28"/>
        </w:rPr>
      </w:pPr>
      <w:r w:rsidRPr="00807CE9">
        <w:rPr>
          <w:rFonts w:ascii="Times New Roman" w:hAnsi="Times New Roman"/>
          <w:sz w:val="28"/>
          <w:szCs w:val="28"/>
        </w:rPr>
        <w:t xml:space="preserve">Сокращенное наименование муниципального образования – Вознесенское городское поселение (в соответствии с Уставом). </w:t>
      </w:r>
    </w:p>
    <w:p w:rsidR="00807CE9" w:rsidRDefault="00807CE9" w:rsidP="00463A23">
      <w:pPr>
        <w:spacing w:after="0" w:line="240" w:lineRule="auto"/>
        <w:ind w:firstLine="708"/>
        <w:jc w:val="both"/>
        <w:rPr>
          <w:rFonts w:ascii="Times New Roman" w:hAnsi="Times New Roman"/>
          <w:sz w:val="28"/>
          <w:szCs w:val="28"/>
        </w:rPr>
      </w:pPr>
      <w:r w:rsidRPr="00807CE9">
        <w:rPr>
          <w:rFonts w:ascii="Times New Roman" w:hAnsi="Times New Roman"/>
          <w:sz w:val="28"/>
          <w:szCs w:val="28"/>
        </w:rPr>
        <w:t>Наименование муниципального образования в соответствии с областным законом от 1</w:t>
      </w:r>
      <w:r w:rsidR="002F066E">
        <w:rPr>
          <w:rFonts w:ascii="Times New Roman" w:hAnsi="Times New Roman"/>
          <w:sz w:val="28"/>
          <w:szCs w:val="28"/>
        </w:rPr>
        <w:t xml:space="preserve"> сентября 2004 года № 51</w:t>
      </w:r>
      <w:r w:rsidR="00463A23">
        <w:rPr>
          <w:rFonts w:ascii="Times New Roman" w:hAnsi="Times New Roman"/>
          <w:sz w:val="28"/>
          <w:szCs w:val="28"/>
        </w:rPr>
        <w:t xml:space="preserve">-оз «О </w:t>
      </w:r>
      <w:r w:rsidRPr="00807CE9">
        <w:rPr>
          <w:rFonts w:ascii="Times New Roman" w:hAnsi="Times New Roman"/>
          <w:sz w:val="28"/>
          <w:szCs w:val="28"/>
        </w:rPr>
        <w:t xml:space="preserve">наделении соответствующим статусом муниципального образования </w:t>
      </w:r>
      <w:proofErr w:type="spellStart"/>
      <w:r w:rsidRPr="00807CE9">
        <w:rPr>
          <w:rFonts w:ascii="Times New Roman" w:hAnsi="Times New Roman"/>
          <w:sz w:val="28"/>
          <w:szCs w:val="28"/>
        </w:rPr>
        <w:t>Подпорожский</w:t>
      </w:r>
      <w:proofErr w:type="spellEnd"/>
      <w:r w:rsidRPr="00807CE9">
        <w:rPr>
          <w:rFonts w:ascii="Times New Roman" w:hAnsi="Times New Roman"/>
          <w:sz w:val="28"/>
          <w:szCs w:val="28"/>
        </w:rPr>
        <w:t xml:space="preserve"> муниципальный район и муниципальных образований в его составе» – Вознесенское городское поселение.</w:t>
      </w:r>
    </w:p>
    <w:p w:rsidR="0093742C" w:rsidRPr="008F2ADB" w:rsidRDefault="0093742C" w:rsidP="00463A23">
      <w:pPr>
        <w:spacing w:after="0" w:line="240" w:lineRule="auto"/>
        <w:ind w:firstLine="708"/>
        <w:jc w:val="both"/>
        <w:rPr>
          <w:rFonts w:ascii="Times New Roman" w:hAnsi="Times New Roman"/>
          <w:sz w:val="28"/>
          <w:szCs w:val="28"/>
        </w:rPr>
      </w:pPr>
      <w:r w:rsidRPr="008F2ADB">
        <w:rPr>
          <w:rFonts w:ascii="Times New Roman" w:hAnsi="Times New Roman"/>
          <w:sz w:val="28"/>
          <w:szCs w:val="28"/>
        </w:rPr>
        <w:t xml:space="preserve">1.3. В соответствии c градостроительным законодательством Генеральный план </w:t>
      </w:r>
      <w:r w:rsidR="00807CE9">
        <w:rPr>
          <w:rFonts w:ascii="Times New Roman" w:hAnsi="Times New Roman"/>
          <w:sz w:val="28"/>
          <w:szCs w:val="28"/>
        </w:rPr>
        <w:t>муниципального образования «Вознесенское городское поселение</w:t>
      </w:r>
      <w:r w:rsidRPr="008F2ADB">
        <w:rPr>
          <w:rFonts w:ascii="Times New Roman" w:hAnsi="Times New Roman"/>
          <w:sz w:val="28"/>
          <w:szCs w:val="28"/>
        </w:rPr>
        <w:t xml:space="preserve"> </w:t>
      </w:r>
      <w:proofErr w:type="spellStart"/>
      <w:r w:rsidR="00807CE9">
        <w:rPr>
          <w:rFonts w:ascii="Times New Roman" w:hAnsi="Times New Roman"/>
          <w:sz w:val="28"/>
          <w:szCs w:val="28"/>
        </w:rPr>
        <w:t>Подпорожского</w:t>
      </w:r>
      <w:proofErr w:type="spellEnd"/>
      <w:r w:rsidR="00807CE9">
        <w:rPr>
          <w:rFonts w:ascii="Times New Roman" w:hAnsi="Times New Roman"/>
          <w:sz w:val="28"/>
          <w:szCs w:val="28"/>
        </w:rPr>
        <w:t xml:space="preserve"> </w:t>
      </w:r>
      <w:r w:rsidRPr="008F2ADB">
        <w:rPr>
          <w:rFonts w:ascii="Times New Roman" w:hAnsi="Times New Roman"/>
          <w:sz w:val="28"/>
          <w:szCs w:val="28"/>
        </w:rPr>
        <w:t>муниципального района Ленинградской области</w:t>
      </w:r>
      <w:r w:rsidR="00807CE9">
        <w:rPr>
          <w:rFonts w:ascii="Times New Roman" w:hAnsi="Times New Roman"/>
          <w:sz w:val="28"/>
          <w:szCs w:val="28"/>
        </w:rPr>
        <w:t>»</w:t>
      </w:r>
      <w:r w:rsidRPr="008F2ADB">
        <w:rPr>
          <w:rFonts w:ascii="Times New Roman" w:hAnsi="Times New Roman"/>
          <w:sz w:val="28"/>
          <w:szCs w:val="28"/>
        </w:rPr>
        <w:t xml:space="preserve"> (далее – Генеральный план) является документом территориального планирования поселения.</w:t>
      </w:r>
    </w:p>
    <w:p w:rsidR="0093742C" w:rsidRPr="008F2ADB" w:rsidRDefault="0093742C" w:rsidP="00463A23">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1.4. 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000B488E" w:rsidRPr="008F2ADB">
        <w:rPr>
          <w:rFonts w:ascii="Times New Roman" w:hAnsi="Times New Roman"/>
          <w:sz w:val="28"/>
          <w:szCs w:val="28"/>
        </w:rPr>
        <w:t xml:space="preserve">от 6 октября 2003 года № 131-ФЗ </w:t>
      </w:r>
      <w:r w:rsidRPr="008F2ADB">
        <w:rPr>
          <w:rFonts w:ascii="Times New Roman" w:hAnsi="Times New Roman"/>
          <w:sz w:val="28"/>
          <w:szCs w:val="28"/>
        </w:rPr>
        <w:t>«Об общих принципах организации местного самоуправ</w:t>
      </w:r>
      <w:r w:rsidR="000B488E" w:rsidRPr="008F2ADB">
        <w:rPr>
          <w:rFonts w:ascii="Times New Roman" w:hAnsi="Times New Roman"/>
          <w:sz w:val="28"/>
          <w:szCs w:val="28"/>
        </w:rPr>
        <w:t>ления в Российской Федерации»</w:t>
      </w:r>
      <w:r w:rsidRPr="008F2ADB">
        <w:rPr>
          <w:rFonts w:ascii="Times New Roman" w:hAnsi="Times New Roman"/>
          <w:sz w:val="28"/>
          <w:szCs w:val="28"/>
        </w:rPr>
        <w:t xml:space="preserve">, иными Федеральными законами и нормативными правовыми актами Российской Федерации, законами и иными нормативными правовыми актами Ленинградской области, </w:t>
      </w:r>
      <w:r w:rsidR="006E750F" w:rsidRPr="008F2ADB">
        <w:rPr>
          <w:rFonts w:ascii="Times New Roman" w:hAnsi="Times New Roman"/>
          <w:sz w:val="28"/>
          <w:szCs w:val="28"/>
        </w:rPr>
        <w:t xml:space="preserve">Уставом </w:t>
      </w:r>
      <w:r w:rsidR="00C15927">
        <w:rPr>
          <w:rFonts w:ascii="Times New Roman" w:hAnsi="Times New Roman"/>
          <w:sz w:val="28"/>
          <w:szCs w:val="28"/>
        </w:rPr>
        <w:t>муниципального образования «Вознесенское городское поселение</w:t>
      </w:r>
      <w:r w:rsidR="006E750F" w:rsidRPr="008F2ADB">
        <w:rPr>
          <w:rFonts w:ascii="Times New Roman" w:hAnsi="Times New Roman"/>
          <w:sz w:val="28"/>
          <w:szCs w:val="28"/>
        </w:rPr>
        <w:t xml:space="preserve"> </w:t>
      </w:r>
      <w:proofErr w:type="spellStart"/>
      <w:r w:rsidR="00C15927">
        <w:rPr>
          <w:rFonts w:ascii="Times New Roman" w:hAnsi="Times New Roman"/>
          <w:sz w:val="28"/>
          <w:szCs w:val="28"/>
        </w:rPr>
        <w:t>Подпорожского</w:t>
      </w:r>
      <w:proofErr w:type="spellEnd"/>
      <w:r w:rsidR="00C15927">
        <w:rPr>
          <w:rFonts w:ascii="Times New Roman" w:hAnsi="Times New Roman"/>
          <w:sz w:val="28"/>
          <w:szCs w:val="28"/>
        </w:rPr>
        <w:t xml:space="preserve"> </w:t>
      </w:r>
      <w:r w:rsidR="006E750F" w:rsidRPr="008F2ADB">
        <w:rPr>
          <w:rFonts w:ascii="Times New Roman" w:hAnsi="Times New Roman"/>
          <w:sz w:val="28"/>
          <w:szCs w:val="28"/>
        </w:rPr>
        <w:t>муниципального района Ленинградской области</w:t>
      </w:r>
      <w:r w:rsidR="00C15927">
        <w:rPr>
          <w:rFonts w:ascii="Times New Roman" w:hAnsi="Times New Roman"/>
          <w:sz w:val="28"/>
          <w:szCs w:val="28"/>
        </w:rPr>
        <w:t>»</w:t>
      </w:r>
      <w:r w:rsidRPr="008F2ADB">
        <w:rPr>
          <w:rFonts w:ascii="Times New Roman" w:hAnsi="Times New Roman"/>
          <w:sz w:val="28"/>
          <w:szCs w:val="28"/>
        </w:rPr>
        <w:t xml:space="preserve">, иными муниципальными правовыми актами </w:t>
      </w:r>
      <w:r w:rsidR="00C15927">
        <w:rPr>
          <w:rFonts w:ascii="Times New Roman" w:hAnsi="Times New Roman"/>
          <w:sz w:val="28"/>
          <w:szCs w:val="28"/>
        </w:rPr>
        <w:t xml:space="preserve">Вознесенского городского </w:t>
      </w:r>
      <w:r w:rsidRPr="008F2ADB">
        <w:rPr>
          <w:rFonts w:ascii="Times New Roman" w:hAnsi="Times New Roman"/>
          <w:sz w:val="28"/>
          <w:szCs w:val="28"/>
        </w:rPr>
        <w:t xml:space="preserve">поселения и </w:t>
      </w:r>
      <w:proofErr w:type="spellStart"/>
      <w:r w:rsidR="00C15927">
        <w:rPr>
          <w:rFonts w:ascii="Times New Roman" w:hAnsi="Times New Roman"/>
          <w:sz w:val="28"/>
          <w:szCs w:val="28"/>
        </w:rPr>
        <w:t>Подпорожского</w:t>
      </w:r>
      <w:proofErr w:type="spellEnd"/>
      <w:r w:rsidR="00C15927">
        <w:rPr>
          <w:rFonts w:ascii="Times New Roman" w:hAnsi="Times New Roman"/>
          <w:sz w:val="28"/>
          <w:szCs w:val="28"/>
        </w:rPr>
        <w:t xml:space="preserve"> </w:t>
      </w:r>
      <w:r w:rsidRPr="008F2ADB">
        <w:rPr>
          <w:rFonts w:ascii="Times New Roman" w:hAnsi="Times New Roman"/>
          <w:sz w:val="28"/>
          <w:szCs w:val="28"/>
        </w:rPr>
        <w:t>муниципального района.</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1.5. При осуществлении территориального планирования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 xml:space="preserve">поселения учтены интересы Российской Федерации по реализации полномочий федеральных органов государственной власти на территории </w:t>
      </w:r>
      <w:r w:rsidRPr="008F2ADB">
        <w:rPr>
          <w:rFonts w:ascii="Times New Roman" w:hAnsi="Times New Roman"/>
          <w:sz w:val="28"/>
          <w:szCs w:val="28"/>
        </w:rPr>
        <w:lastRenderedPageBreak/>
        <w:t>поселения, а также необходимость создания благоприятных условий для реализации приоритетных национальных проектов «Доступное и комфортное жилье – гражданам России», «Образование», «Здоровье» и федеральных целевых программ.</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1.6. При осуществлении территориального планирования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 учтены интересы Ленинградской области по реализации полномочий органов государственной власти Ленинградской области на территории поселения, а также необходимость создания благоприятных условий для реализации Концепции социально-экономического развития Ленинградской области до 2025 года (з</w:t>
      </w:r>
      <w:r w:rsidR="00620565" w:rsidRPr="008F2ADB">
        <w:rPr>
          <w:rFonts w:ascii="Times New Roman" w:hAnsi="Times New Roman"/>
          <w:sz w:val="28"/>
          <w:szCs w:val="28"/>
        </w:rPr>
        <w:t>акон Ленинградской области от 28</w:t>
      </w:r>
      <w:r w:rsidRPr="008F2ADB">
        <w:rPr>
          <w:rFonts w:ascii="Times New Roman" w:hAnsi="Times New Roman"/>
          <w:sz w:val="28"/>
          <w:szCs w:val="28"/>
        </w:rPr>
        <w:t xml:space="preserve"> </w:t>
      </w:r>
      <w:r w:rsidR="00620565" w:rsidRPr="008F2ADB">
        <w:rPr>
          <w:rFonts w:ascii="Times New Roman" w:hAnsi="Times New Roman"/>
          <w:sz w:val="28"/>
          <w:szCs w:val="28"/>
        </w:rPr>
        <w:t>июня 2013</w:t>
      </w:r>
      <w:r w:rsidRPr="008F2ADB">
        <w:rPr>
          <w:rFonts w:ascii="Times New Roman" w:hAnsi="Times New Roman"/>
          <w:sz w:val="28"/>
          <w:szCs w:val="28"/>
        </w:rPr>
        <w:t xml:space="preserve"> </w:t>
      </w:r>
      <w:r w:rsidR="00620565" w:rsidRPr="008F2ADB">
        <w:rPr>
          <w:rFonts w:ascii="Times New Roman" w:hAnsi="Times New Roman"/>
          <w:sz w:val="28"/>
          <w:szCs w:val="28"/>
        </w:rPr>
        <w:t>года № 45</w:t>
      </w:r>
      <w:r w:rsidRPr="008F2ADB">
        <w:rPr>
          <w:rFonts w:ascii="Times New Roman" w:hAnsi="Times New Roman"/>
          <w:sz w:val="28"/>
          <w:szCs w:val="28"/>
        </w:rPr>
        <w:t>-оз) и долгосрочных (региональных) целевых программ.</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1.7. При осуществлении территориального планирования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 xml:space="preserve">поселения учтены интересы </w:t>
      </w:r>
      <w:proofErr w:type="spellStart"/>
      <w:r w:rsidR="001E49CE">
        <w:rPr>
          <w:rFonts w:ascii="Times New Roman" w:hAnsi="Times New Roman"/>
          <w:sz w:val="28"/>
          <w:szCs w:val="28"/>
        </w:rPr>
        <w:t>Подпорожского</w:t>
      </w:r>
      <w:proofErr w:type="spellEnd"/>
      <w:r w:rsidR="001E49CE">
        <w:rPr>
          <w:rFonts w:ascii="Times New Roman" w:hAnsi="Times New Roman"/>
          <w:sz w:val="28"/>
          <w:szCs w:val="28"/>
        </w:rPr>
        <w:t xml:space="preserve"> </w:t>
      </w:r>
      <w:r w:rsidRPr="008F2ADB">
        <w:rPr>
          <w:rFonts w:ascii="Times New Roman" w:hAnsi="Times New Roman"/>
          <w:sz w:val="28"/>
          <w:szCs w:val="28"/>
        </w:rPr>
        <w:t xml:space="preserve">муниципального района по реализации полномочий органов местного самоуправления </w:t>
      </w:r>
      <w:proofErr w:type="spellStart"/>
      <w:r w:rsidR="001E49CE">
        <w:rPr>
          <w:rFonts w:ascii="Times New Roman" w:hAnsi="Times New Roman"/>
          <w:sz w:val="28"/>
          <w:szCs w:val="28"/>
        </w:rPr>
        <w:t>Подпорожского</w:t>
      </w:r>
      <w:proofErr w:type="spellEnd"/>
      <w:r w:rsidR="001E49CE">
        <w:rPr>
          <w:rFonts w:ascii="Times New Roman" w:hAnsi="Times New Roman"/>
          <w:sz w:val="28"/>
          <w:szCs w:val="28"/>
        </w:rPr>
        <w:t xml:space="preserve"> </w:t>
      </w:r>
      <w:r w:rsidRPr="008F2ADB">
        <w:rPr>
          <w:rFonts w:ascii="Times New Roman" w:hAnsi="Times New Roman"/>
          <w:sz w:val="28"/>
          <w:szCs w:val="28"/>
        </w:rPr>
        <w:t xml:space="preserve">муниципального района, а также необходимость создания благоприятных условий для реализации схемы территориального планирования </w:t>
      </w:r>
      <w:proofErr w:type="spellStart"/>
      <w:r w:rsidR="001E49CE">
        <w:rPr>
          <w:rFonts w:ascii="Times New Roman" w:hAnsi="Times New Roman"/>
          <w:sz w:val="28"/>
          <w:szCs w:val="28"/>
        </w:rPr>
        <w:t>Подпорожского</w:t>
      </w:r>
      <w:proofErr w:type="spellEnd"/>
      <w:r w:rsidR="001E49CE">
        <w:rPr>
          <w:rFonts w:ascii="Times New Roman" w:hAnsi="Times New Roman"/>
          <w:sz w:val="28"/>
          <w:szCs w:val="28"/>
        </w:rPr>
        <w:t xml:space="preserve"> </w:t>
      </w:r>
      <w:r w:rsidRPr="008F2ADB">
        <w:rPr>
          <w:rFonts w:ascii="Times New Roman" w:hAnsi="Times New Roman"/>
          <w:sz w:val="28"/>
          <w:szCs w:val="28"/>
        </w:rPr>
        <w:t>муниципального района и муниципальных целевых программ.</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1.8. При подготовке Генерального плана учтены положения о территориальном планировании, содержащиеся в документах территориального планирования Российской Федерации, Ленинградской области (постановление Правительства Ленинградской области от 29 декабря 2012 года № 460) и </w:t>
      </w:r>
      <w:proofErr w:type="spellStart"/>
      <w:r w:rsidR="001E49CE">
        <w:rPr>
          <w:rFonts w:ascii="Times New Roman" w:hAnsi="Times New Roman"/>
          <w:sz w:val="28"/>
          <w:szCs w:val="28"/>
        </w:rPr>
        <w:t>Подпорожского</w:t>
      </w:r>
      <w:proofErr w:type="spellEnd"/>
      <w:r w:rsidR="001E49CE">
        <w:rPr>
          <w:rFonts w:ascii="Times New Roman" w:hAnsi="Times New Roman"/>
          <w:sz w:val="28"/>
          <w:szCs w:val="28"/>
        </w:rPr>
        <w:t xml:space="preserve"> </w:t>
      </w:r>
      <w:r w:rsidRPr="008F2ADB">
        <w:rPr>
          <w:rFonts w:ascii="Times New Roman" w:hAnsi="Times New Roman"/>
          <w:sz w:val="28"/>
          <w:szCs w:val="28"/>
        </w:rPr>
        <w:t xml:space="preserve">муниципального района (решение совета депутатов </w:t>
      </w:r>
      <w:proofErr w:type="spellStart"/>
      <w:r w:rsidR="00CB0573">
        <w:rPr>
          <w:rFonts w:ascii="Times New Roman" w:hAnsi="Times New Roman"/>
          <w:sz w:val="28"/>
          <w:szCs w:val="28"/>
        </w:rPr>
        <w:t>Подпорожского</w:t>
      </w:r>
      <w:proofErr w:type="spellEnd"/>
      <w:r w:rsidR="00CB0573">
        <w:rPr>
          <w:rFonts w:ascii="Times New Roman" w:hAnsi="Times New Roman"/>
          <w:sz w:val="28"/>
          <w:szCs w:val="28"/>
        </w:rPr>
        <w:t xml:space="preserve"> </w:t>
      </w:r>
      <w:r w:rsidRPr="008F2ADB">
        <w:rPr>
          <w:rFonts w:ascii="Times New Roman" w:hAnsi="Times New Roman"/>
          <w:sz w:val="28"/>
          <w:szCs w:val="28"/>
        </w:rPr>
        <w:t xml:space="preserve">муниципального района </w:t>
      </w:r>
      <w:r w:rsidR="00CB0573" w:rsidRPr="00CB0573">
        <w:rPr>
          <w:rFonts w:ascii="Times New Roman" w:hAnsi="Times New Roman"/>
          <w:sz w:val="28"/>
          <w:szCs w:val="28"/>
        </w:rPr>
        <w:t>от 29 ноября 2012 года № 185</w:t>
      </w:r>
      <w:r w:rsidRPr="00CB0573">
        <w:rPr>
          <w:rFonts w:ascii="Times New Roman" w:hAnsi="Times New Roman"/>
          <w:sz w:val="28"/>
          <w:szCs w:val="28"/>
        </w:rPr>
        <w:t>).</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1.9. Границы территорий, подверженных риску возникновения чрезвычайных ситуаций природного и техногенного характера и воздействия их последствий, отображены на картах в составе специального раздела «Инженерно-технические мероприятия по предупреждению чрезвычайных ситуаций».</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1.10. Планируемые к размещению объекты капитального строительства федерального значения, регионального значения, местного значения муниципального района не относятся к мероприятиям территориального планирования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w:t>
      </w:r>
    </w:p>
    <w:p w:rsidR="0093742C"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1.11. </w:t>
      </w:r>
      <w:r w:rsidR="00A06A6D">
        <w:rPr>
          <w:rFonts w:ascii="Times New Roman" w:hAnsi="Times New Roman"/>
          <w:sz w:val="28"/>
          <w:szCs w:val="28"/>
        </w:rPr>
        <w:t>Состав генерального</w:t>
      </w:r>
      <w:r w:rsidRPr="008F2ADB">
        <w:rPr>
          <w:rFonts w:ascii="Times New Roman" w:hAnsi="Times New Roman"/>
          <w:sz w:val="28"/>
          <w:szCs w:val="28"/>
        </w:rPr>
        <w:t xml:space="preserve"> план</w:t>
      </w:r>
      <w:r w:rsidR="00A06A6D">
        <w:rPr>
          <w:rFonts w:ascii="Times New Roman" w:hAnsi="Times New Roman"/>
          <w:sz w:val="28"/>
          <w:szCs w:val="28"/>
        </w:rPr>
        <w:t>а</w:t>
      </w:r>
      <w:r w:rsidR="002F066E">
        <w:rPr>
          <w:rFonts w:ascii="Times New Roman" w:hAnsi="Times New Roman"/>
          <w:sz w:val="28"/>
          <w:szCs w:val="28"/>
        </w:rPr>
        <w:t xml:space="preserve"> (таблица 1</w:t>
      </w:r>
      <w:r w:rsidR="002F066E" w:rsidRPr="008F2ADB">
        <w:rPr>
          <w:rFonts w:ascii="Times New Roman" w:hAnsi="Times New Roman"/>
          <w:sz w:val="28"/>
          <w:szCs w:val="28"/>
        </w:rPr>
        <w:t>.1</w:t>
      </w:r>
      <w:r w:rsidR="002F066E">
        <w:rPr>
          <w:rFonts w:ascii="Times New Roman" w:hAnsi="Times New Roman"/>
          <w:sz w:val="28"/>
          <w:szCs w:val="28"/>
        </w:rPr>
        <w:t>1</w:t>
      </w:r>
      <w:r w:rsidR="002F066E" w:rsidRPr="008F2ADB">
        <w:rPr>
          <w:rFonts w:ascii="Times New Roman" w:hAnsi="Times New Roman"/>
          <w:sz w:val="28"/>
          <w:szCs w:val="28"/>
        </w:rPr>
        <w:t>.1</w:t>
      </w:r>
      <w:r w:rsidR="002F066E">
        <w:rPr>
          <w:rFonts w:ascii="Times New Roman" w:hAnsi="Times New Roman"/>
          <w:sz w:val="28"/>
          <w:szCs w:val="28"/>
        </w:rPr>
        <w:t>)</w:t>
      </w:r>
      <w:r w:rsidRPr="008F2ADB">
        <w:rPr>
          <w:rFonts w:ascii="Times New Roman" w:hAnsi="Times New Roman"/>
          <w:sz w:val="28"/>
          <w:szCs w:val="28"/>
        </w:rPr>
        <w:t>:</w:t>
      </w:r>
    </w:p>
    <w:p w:rsidR="00A36A4D" w:rsidRDefault="00A36A4D" w:rsidP="008F2ADB">
      <w:pPr>
        <w:widowControl w:val="0"/>
        <w:spacing w:after="0" w:line="240" w:lineRule="auto"/>
        <w:ind w:firstLine="539"/>
        <w:jc w:val="both"/>
        <w:rPr>
          <w:rFonts w:ascii="Times New Roman" w:hAnsi="Times New Roman"/>
          <w:sz w:val="28"/>
          <w:szCs w:val="28"/>
        </w:rPr>
      </w:pPr>
    </w:p>
    <w:p w:rsidR="002F066E" w:rsidRDefault="002F066E" w:rsidP="008F2ADB">
      <w:pPr>
        <w:widowControl w:val="0"/>
        <w:spacing w:after="0" w:line="240" w:lineRule="auto"/>
        <w:ind w:firstLine="539"/>
        <w:jc w:val="both"/>
        <w:rPr>
          <w:rFonts w:ascii="Times New Roman" w:hAnsi="Times New Roman"/>
          <w:sz w:val="28"/>
          <w:szCs w:val="28"/>
        </w:rPr>
      </w:pPr>
      <w:r>
        <w:rPr>
          <w:rFonts w:ascii="Times New Roman" w:hAnsi="Times New Roman"/>
          <w:sz w:val="28"/>
          <w:szCs w:val="28"/>
        </w:rPr>
        <w:t>Таблица 1.11.1</w:t>
      </w:r>
    </w:p>
    <w:tbl>
      <w:tblPr>
        <w:tblStyle w:val="aff6"/>
        <w:tblW w:w="10206" w:type="dxa"/>
        <w:tblInd w:w="108" w:type="dxa"/>
        <w:tblLayout w:type="fixed"/>
        <w:tblLook w:val="04A0" w:firstRow="1" w:lastRow="0" w:firstColumn="1" w:lastColumn="0" w:noHBand="0" w:noVBand="1"/>
      </w:tblPr>
      <w:tblGrid>
        <w:gridCol w:w="709"/>
        <w:gridCol w:w="6237"/>
        <w:gridCol w:w="1134"/>
        <w:gridCol w:w="2126"/>
      </w:tblGrid>
      <w:tr w:rsidR="00A06A6D" w:rsidRPr="001E49CE" w:rsidTr="00A06A6D">
        <w:tc>
          <w:tcPr>
            <w:tcW w:w="709" w:type="dxa"/>
          </w:tcPr>
          <w:p w:rsidR="00A06A6D" w:rsidRPr="001E49CE" w:rsidRDefault="00A06A6D" w:rsidP="00A06A6D">
            <w:pPr>
              <w:widowControl w:val="0"/>
              <w:spacing w:after="0"/>
              <w:ind w:left="-63" w:right="-144" w:hanging="35"/>
              <w:jc w:val="center"/>
              <w:rPr>
                <w:rFonts w:ascii="Times New Roman" w:hAnsi="Times New Roman"/>
                <w:sz w:val="24"/>
                <w:szCs w:val="24"/>
              </w:rPr>
            </w:pPr>
            <w:r w:rsidRPr="001E49CE">
              <w:rPr>
                <w:rFonts w:ascii="Times New Roman" w:hAnsi="Times New Roman"/>
                <w:sz w:val="24"/>
                <w:szCs w:val="24"/>
              </w:rPr>
              <w:t>№</w:t>
            </w:r>
          </w:p>
          <w:p w:rsidR="00A06A6D" w:rsidRPr="001E49CE" w:rsidRDefault="00A06A6D" w:rsidP="00A06A6D">
            <w:pPr>
              <w:widowControl w:val="0"/>
              <w:spacing w:after="0"/>
              <w:ind w:left="-63" w:right="-144" w:hanging="35"/>
              <w:jc w:val="center"/>
              <w:rPr>
                <w:rFonts w:ascii="Times New Roman" w:hAnsi="Times New Roman"/>
                <w:sz w:val="24"/>
                <w:szCs w:val="24"/>
              </w:rPr>
            </w:pPr>
            <w:r w:rsidRPr="001E49CE">
              <w:rPr>
                <w:rFonts w:ascii="Times New Roman" w:hAnsi="Times New Roman"/>
                <w:sz w:val="24"/>
                <w:szCs w:val="24"/>
              </w:rPr>
              <w:t>п/п</w:t>
            </w:r>
          </w:p>
        </w:tc>
        <w:tc>
          <w:tcPr>
            <w:tcW w:w="6237" w:type="dxa"/>
          </w:tcPr>
          <w:p w:rsidR="00A06A6D" w:rsidRPr="001E49CE" w:rsidRDefault="009F7460" w:rsidP="00A06A6D">
            <w:pPr>
              <w:widowControl w:val="0"/>
              <w:spacing w:after="0"/>
              <w:ind w:hanging="35"/>
              <w:jc w:val="center"/>
              <w:rPr>
                <w:rFonts w:ascii="Times New Roman" w:hAnsi="Times New Roman"/>
                <w:sz w:val="24"/>
                <w:szCs w:val="24"/>
              </w:rPr>
            </w:pPr>
            <w:r>
              <w:rPr>
                <w:rFonts w:ascii="Times New Roman" w:hAnsi="Times New Roman"/>
                <w:sz w:val="24"/>
                <w:szCs w:val="24"/>
              </w:rPr>
              <w:t>Состав генерального плана</w:t>
            </w:r>
          </w:p>
        </w:tc>
        <w:tc>
          <w:tcPr>
            <w:tcW w:w="1134" w:type="dxa"/>
          </w:tcPr>
          <w:p w:rsidR="00A06A6D" w:rsidRPr="001E49CE" w:rsidRDefault="00A06A6D" w:rsidP="00A06A6D">
            <w:pPr>
              <w:widowControl w:val="0"/>
              <w:spacing w:after="0"/>
              <w:ind w:left="-108" w:right="-107"/>
              <w:jc w:val="both"/>
              <w:rPr>
                <w:rFonts w:ascii="Times New Roman" w:hAnsi="Times New Roman"/>
                <w:sz w:val="24"/>
                <w:szCs w:val="24"/>
              </w:rPr>
            </w:pPr>
            <w:r w:rsidRPr="001E49CE">
              <w:rPr>
                <w:rFonts w:ascii="Times New Roman" w:hAnsi="Times New Roman"/>
                <w:sz w:val="24"/>
                <w:szCs w:val="24"/>
              </w:rPr>
              <w:t>Масштаб</w:t>
            </w:r>
          </w:p>
        </w:tc>
        <w:tc>
          <w:tcPr>
            <w:tcW w:w="2126" w:type="dxa"/>
          </w:tcPr>
          <w:p w:rsidR="00A06A6D" w:rsidRPr="001E49CE" w:rsidRDefault="00A06A6D" w:rsidP="00A06A6D">
            <w:pPr>
              <w:widowControl w:val="0"/>
              <w:spacing w:after="0"/>
              <w:ind w:left="-108" w:right="-107" w:firstLine="33"/>
              <w:jc w:val="center"/>
              <w:rPr>
                <w:rFonts w:ascii="Times New Roman" w:hAnsi="Times New Roman"/>
                <w:sz w:val="24"/>
                <w:szCs w:val="24"/>
              </w:rPr>
            </w:pPr>
            <w:r w:rsidRPr="001E49CE">
              <w:rPr>
                <w:rFonts w:ascii="Times New Roman" w:hAnsi="Times New Roman"/>
                <w:sz w:val="24"/>
                <w:szCs w:val="24"/>
              </w:rPr>
              <w:t>Инв. №</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237"/>
        <w:gridCol w:w="1134"/>
        <w:gridCol w:w="2126"/>
      </w:tblGrid>
      <w:tr w:rsidR="001E49CE" w:rsidRPr="001E49CE" w:rsidTr="00A06A6D">
        <w:trPr>
          <w:tblHeader/>
        </w:trPr>
        <w:tc>
          <w:tcPr>
            <w:tcW w:w="709" w:type="dxa"/>
            <w:vAlign w:val="center"/>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1</w:t>
            </w:r>
          </w:p>
        </w:tc>
        <w:tc>
          <w:tcPr>
            <w:tcW w:w="6237" w:type="dxa"/>
            <w:vAlign w:val="center"/>
          </w:tcPr>
          <w:p w:rsidR="001E49CE" w:rsidRPr="001E49CE" w:rsidRDefault="001E49CE" w:rsidP="001E49CE">
            <w:pPr>
              <w:widowControl w:val="0"/>
              <w:spacing w:after="0" w:line="240" w:lineRule="auto"/>
              <w:ind w:hanging="35"/>
              <w:jc w:val="center"/>
              <w:rPr>
                <w:rFonts w:ascii="Times New Roman" w:hAnsi="Times New Roman"/>
                <w:sz w:val="24"/>
                <w:szCs w:val="24"/>
              </w:rPr>
            </w:pPr>
            <w:r w:rsidRPr="001E49CE">
              <w:rPr>
                <w:rFonts w:ascii="Times New Roman" w:hAnsi="Times New Roman"/>
                <w:sz w:val="24"/>
                <w:szCs w:val="24"/>
              </w:rPr>
              <w:t>2</w:t>
            </w:r>
          </w:p>
        </w:tc>
        <w:tc>
          <w:tcPr>
            <w:tcW w:w="1134" w:type="dxa"/>
            <w:vAlign w:val="center"/>
          </w:tcPr>
          <w:p w:rsidR="001E49CE" w:rsidRPr="001E49CE" w:rsidRDefault="001E49CE" w:rsidP="001E49CE">
            <w:pPr>
              <w:widowControl w:val="0"/>
              <w:spacing w:after="0" w:line="240" w:lineRule="auto"/>
              <w:ind w:left="-108" w:right="-107" w:firstLine="539"/>
              <w:jc w:val="both"/>
              <w:rPr>
                <w:rFonts w:ascii="Times New Roman" w:hAnsi="Times New Roman"/>
                <w:sz w:val="24"/>
                <w:szCs w:val="24"/>
              </w:rPr>
            </w:pPr>
            <w:r w:rsidRPr="001E49CE">
              <w:rPr>
                <w:rFonts w:ascii="Times New Roman" w:hAnsi="Times New Roman"/>
                <w:sz w:val="24"/>
                <w:szCs w:val="24"/>
              </w:rPr>
              <w:t>3</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4</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1.</w:t>
            </w:r>
          </w:p>
        </w:tc>
        <w:tc>
          <w:tcPr>
            <w:tcW w:w="6237" w:type="dxa"/>
          </w:tcPr>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 xml:space="preserve">Положение о территориальном планировании муниципального образования «Вознесенское городское поселение </w:t>
            </w:r>
            <w:proofErr w:type="spellStart"/>
            <w:r w:rsidRPr="001E49CE">
              <w:rPr>
                <w:rFonts w:ascii="Times New Roman" w:hAnsi="Times New Roman"/>
                <w:sz w:val="24"/>
                <w:szCs w:val="24"/>
              </w:rPr>
              <w:t>Подпорожского</w:t>
            </w:r>
            <w:proofErr w:type="spellEnd"/>
            <w:r w:rsidRPr="001E49CE">
              <w:rPr>
                <w:rFonts w:ascii="Times New Roman" w:hAnsi="Times New Roman"/>
                <w:sz w:val="24"/>
                <w:szCs w:val="24"/>
              </w:rPr>
              <w:t xml:space="preserve"> муниципального района Ленинградской области»</w:t>
            </w:r>
          </w:p>
        </w:tc>
        <w:tc>
          <w:tcPr>
            <w:tcW w:w="1134" w:type="dxa"/>
            <w:vAlign w:val="center"/>
          </w:tcPr>
          <w:p w:rsidR="001E49CE" w:rsidRPr="001E49CE" w:rsidRDefault="001E49CE" w:rsidP="006225C8">
            <w:pPr>
              <w:widowControl w:val="0"/>
              <w:spacing w:after="0" w:line="240" w:lineRule="auto"/>
              <w:ind w:left="-108" w:right="-107" w:firstLine="539"/>
              <w:rPr>
                <w:rFonts w:ascii="Times New Roman" w:hAnsi="Times New Roman"/>
                <w:sz w:val="24"/>
                <w:szCs w:val="24"/>
              </w:rPr>
            </w:pPr>
            <w:r w:rsidRPr="001E49CE">
              <w:rPr>
                <w:rFonts w:ascii="Times New Roman" w:hAnsi="Times New Roman"/>
                <w:sz w:val="24"/>
                <w:szCs w:val="24"/>
              </w:rPr>
              <w:t>-</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ПЗ.16-01.15</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2.</w:t>
            </w:r>
          </w:p>
        </w:tc>
        <w:tc>
          <w:tcPr>
            <w:tcW w:w="6237" w:type="dxa"/>
          </w:tcPr>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Карта планируемого размещения объектов местного значения поселения</w:t>
            </w:r>
            <w:r w:rsidR="00A06A6D">
              <w:rPr>
                <w:rFonts w:ascii="Times New Roman" w:hAnsi="Times New Roman"/>
                <w:sz w:val="24"/>
                <w:szCs w:val="24"/>
              </w:rPr>
              <w:t>.</w:t>
            </w:r>
          </w:p>
          <w:p w:rsid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Карта функциональных зон</w:t>
            </w:r>
            <w:r w:rsidR="009F7460">
              <w:rPr>
                <w:rFonts w:ascii="Times New Roman" w:hAnsi="Times New Roman"/>
                <w:sz w:val="24"/>
                <w:szCs w:val="24"/>
              </w:rPr>
              <w:t>.</w:t>
            </w:r>
          </w:p>
          <w:p w:rsidR="009F7460" w:rsidRPr="001E49CE" w:rsidRDefault="009F7460" w:rsidP="001E49CE">
            <w:pPr>
              <w:widowControl w:val="0"/>
              <w:spacing w:after="0" w:line="240" w:lineRule="auto"/>
              <w:ind w:hanging="35"/>
              <w:jc w:val="both"/>
              <w:rPr>
                <w:rFonts w:ascii="Times New Roman" w:hAnsi="Times New Roman"/>
                <w:sz w:val="24"/>
                <w:szCs w:val="24"/>
              </w:rPr>
            </w:pPr>
            <w:r>
              <w:rPr>
                <w:rFonts w:ascii="Times New Roman" w:hAnsi="Times New Roman"/>
                <w:sz w:val="24"/>
                <w:szCs w:val="24"/>
              </w:rPr>
              <w:t>Карта границ населенных пунктов</w:t>
            </w:r>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rPr>
            </w:pPr>
            <w:r w:rsidRPr="001E49CE">
              <w:rPr>
                <w:rFonts w:ascii="Times New Roman" w:hAnsi="Times New Roman"/>
                <w:sz w:val="24"/>
                <w:szCs w:val="24"/>
              </w:rPr>
              <w:t>1:50 000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ГП.16-01.15</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3.</w:t>
            </w:r>
          </w:p>
        </w:tc>
        <w:tc>
          <w:tcPr>
            <w:tcW w:w="6237" w:type="dxa"/>
          </w:tcPr>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 xml:space="preserve">Карта планируемого размещения объектов местного </w:t>
            </w:r>
            <w:r w:rsidRPr="001E49CE">
              <w:rPr>
                <w:rFonts w:ascii="Times New Roman" w:hAnsi="Times New Roman"/>
                <w:sz w:val="24"/>
                <w:szCs w:val="24"/>
              </w:rPr>
              <w:lastRenderedPageBreak/>
              <w:t>значения поселения</w:t>
            </w:r>
            <w:r w:rsidR="00A06A6D">
              <w:rPr>
                <w:rFonts w:ascii="Times New Roman" w:hAnsi="Times New Roman"/>
                <w:sz w:val="24"/>
                <w:szCs w:val="24"/>
              </w:rPr>
              <w:t>.</w:t>
            </w:r>
          </w:p>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 xml:space="preserve"> Карта функциональных зон</w:t>
            </w:r>
            <w:r w:rsidR="00A06A6D">
              <w:rPr>
                <w:rFonts w:ascii="Times New Roman" w:hAnsi="Times New Roman"/>
                <w:sz w:val="24"/>
                <w:szCs w:val="24"/>
              </w:rPr>
              <w:t>.</w:t>
            </w:r>
          </w:p>
          <w:p w:rsidR="001E49CE" w:rsidRPr="001E49CE" w:rsidRDefault="001E49CE" w:rsidP="001E49CE">
            <w:pPr>
              <w:widowControl w:val="0"/>
              <w:spacing w:after="0" w:line="240" w:lineRule="auto"/>
              <w:ind w:hanging="35"/>
              <w:jc w:val="both"/>
              <w:rPr>
                <w:rFonts w:ascii="Times New Roman" w:hAnsi="Times New Roman"/>
                <w:sz w:val="24"/>
                <w:szCs w:val="24"/>
              </w:rPr>
            </w:pPr>
            <w:proofErr w:type="spellStart"/>
            <w:r w:rsidRPr="001E49CE">
              <w:rPr>
                <w:rFonts w:ascii="Times New Roman" w:hAnsi="Times New Roman"/>
                <w:sz w:val="24"/>
                <w:szCs w:val="24"/>
              </w:rPr>
              <w:t>Г.п</w:t>
            </w:r>
            <w:proofErr w:type="spellEnd"/>
            <w:r w:rsidRPr="001E49CE">
              <w:rPr>
                <w:rFonts w:ascii="Times New Roman" w:hAnsi="Times New Roman"/>
                <w:sz w:val="24"/>
                <w:szCs w:val="24"/>
              </w:rPr>
              <w:t>. Вознесенье</w:t>
            </w:r>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rPr>
            </w:pPr>
            <w:r w:rsidRPr="001E49CE">
              <w:rPr>
                <w:rFonts w:ascii="Times New Roman" w:hAnsi="Times New Roman"/>
                <w:sz w:val="24"/>
                <w:szCs w:val="24"/>
              </w:rPr>
              <w:lastRenderedPageBreak/>
              <w:t>1:5 000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ГП.16-02.15</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lastRenderedPageBreak/>
              <w:t>4.</w:t>
            </w:r>
          </w:p>
        </w:tc>
        <w:tc>
          <w:tcPr>
            <w:tcW w:w="6237" w:type="dxa"/>
          </w:tcPr>
          <w:p w:rsidR="001E49CE" w:rsidRPr="001E49CE" w:rsidRDefault="001E49CE" w:rsidP="001E49CE">
            <w:pPr>
              <w:widowControl w:val="0"/>
              <w:spacing w:after="0" w:line="240" w:lineRule="auto"/>
              <w:jc w:val="both"/>
              <w:rPr>
                <w:rFonts w:ascii="Times New Roman" w:hAnsi="Times New Roman"/>
                <w:sz w:val="24"/>
                <w:szCs w:val="24"/>
              </w:rPr>
            </w:pPr>
            <w:r w:rsidRPr="001E49CE">
              <w:rPr>
                <w:rFonts w:ascii="Times New Roman" w:hAnsi="Times New Roman"/>
                <w:sz w:val="24"/>
                <w:szCs w:val="24"/>
              </w:rPr>
              <w:t>Карта планируемого размещения объектов местного значения поселения</w:t>
            </w:r>
            <w:r w:rsidR="00A06A6D">
              <w:rPr>
                <w:rFonts w:ascii="Times New Roman" w:hAnsi="Times New Roman"/>
                <w:sz w:val="24"/>
                <w:szCs w:val="24"/>
              </w:rPr>
              <w:t>.</w:t>
            </w:r>
          </w:p>
          <w:p w:rsidR="001E49CE" w:rsidRPr="001E49CE" w:rsidRDefault="001E49CE" w:rsidP="001E49CE">
            <w:pPr>
              <w:widowControl w:val="0"/>
              <w:spacing w:after="0" w:line="240" w:lineRule="auto"/>
              <w:jc w:val="both"/>
              <w:rPr>
                <w:rFonts w:ascii="Times New Roman" w:hAnsi="Times New Roman"/>
                <w:sz w:val="24"/>
                <w:szCs w:val="24"/>
              </w:rPr>
            </w:pPr>
            <w:r w:rsidRPr="001E49CE">
              <w:rPr>
                <w:rFonts w:ascii="Times New Roman" w:hAnsi="Times New Roman"/>
                <w:sz w:val="24"/>
                <w:szCs w:val="24"/>
              </w:rPr>
              <w:t xml:space="preserve"> Карта функциональных зон</w:t>
            </w:r>
            <w:r w:rsidR="00A06A6D">
              <w:rPr>
                <w:rFonts w:ascii="Times New Roman" w:hAnsi="Times New Roman"/>
                <w:sz w:val="24"/>
                <w:szCs w:val="24"/>
              </w:rPr>
              <w:t>.</w:t>
            </w:r>
          </w:p>
          <w:p w:rsidR="001E49CE" w:rsidRPr="001E49CE" w:rsidRDefault="001E49CE" w:rsidP="001E49CE">
            <w:pPr>
              <w:widowControl w:val="0"/>
              <w:spacing w:after="0" w:line="240" w:lineRule="auto"/>
              <w:jc w:val="both"/>
              <w:rPr>
                <w:rFonts w:ascii="Times New Roman" w:hAnsi="Times New Roman"/>
                <w:sz w:val="24"/>
                <w:szCs w:val="24"/>
              </w:rPr>
            </w:pPr>
            <w:r w:rsidRPr="001E49CE">
              <w:rPr>
                <w:rFonts w:ascii="Times New Roman" w:hAnsi="Times New Roman"/>
                <w:sz w:val="24"/>
                <w:szCs w:val="24"/>
              </w:rPr>
              <w:t xml:space="preserve"> Дер. Богданово, дер. </w:t>
            </w:r>
            <w:proofErr w:type="spellStart"/>
            <w:r w:rsidRPr="001E49CE">
              <w:rPr>
                <w:rFonts w:ascii="Times New Roman" w:hAnsi="Times New Roman"/>
                <w:sz w:val="24"/>
                <w:szCs w:val="24"/>
              </w:rPr>
              <w:t>Гимрека</w:t>
            </w:r>
            <w:proofErr w:type="spellEnd"/>
            <w:r w:rsidRPr="001E49CE">
              <w:rPr>
                <w:rFonts w:ascii="Times New Roman" w:hAnsi="Times New Roman"/>
                <w:sz w:val="24"/>
                <w:szCs w:val="24"/>
              </w:rPr>
              <w:t xml:space="preserve">, дер. Конец, дер. </w:t>
            </w:r>
            <w:proofErr w:type="spellStart"/>
            <w:r w:rsidRPr="001E49CE">
              <w:rPr>
                <w:rFonts w:ascii="Times New Roman" w:hAnsi="Times New Roman"/>
                <w:sz w:val="24"/>
                <w:szCs w:val="24"/>
              </w:rPr>
              <w:t>Родионово</w:t>
            </w:r>
            <w:proofErr w:type="spellEnd"/>
            <w:r w:rsidRPr="001E49CE">
              <w:rPr>
                <w:rFonts w:ascii="Times New Roman" w:hAnsi="Times New Roman"/>
                <w:sz w:val="24"/>
                <w:szCs w:val="24"/>
              </w:rPr>
              <w:t xml:space="preserve">, дер. </w:t>
            </w:r>
            <w:proofErr w:type="spellStart"/>
            <w:r w:rsidRPr="001E49CE">
              <w:rPr>
                <w:rFonts w:ascii="Times New Roman" w:hAnsi="Times New Roman"/>
                <w:sz w:val="24"/>
                <w:szCs w:val="24"/>
              </w:rPr>
              <w:t>Соболевщина</w:t>
            </w:r>
            <w:proofErr w:type="spellEnd"/>
            <w:r w:rsidRPr="001E49CE">
              <w:rPr>
                <w:rFonts w:ascii="Times New Roman" w:hAnsi="Times New Roman"/>
                <w:sz w:val="24"/>
                <w:szCs w:val="24"/>
              </w:rPr>
              <w:t>, дер. Щелейки</w:t>
            </w:r>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rPr>
            </w:pPr>
            <w:r w:rsidRPr="001E49CE">
              <w:rPr>
                <w:rFonts w:ascii="Times New Roman" w:hAnsi="Times New Roman"/>
                <w:sz w:val="24"/>
                <w:szCs w:val="24"/>
              </w:rPr>
              <w:t>1:5 000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ГП.16-03.15</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5.</w:t>
            </w:r>
          </w:p>
        </w:tc>
        <w:tc>
          <w:tcPr>
            <w:tcW w:w="6237" w:type="dxa"/>
          </w:tcPr>
          <w:p w:rsidR="001E49CE" w:rsidRPr="001E49CE" w:rsidRDefault="001E49CE" w:rsidP="001E49CE">
            <w:pPr>
              <w:widowControl w:val="0"/>
              <w:spacing w:after="0" w:line="240" w:lineRule="auto"/>
              <w:jc w:val="both"/>
              <w:rPr>
                <w:rFonts w:ascii="Times New Roman" w:hAnsi="Times New Roman"/>
                <w:sz w:val="24"/>
                <w:szCs w:val="24"/>
              </w:rPr>
            </w:pPr>
            <w:r w:rsidRPr="001E49CE">
              <w:rPr>
                <w:rFonts w:ascii="Times New Roman" w:hAnsi="Times New Roman"/>
                <w:sz w:val="24"/>
                <w:szCs w:val="24"/>
              </w:rPr>
              <w:t>Карта планируемого размещения объектов местного значения поселения</w:t>
            </w:r>
            <w:r w:rsidR="00A06A6D">
              <w:rPr>
                <w:rFonts w:ascii="Times New Roman" w:hAnsi="Times New Roman"/>
                <w:sz w:val="24"/>
                <w:szCs w:val="24"/>
              </w:rPr>
              <w:t>.</w:t>
            </w:r>
          </w:p>
          <w:p w:rsidR="001E49CE" w:rsidRPr="001E49CE" w:rsidRDefault="001E49CE" w:rsidP="001E49CE">
            <w:pPr>
              <w:widowControl w:val="0"/>
              <w:spacing w:after="0" w:line="240" w:lineRule="auto"/>
              <w:jc w:val="both"/>
              <w:rPr>
                <w:rFonts w:ascii="Times New Roman" w:hAnsi="Times New Roman"/>
                <w:sz w:val="24"/>
                <w:szCs w:val="24"/>
              </w:rPr>
            </w:pPr>
            <w:r w:rsidRPr="001E49CE">
              <w:rPr>
                <w:rFonts w:ascii="Times New Roman" w:hAnsi="Times New Roman"/>
                <w:sz w:val="24"/>
                <w:szCs w:val="24"/>
              </w:rPr>
              <w:t xml:space="preserve"> Карта функциональных зон</w:t>
            </w:r>
            <w:r w:rsidR="00A06A6D">
              <w:rPr>
                <w:rFonts w:ascii="Times New Roman" w:hAnsi="Times New Roman"/>
                <w:sz w:val="24"/>
                <w:szCs w:val="24"/>
              </w:rPr>
              <w:t>.</w:t>
            </w:r>
          </w:p>
          <w:p w:rsidR="001E49CE" w:rsidRPr="001E49CE" w:rsidRDefault="001E49CE" w:rsidP="001E49CE">
            <w:pPr>
              <w:widowControl w:val="0"/>
              <w:spacing w:after="0" w:line="240" w:lineRule="auto"/>
              <w:jc w:val="both"/>
              <w:rPr>
                <w:rFonts w:ascii="Times New Roman" w:hAnsi="Times New Roman"/>
                <w:sz w:val="24"/>
                <w:szCs w:val="24"/>
              </w:rPr>
            </w:pPr>
            <w:r w:rsidRPr="001E49CE">
              <w:rPr>
                <w:rFonts w:ascii="Times New Roman" w:hAnsi="Times New Roman"/>
              </w:rPr>
              <w:t xml:space="preserve"> </w:t>
            </w:r>
            <w:r w:rsidRPr="001E49CE">
              <w:rPr>
                <w:rFonts w:ascii="Times New Roman" w:hAnsi="Times New Roman"/>
                <w:sz w:val="24"/>
                <w:szCs w:val="24"/>
              </w:rPr>
              <w:t>Дер.</w:t>
            </w:r>
            <w:r w:rsidRPr="001E49CE">
              <w:rPr>
                <w:rFonts w:ascii="Times New Roman" w:hAnsi="Times New Roman"/>
              </w:rPr>
              <w:t xml:space="preserve"> </w:t>
            </w:r>
            <w:r w:rsidRPr="001E49CE">
              <w:rPr>
                <w:rFonts w:ascii="Times New Roman" w:hAnsi="Times New Roman"/>
                <w:sz w:val="24"/>
                <w:szCs w:val="24"/>
              </w:rPr>
              <w:t xml:space="preserve">Володарская, дер. </w:t>
            </w:r>
            <w:proofErr w:type="spellStart"/>
            <w:r w:rsidRPr="001E49CE">
              <w:rPr>
                <w:rFonts w:ascii="Times New Roman" w:hAnsi="Times New Roman"/>
                <w:sz w:val="24"/>
                <w:szCs w:val="24"/>
              </w:rPr>
              <w:t>Кипрушино</w:t>
            </w:r>
            <w:proofErr w:type="spellEnd"/>
            <w:r w:rsidRPr="001E49CE">
              <w:rPr>
                <w:rFonts w:ascii="Times New Roman" w:hAnsi="Times New Roman"/>
                <w:sz w:val="24"/>
                <w:szCs w:val="24"/>
              </w:rPr>
              <w:t>, дер. Красный Бор</w:t>
            </w:r>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rPr>
            </w:pPr>
            <w:r w:rsidRPr="001E49CE">
              <w:rPr>
                <w:rFonts w:ascii="Times New Roman" w:hAnsi="Times New Roman"/>
                <w:sz w:val="24"/>
                <w:szCs w:val="24"/>
              </w:rPr>
              <w:t>1:5 000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ГП.16-04.15</w:t>
            </w:r>
          </w:p>
        </w:tc>
      </w:tr>
      <w:tr w:rsidR="001E49CE" w:rsidRPr="001E49CE" w:rsidTr="00A06A6D">
        <w:trPr>
          <w:trHeight w:val="639"/>
        </w:trPr>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6.</w:t>
            </w:r>
          </w:p>
        </w:tc>
        <w:tc>
          <w:tcPr>
            <w:tcW w:w="6237" w:type="dxa"/>
          </w:tcPr>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 xml:space="preserve">Карта планируемого размещения объектов местного значения поселения (инженерная инфраструктура и улично-дорожная сеть) </w:t>
            </w:r>
          </w:p>
          <w:p w:rsidR="001E49CE" w:rsidRPr="001E49CE" w:rsidRDefault="001E49CE" w:rsidP="001E49CE">
            <w:pPr>
              <w:widowControl w:val="0"/>
              <w:spacing w:after="0" w:line="240" w:lineRule="auto"/>
              <w:ind w:hanging="35"/>
              <w:jc w:val="both"/>
              <w:rPr>
                <w:rFonts w:ascii="Times New Roman" w:hAnsi="Times New Roman"/>
                <w:sz w:val="24"/>
                <w:szCs w:val="24"/>
              </w:rPr>
            </w:pPr>
            <w:proofErr w:type="spellStart"/>
            <w:r w:rsidRPr="001E49CE">
              <w:rPr>
                <w:rFonts w:ascii="Times New Roman" w:hAnsi="Times New Roman"/>
                <w:sz w:val="24"/>
                <w:szCs w:val="24"/>
              </w:rPr>
              <w:t>Г.п</w:t>
            </w:r>
            <w:proofErr w:type="spellEnd"/>
            <w:r w:rsidRPr="001E49CE">
              <w:rPr>
                <w:rFonts w:ascii="Times New Roman" w:hAnsi="Times New Roman"/>
                <w:sz w:val="24"/>
                <w:szCs w:val="24"/>
              </w:rPr>
              <w:t xml:space="preserve">. Вознесенье </w:t>
            </w:r>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rPr>
            </w:pPr>
            <w:r w:rsidRPr="001E49CE">
              <w:rPr>
                <w:rFonts w:ascii="Times New Roman" w:hAnsi="Times New Roman"/>
                <w:sz w:val="24"/>
                <w:szCs w:val="24"/>
              </w:rPr>
              <w:t>1:5 000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ГП.16-05.15</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7.</w:t>
            </w:r>
          </w:p>
        </w:tc>
        <w:tc>
          <w:tcPr>
            <w:tcW w:w="6237" w:type="dxa"/>
          </w:tcPr>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Карта границ населенных пунктов</w:t>
            </w:r>
            <w:r w:rsidR="00A06A6D">
              <w:rPr>
                <w:rFonts w:ascii="Times New Roman" w:hAnsi="Times New Roman"/>
                <w:sz w:val="24"/>
                <w:szCs w:val="24"/>
              </w:rPr>
              <w:t>.</w:t>
            </w:r>
          </w:p>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 xml:space="preserve"> </w:t>
            </w:r>
            <w:proofErr w:type="spellStart"/>
            <w:r w:rsidRPr="001E49CE">
              <w:rPr>
                <w:rFonts w:ascii="Times New Roman" w:hAnsi="Times New Roman"/>
                <w:sz w:val="24"/>
                <w:szCs w:val="24"/>
              </w:rPr>
              <w:t>Г.п</w:t>
            </w:r>
            <w:proofErr w:type="spellEnd"/>
            <w:r w:rsidRPr="001E49CE">
              <w:rPr>
                <w:rFonts w:ascii="Times New Roman" w:hAnsi="Times New Roman"/>
                <w:sz w:val="24"/>
                <w:szCs w:val="24"/>
              </w:rPr>
              <w:t xml:space="preserve">. Вознесенье, дер. </w:t>
            </w:r>
            <w:proofErr w:type="spellStart"/>
            <w:r w:rsidRPr="001E49CE">
              <w:rPr>
                <w:rFonts w:ascii="Times New Roman" w:hAnsi="Times New Roman"/>
                <w:sz w:val="24"/>
                <w:szCs w:val="24"/>
              </w:rPr>
              <w:t>Родионово</w:t>
            </w:r>
            <w:proofErr w:type="spellEnd"/>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rPr>
            </w:pPr>
            <w:r w:rsidRPr="001E49CE">
              <w:rPr>
                <w:rFonts w:ascii="Times New Roman" w:hAnsi="Times New Roman"/>
                <w:sz w:val="24"/>
                <w:szCs w:val="24"/>
              </w:rPr>
              <w:t>1:5 000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ГП.16-06.15</w:t>
            </w:r>
          </w:p>
        </w:tc>
      </w:tr>
      <w:tr w:rsidR="001E49CE" w:rsidRPr="001E49CE" w:rsidTr="00A06A6D">
        <w:tc>
          <w:tcPr>
            <w:tcW w:w="709" w:type="dxa"/>
          </w:tcPr>
          <w:p w:rsidR="001E49CE" w:rsidRPr="001E49CE" w:rsidRDefault="001E49CE" w:rsidP="001E49CE">
            <w:pPr>
              <w:widowControl w:val="0"/>
              <w:spacing w:after="0" w:line="240" w:lineRule="auto"/>
              <w:ind w:left="-63" w:right="-144" w:hanging="35"/>
              <w:jc w:val="center"/>
              <w:rPr>
                <w:rFonts w:ascii="Times New Roman" w:hAnsi="Times New Roman"/>
                <w:sz w:val="24"/>
                <w:szCs w:val="24"/>
              </w:rPr>
            </w:pPr>
            <w:r w:rsidRPr="001E49CE">
              <w:rPr>
                <w:rFonts w:ascii="Times New Roman" w:hAnsi="Times New Roman"/>
                <w:sz w:val="24"/>
                <w:szCs w:val="24"/>
              </w:rPr>
              <w:t>8.</w:t>
            </w:r>
          </w:p>
        </w:tc>
        <w:tc>
          <w:tcPr>
            <w:tcW w:w="6237" w:type="dxa"/>
          </w:tcPr>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Карта границ населенных пунктов</w:t>
            </w:r>
            <w:r w:rsidR="00A06A6D">
              <w:rPr>
                <w:rFonts w:ascii="Times New Roman" w:hAnsi="Times New Roman"/>
                <w:sz w:val="24"/>
                <w:szCs w:val="24"/>
              </w:rPr>
              <w:t>.</w:t>
            </w:r>
          </w:p>
          <w:p w:rsidR="001E49CE" w:rsidRPr="001E49CE" w:rsidRDefault="001E49CE" w:rsidP="001E49CE">
            <w:pPr>
              <w:widowControl w:val="0"/>
              <w:spacing w:after="0" w:line="240" w:lineRule="auto"/>
              <w:ind w:hanging="35"/>
              <w:jc w:val="both"/>
              <w:rPr>
                <w:rFonts w:ascii="Times New Roman" w:hAnsi="Times New Roman"/>
                <w:sz w:val="24"/>
                <w:szCs w:val="24"/>
              </w:rPr>
            </w:pPr>
            <w:r w:rsidRPr="001E49CE">
              <w:rPr>
                <w:rFonts w:ascii="Times New Roman" w:hAnsi="Times New Roman"/>
                <w:sz w:val="24"/>
                <w:szCs w:val="24"/>
              </w:rPr>
              <w:t>Дер. Богданово, дер.</w:t>
            </w:r>
            <w:r w:rsidRPr="001E49CE">
              <w:rPr>
                <w:rFonts w:ascii="Times New Roman" w:hAnsi="Times New Roman"/>
              </w:rPr>
              <w:t xml:space="preserve"> </w:t>
            </w:r>
            <w:r w:rsidRPr="001E49CE">
              <w:rPr>
                <w:rFonts w:ascii="Times New Roman" w:hAnsi="Times New Roman"/>
                <w:sz w:val="24"/>
                <w:szCs w:val="24"/>
              </w:rPr>
              <w:t xml:space="preserve">Володарская дер. </w:t>
            </w:r>
            <w:proofErr w:type="spellStart"/>
            <w:r w:rsidRPr="001E49CE">
              <w:rPr>
                <w:rFonts w:ascii="Times New Roman" w:hAnsi="Times New Roman"/>
                <w:sz w:val="24"/>
                <w:szCs w:val="24"/>
              </w:rPr>
              <w:t>Гимрека</w:t>
            </w:r>
            <w:proofErr w:type="spellEnd"/>
            <w:r w:rsidRPr="001E49CE">
              <w:rPr>
                <w:rFonts w:ascii="Times New Roman" w:hAnsi="Times New Roman"/>
                <w:sz w:val="24"/>
                <w:szCs w:val="24"/>
              </w:rPr>
              <w:t xml:space="preserve">, дер. </w:t>
            </w:r>
            <w:proofErr w:type="spellStart"/>
            <w:r w:rsidRPr="001E49CE">
              <w:rPr>
                <w:rFonts w:ascii="Times New Roman" w:hAnsi="Times New Roman"/>
                <w:sz w:val="24"/>
                <w:szCs w:val="24"/>
              </w:rPr>
              <w:t>Кипрушино</w:t>
            </w:r>
            <w:proofErr w:type="spellEnd"/>
            <w:r w:rsidRPr="001E49CE">
              <w:rPr>
                <w:rFonts w:ascii="Times New Roman" w:hAnsi="Times New Roman"/>
                <w:sz w:val="24"/>
                <w:szCs w:val="24"/>
              </w:rPr>
              <w:t xml:space="preserve">, дер. Конец, дер. Красный Бор, дер. </w:t>
            </w:r>
            <w:proofErr w:type="spellStart"/>
            <w:r w:rsidRPr="001E49CE">
              <w:rPr>
                <w:rFonts w:ascii="Times New Roman" w:hAnsi="Times New Roman"/>
                <w:sz w:val="24"/>
                <w:szCs w:val="24"/>
              </w:rPr>
              <w:t>Соболевщина</w:t>
            </w:r>
            <w:proofErr w:type="spellEnd"/>
            <w:r w:rsidRPr="001E49CE">
              <w:rPr>
                <w:rFonts w:ascii="Times New Roman" w:hAnsi="Times New Roman"/>
                <w:sz w:val="24"/>
                <w:szCs w:val="24"/>
              </w:rPr>
              <w:t>, дер. Щелейки</w:t>
            </w:r>
          </w:p>
        </w:tc>
        <w:tc>
          <w:tcPr>
            <w:tcW w:w="1134" w:type="dxa"/>
            <w:vAlign w:val="center"/>
          </w:tcPr>
          <w:p w:rsidR="001E49CE" w:rsidRPr="001E49CE" w:rsidRDefault="001E49CE" w:rsidP="001E49CE">
            <w:pPr>
              <w:widowControl w:val="0"/>
              <w:spacing w:after="0" w:line="240" w:lineRule="auto"/>
              <w:ind w:left="-108" w:right="-107"/>
              <w:jc w:val="center"/>
              <w:rPr>
                <w:rFonts w:ascii="Times New Roman" w:hAnsi="Times New Roman"/>
                <w:sz w:val="24"/>
                <w:szCs w:val="24"/>
                <w:highlight w:val="yellow"/>
              </w:rPr>
            </w:pPr>
            <w:r w:rsidRPr="001E49CE">
              <w:rPr>
                <w:rFonts w:ascii="Times New Roman" w:hAnsi="Times New Roman"/>
                <w:sz w:val="24"/>
                <w:szCs w:val="24"/>
              </w:rPr>
              <w:t>1:5 000</w:t>
            </w:r>
          </w:p>
        </w:tc>
        <w:tc>
          <w:tcPr>
            <w:tcW w:w="2126" w:type="dxa"/>
            <w:vAlign w:val="center"/>
          </w:tcPr>
          <w:p w:rsidR="001E49CE" w:rsidRPr="001E49CE" w:rsidRDefault="001E49CE" w:rsidP="001E49CE">
            <w:pPr>
              <w:widowControl w:val="0"/>
              <w:spacing w:after="0" w:line="240" w:lineRule="auto"/>
              <w:ind w:left="-108" w:right="-107" w:firstLine="33"/>
              <w:jc w:val="center"/>
              <w:rPr>
                <w:rFonts w:ascii="Times New Roman" w:hAnsi="Times New Roman"/>
                <w:sz w:val="24"/>
                <w:szCs w:val="24"/>
              </w:rPr>
            </w:pPr>
            <w:r w:rsidRPr="001E49CE">
              <w:rPr>
                <w:rFonts w:ascii="Times New Roman" w:hAnsi="Times New Roman"/>
                <w:sz w:val="24"/>
                <w:szCs w:val="24"/>
              </w:rPr>
              <w:t>ГП.16-07.15</w:t>
            </w:r>
          </w:p>
        </w:tc>
      </w:tr>
    </w:tbl>
    <w:p w:rsidR="001E49CE" w:rsidRDefault="001E49CE" w:rsidP="008F2ADB">
      <w:pPr>
        <w:widowControl w:val="0"/>
        <w:spacing w:after="0" w:line="240" w:lineRule="auto"/>
        <w:ind w:firstLine="539"/>
        <w:jc w:val="both"/>
        <w:rPr>
          <w:rFonts w:ascii="Times New Roman" w:hAnsi="Times New Roman"/>
          <w:sz w:val="28"/>
          <w:szCs w:val="28"/>
        </w:rPr>
      </w:pP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1.12. Реализация Генерального плана осуществляется путем выполнения мероприятий, которые предусмотрены программами социально-экономического развития и целевыми программами, утверждаемыми органами местного самоуправления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 xml:space="preserve">поселения, и реализуемыми за счет средств местного бюджета, или нормативными правовыми актами администрации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 об установлении отдельных расходных обязательств, или инвестиционными программами организаций коммунального комплекса. Указанные мероприятия могут включать:</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1) подготовку и утверждение документации по планировке территории в соответствии с Генеральным планом;</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муниципальных нужд, о переводе земель или земельных участков из одной категории в другую;</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3) создание объектов местного значения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 на основании документации по планировке территории.</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1.13. Отображение на картах Генерального плана планируемых для размещения объектов федерального значения, объектов регионального значения, объектов местного значения муниципального района не определяет их местоположение, а осуществляется в целях определения функциональных зон их размещения.</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1.14. Характеристики зон с особыми условиями использования территории планируемых объектов местного значения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 xml:space="preserve">поселения, в случае если установление таких зон требуется в связи с размещением данных </w:t>
      </w:r>
      <w:r w:rsidRPr="008F2ADB">
        <w:rPr>
          <w:rFonts w:ascii="Times New Roman" w:hAnsi="Times New Roman"/>
          <w:sz w:val="28"/>
          <w:szCs w:val="28"/>
        </w:rPr>
        <w:lastRenderedPageBreak/>
        <w:t>объектов, определены в соответствии с законодательством Российской Федерации.</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Размеры санитарно-защитных зон планируемых объектов местного значения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 являющихся источниками воздействия на среду обитания, определены 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w:t>
      </w:r>
      <w:r w:rsidR="000B488E" w:rsidRPr="008F2ADB">
        <w:rPr>
          <w:rFonts w:ascii="Times New Roman" w:hAnsi="Times New Roman"/>
          <w:sz w:val="28"/>
          <w:szCs w:val="28"/>
        </w:rPr>
        <w:t>арственного санитарного врача Российской Федерации</w:t>
      </w:r>
      <w:r w:rsidRPr="008F2ADB">
        <w:rPr>
          <w:rFonts w:ascii="Times New Roman" w:hAnsi="Times New Roman"/>
          <w:sz w:val="28"/>
          <w:szCs w:val="28"/>
        </w:rPr>
        <w:t xml:space="preserve"> от 25.09.2007 № 74 (далее также – СанПиН 2.2.1/2.1.1.1200-03).</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Размеры санитарно-защитных зон планируемых объектов местного значения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 xml:space="preserve">поселения, являющихся источниками воздействия на среду обитания, для которых СанПиН 2.2.1/2.1.1.1200-03 не установлены размеры санитарно-защитной зоны и рекомендуемые разрывы, а также размеры санитарно-защитных зон планируемых объектов местного значения </w:t>
      </w:r>
      <w:r w:rsidR="001E49CE">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 I–III класса опасности определяются проектами ориентировочного размера санитарно-защитной зоны соответствующих объектов.</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1.15. Этапы территориального планирования:</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I этап (1 </w:t>
      </w:r>
      <w:r w:rsidR="009724E6" w:rsidRPr="008F2ADB">
        <w:rPr>
          <w:rFonts w:ascii="Times New Roman" w:hAnsi="Times New Roman"/>
          <w:sz w:val="28"/>
          <w:szCs w:val="28"/>
        </w:rPr>
        <w:t>очередь) – до 2025</w:t>
      </w:r>
      <w:r w:rsidRPr="008F2ADB">
        <w:rPr>
          <w:rFonts w:ascii="Times New Roman" w:hAnsi="Times New Roman"/>
          <w:sz w:val="28"/>
          <w:szCs w:val="28"/>
        </w:rPr>
        <w:t xml:space="preserve"> года;</w:t>
      </w:r>
    </w:p>
    <w:p w:rsidR="0093742C" w:rsidRPr="008F2ADB" w:rsidRDefault="0093742C"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II этап (расчетн</w:t>
      </w:r>
      <w:r w:rsidR="007E12A3">
        <w:rPr>
          <w:rFonts w:ascii="Times New Roman" w:hAnsi="Times New Roman"/>
          <w:sz w:val="28"/>
          <w:szCs w:val="28"/>
        </w:rPr>
        <w:t>ый срок) – до 2035</w:t>
      </w:r>
      <w:r w:rsidRPr="008F2ADB">
        <w:rPr>
          <w:rFonts w:ascii="Times New Roman" w:hAnsi="Times New Roman"/>
          <w:sz w:val="28"/>
          <w:szCs w:val="28"/>
        </w:rPr>
        <w:t xml:space="preserve"> года.</w:t>
      </w:r>
    </w:p>
    <w:p w:rsidR="003669E2" w:rsidRPr="008F2ADB" w:rsidRDefault="003669E2" w:rsidP="008F2ADB">
      <w:pPr>
        <w:widowControl w:val="0"/>
        <w:spacing w:after="0" w:line="240" w:lineRule="auto"/>
        <w:ind w:firstLine="539"/>
        <w:jc w:val="both"/>
        <w:rPr>
          <w:rFonts w:ascii="Times New Roman" w:hAnsi="Times New Roman"/>
          <w:sz w:val="28"/>
          <w:szCs w:val="28"/>
        </w:rPr>
      </w:pPr>
    </w:p>
    <w:p w:rsidR="0093742C" w:rsidRPr="000A7036" w:rsidRDefault="0093742C" w:rsidP="00667676">
      <w:pPr>
        <w:pStyle w:val="1"/>
        <w:ind w:firstLine="0"/>
        <w:rPr>
          <w:b/>
          <w:sz w:val="28"/>
          <w:szCs w:val="28"/>
        </w:rPr>
      </w:pPr>
      <w:bookmarkStart w:id="4" w:name="_Toc407284785"/>
      <w:r w:rsidRPr="000A7036">
        <w:rPr>
          <w:b/>
          <w:sz w:val="28"/>
          <w:szCs w:val="28"/>
        </w:rPr>
        <w:t>2.  ПАРАМЕТРЫ ФУНКЦИОНАЛЬНЫХ ЗОН, А ТАКЖЕ СВЕДЕНИЯ О ПЛАНИРУЕМЫХ ДЛЯ РАЗМЕЩЕНИЯ В НИХ ОБЪЕКТАХ РЕГИОНАЛЬНОГО ЗНАЧЕНИЯ, ОБЪЕКТАХ МЕСТНОГО ЗНАЧЕНИЯ</w:t>
      </w:r>
      <w:bookmarkEnd w:id="4"/>
    </w:p>
    <w:p w:rsidR="00840AE5" w:rsidRDefault="00840AE5" w:rsidP="0093742C">
      <w:pPr>
        <w:pStyle w:val="1"/>
        <w:rPr>
          <w:rFonts w:ascii="Calibri" w:hAnsi="Calibri"/>
          <w:sz w:val="22"/>
          <w:szCs w:val="22"/>
        </w:rPr>
      </w:pPr>
      <w:bookmarkStart w:id="5" w:name="_Toc368995249"/>
      <w:bookmarkStart w:id="6" w:name="_Toc407284786"/>
    </w:p>
    <w:p w:rsidR="0093742C" w:rsidRPr="000A7036" w:rsidRDefault="0093742C" w:rsidP="00667676">
      <w:pPr>
        <w:pStyle w:val="1"/>
        <w:ind w:firstLine="0"/>
        <w:rPr>
          <w:sz w:val="28"/>
          <w:szCs w:val="28"/>
        </w:rPr>
      </w:pPr>
      <w:r w:rsidRPr="000A7036">
        <w:rPr>
          <w:sz w:val="28"/>
          <w:szCs w:val="28"/>
        </w:rPr>
        <w:t xml:space="preserve">2.1. ФУНКЦИОНАЛЬНОЕ ЗОНИРОВАНИЕ ТЕРРИТОРИИ </w:t>
      </w:r>
      <w:r w:rsidR="007E12A3" w:rsidRPr="000A7036">
        <w:rPr>
          <w:sz w:val="28"/>
          <w:szCs w:val="28"/>
        </w:rPr>
        <w:t xml:space="preserve">ВОЗНЕСЕНСКОГО ГОРОДСКОГО </w:t>
      </w:r>
      <w:r w:rsidRPr="000A7036">
        <w:rPr>
          <w:sz w:val="28"/>
          <w:szCs w:val="28"/>
        </w:rPr>
        <w:t>ПОСЕЛЕНИЯ</w:t>
      </w:r>
      <w:bookmarkEnd w:id="5"/>
      <w:bookmarkEnd w:id="6"/>
    </w:p>
    <w:p w:rsidR="00840AE5" w:rsidRDefault="00840AE5" w:rsidP="008F2ADB">
      <w:pPr>
        <w:widowControl w:val="0"/>
        <w:spacing w:after="0" w:line="240" w:lineRule="auto"/>
        <w:ind w:firstLine="539"/>
        <w:jc w:val="both"/>
        <w:rPr>
          <w:rFonts w:ascii="Times New Roman" w:hAnsi="Times New Roman"/>
          <w:sz w:val="28"/>
          <w:szCs w:val="28"/>
        </w:rPr>
      </w:pPr>
    </w:p>
    <w:p w:rsidR="008F2ADB" w:rsidRDefault="0093742C" w:rsidP="00E72217">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 xml:space="preserve">2.1.1. Генеральным планом определены границы функциональных зон на территории </w:t>
      </w:r>
      <w:r w:rsidR="007E12A3">
        <w:rPr>
          <w:rFonts w:ascii="Times New Roman" w:hAnsi="Times New Roman"/>
          <w:sz w:val="28"/>
          <w:szCs w:val="28"/>
        </w:rPr>
        <w:t>Вознесенского городского поселения (таблица</w:t>
      </w:r>
      <w:r w:rsidRPr="008F2ADB">
        <w:rPr>
          <w:rFonts w:ascii="Times New Roman" w:hAnsi="Times New Roman"/>
          <w:sz w:val="28"/>
          <w:szCs w:val="28"/>
        </w:rPr>
        <w:t xml:space="preserve"> 2.1.1).</w:t>
      </w:r>
    </w:p>
    <w:p w:rsidR="00E26496" w:rsidRDefault="00E26496" w:rsidP="008F2ADB">
      <w:pPr>
        <w:widowControl w:val="0"/>
        <w:spacing w:after="0" w:line="240" w:lineRule="auto"/>
        <w:ind w:firstLine="539"/>
        <w:jc w:val="both"/>
        <w:rPr>
          <w:rFonts w:ascii="Times New Roman" w:hAnsi="Times New Roman"/>
          <w:sz w:val="28"/>
          <w:szCs w:val="28"/>
        </w:rPr>
      </w:pPr>
    </w:p>
    <w:p w:rsidR="009724E6" w:rsidRDefault="00E31F93" w:rsidP="008F2ADB">
      <w:pPr>
        <w:widowControl w:val="0"/>
        <w:spacing w:after="0" w:line="240" w:lineRule="auto"/>
        <w:ind w:firstLine="539"/>
        <w:jc w:val="both"/>
        <w:rPr>
          <w:rFonts w:ascii="Times New Roman" w:hAnsi="Times New Roman"/>
          <w:sz w:val="28"/>
          <w:szCs w:val="28"/>
        </w:rPr>
      </w:pPr>
      <w:r w:rsidRPr="008F2ADB">
        <w:rPr>
          <w:rFonts w:ascii="Times New Roman" w:hAnsi="Times New Roman"/>
          <w:sz w:val="28"/>
          <w:szCs w:val="28"/>
        </w:rPr>
        <w:t>Таблица 2.1.1</w:t>
      </w:r>
    </w:p>
    <w:tbl>
      <w:tblPr>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993"/>
        <w:gridCol w:w="3685"/>
        <w:gridCol w:w="5495"/>
      </w:tblGrid>
      <w:tr w:rsidR="00E83C72" w:rsidRPr="007E12A3" w:rsidTr="00E83C72">
        <w:trPr>
          <w:trHeight w:val="457"/>
          <w:tblHeader/>
        </w:trPr>
        <w:tc>
          <w:tcPr>
            <w:tcW w:w="993" w:type="dxa"/>
            <w:tcBorders>
              <w:top w:val="single" w:sz="4" w:space="0" w:color="auto"/>
              <w:left w:val="single" w:sz="4" w:space="0" w:color="auto"/>
              <w:bottom w:val="single" w:sz="6" w:space="0" w:color="auto"/>
              <w:right w:val="single" w:sz="6" w:space="0" w:color="auto"/>
            </w:tcBorders>
            <w:vAlign w:val="center"/>
          </w:tcPr>
          <w:p w:rsidR="00E83C72" w:rsidRPr="007E12A3" w:rsidRDefault="00E83C72" w:rsidP="00E83C72">
            <w:pPr>
              <w:widowControl w:val="0"/>
              <w:spacing w:after="0" w:line="240" w:lineRule="auto"/>
              <w:jc w:val="both"/>
              <w:rPr>
                <w:rFonts w:ascii="Times New Roman" w:hAnsi="Times New Roman"/>
                <w:sz w:val="24"/>
                <w:szCs w:val="24"/>
              </w:rPr>
            </w:pPr>
            <w:r w:rsidRPr="007E12A3">
              <w:rPr>
                <w:rFonts w:ascii="Times New Roman" w:hAnsi="Times New Roman"/>
                <w:sz w:val="24"/>
                <w:szCs w:val="24"/>
              </w:rPr>
              <w:t>Обозначение</w:t>
            </w:r>
          </w:p>
        </w:tc>
        <w:tc>
          <w:tcPr>
            <w:tcW w:w="3685" w:type="dxa"/>
            <w:tcBorders>
              <w:top w:val="single" w:sz="4" w:space="0" w:color="auto"/>
              <w:left w:val="single" w:sz="6" w:space="0" w:color="auto"/>
              <w:bottom w:val="single" w:sz="6" w:space="0" w:color="auto"/>
              <w:right w:val="single" w:sz="6" w:space="0" w:color="auto"/>
            </w:tcBorders>
            <w:vAlign w:val="center"/>
          </w:tcPr>
          <w:p w:rsidR="00E83C72" w:rsidRPr="007E12A3" w:rsidRDefault="00E83C72" w:rsidP="000A7036">
            <w:pPr>
              <w:widowControl w:val="0"/>
              <w:spacing w:after="0" w:line="240" w:lineRule="auto"/>
              <w:ind w:right="-108"/>
              <w:jc w:val="center"/>
              <w:rPr>
                <w:rFonts w:ascii="Times New Roman" w:hAnsi="Times New Roman"/>
                <w:sz w:val="24"/>
                <w:szCs w:val="24"/>
              </w:rPr>
            </w:pPr>
            <w:r w:rsidRPr="007E12A3">
              <w:rPr>
                <w:rFonts w:ascii="Times New Roman" w:hAnsi="Times New Roman"/>
                <w:sz w:val="24"/>
                <w:szCs w:val="24"/>
              </w:rPr>
              <w:t>Наименование</w:t>
            </w:r>
          </w:p>
        </w:tc>
        <w:tc>
          <w:tcPr>
            <w:tcW w:w="5495" w:type="dxa"/>
            <w:tcBorders>
              <w:top w:val="single" w:sz="4" w:space="0" w:color="auto"/>
              <w:left w:val="single" w:sz="6" w:space="0" w:color="auto"/>
              <w:bottom w:val="single" w:sz="6" w:space="0" w:color="auto"/>
              <w:right w:val="single" w:sz="4" w:space="0" w:color="auto"/>
            </w:tcBorders>
            <w:vAlign w:val="center"/>
          </w:tcPr>
          <w:p w:rsidR="00E83C72" w:rsidRPr="007E12A3" w:rsidRDefault="00E83C72" w:rsidP="000A7036">
            <w:pPr>
              <w:widowControl w:val="0"/>
              <w:spacing w:after="0" w:line="240" w:lineRule="auto"/>
              <w:ind w:right="-108"/>
              <w:jc w:val="center"/>
              <w:rPr>
                <w:rFonts w:ascii="Times New Roman" w:hAnsi="Times New Roman"/>
                <w:sz w:val="24"/>
                <w:szCs w:val="24"/>
              </w:rPr>
            </w:pPr>
            <w:r w:rsidRPr="007E12A3">
              <w:rPr>
                <w:rFonts w:ascii="Times New Roman" w:hAnsi="Times New Roman"/>
                <w:sz w:val="24"/>
                <w:szCs w:val="24"/>
              </w:rPr>
              <w:t>Параметры</w:t>
            </w:r>
            <w:r>
              <w:rPr>
                <w:rFonts w:ascii="Times New Roman" w:hAnsi="Times New Roman"/>
                <w:sz w:val="24"/>
                <w:szCs w:val="24"/>
              </w:rPr>
              <w:t>*</w:t>
            </w:r>
          </w:p>
        </w:tc>
      </w:tr>
    </w:tbl>
    <w:p w:rsidR="00E83C72" w:rsidRPr="00E83C72" w:rsidRDefault="00E83C72" w:rsidP="008F2ADB">
      <w:pPr>
        <w:widowControl w:val="0"/>
        <w:spacing w:after="0" w:line="240" w:lineRule="auto"/>
        <w:ind w:firstLine="539"/>
        <w:jc w:val="both"/>
        <w:rPr>
          <w:rFonts w:ascii="Times New Roman" w:hAnsi="Times New Roman"/>
          <w:sz w:val="2"/>
          <w:szCs w:val="2"/>
        </w:rPr>
      </w:pPr>
    </w:p>
    <w:tbl>
      <w:tblPr>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993"/>
        <w:gridCol w:w="3685"/>
        <w:gridCol w:w="5495"/>
      </w:tblGrid>
      <w:tr w:rsidR="007E12A3" w:rsidRPr="007E12A3" w:rsidTr="00E83C72">
        <w:trPr>
          <w:trHeight w:val="311"/>
          <w:tblHeader/>
        </w:trPr>
        <w:tc>
          <w:tcPr>
            <w:tcW w:w="993" w:type="dxa"/>
            <w:tcBorders>
              <w:top w:val="single" w:sz="4" w:space="0" w:color="auto"/>
              <w:left w:val="single" w:sz="4" w:space="0" w:color="auto"/>
              <w:bottom w:val="single" w:sz="6" w:space="0" w:color="auto"/>
              <w:right w:val="single" w:sz="6" w:space="0" w:color="auto"/>
            </w:tcBorders>
            <w:vAlign w:val="center"/>
          </w:tcPr>
          <w:p w:rsidR="007E12A3" w:rsidRPr="007E12A3" w:rsidRDefault="00E83C72" w:rsidP="00E83C72">
            <w:pPr>
              <w:widowControl w:val="0"/>
              <w:spacing w:after="0" w:line="240" w:lineRule="auto"/>
              <w:jc w:val="center"/>
              <w:rPr>
                <w:rFonts w:ascii="Times New Roman" w:hAnsi="Times New Roman"/>
                <w:sz w:val="24"/>
                <w:szCs w:val="24"/>
              </w:rPr>
            </w:pPr>
            <w:r>
              <w:rPr>
                <w:rFonts w:ascii="Times New Roman" w:hAnsi="Times New Roman"/>
                <w:sz w:val="24"/>
                <w:szCs w:val="24"/>
              </w:rPr>
              <w:t>1</w:t>
            </w:r>
          </w:p>
        </w:tc>
        <w:tc>
          <w:tcPr>
            <w:tcW w:w="3685" w:type="dxa"/>
            <w:tcBorders>
              <w:top w:val="single" w:sz="4" w:space="0" w:color="auto"/>
              <w:left w:val="single" w:sz="6" w:space="0" w:color="auto"/>
              <w:bottom w:val="single" w:sz="6" w:space="0" w:color="auto"/>
              <w:right w:val="single" w:sz="6" w:space="0" w:color="auto"/>
            </w:tcBorders>
            <w:vAlign w:val="center"/>
          </w:tcPr>
          <w:p w:rsidR="007E12A3" w:rsidRPr="007E12A3" w:rsidRDefault="00E83C72" w:rsidP="00E83C72">
            <w:pPr>
              <w:widowControl w:val="0"/>
              <w:spacing w:after="0" w:line="240" w:lineRule="auto"/>
              <w:ind w:right="-108" w:firstLine="567"/>
              <w:jc w:val="center"/>
              <w:rPr>
                <w:rFonts w:ascii="Times New Roman" w:hAnsi="Times New Roman"/>
                <w:sz w:val="24"/>
                <w:szCs w:val="24"/>
              </w:rPr>
            </w:pPr>
            <w:r>
              <w:rPr>
                <w:rFonts w:ascii="Times New Roman" w:hAnsi="Times New Roman"/>
                <w:sz w:val="24"/>
                <w:szCs w:val="24"/>
              </w:rPr>
              <w:t>2</w:t>
            </w:r>
          </w:p>
        </w:tc>
        <w:tc>
          <w:tcPr>
            <w:tcW w:w="5495" w:type="dxa"/>
            <w:tcBorders>
              <w:top w:val="single" w:sz="4" w:space="0" w:color="auto"/>
              <w:left w:val="single" w:sz="6" w:space="0" w:color="auto"/>
              <w:bottom w:val="single" w:sz="6" w:space="0" w:color="auto"/>
              <w:right w:val="single" w:sz="4" w:space="0" w:color="auto"/>
            </w:tcBorders>
            <w:vAlign w:val="center"/>
          </w:tcPr>
          <w:p w:rsidR="007E12A3" w:rsidRPr="007E12A3" w:rsidRDefault="00E83C72" w:rsidP="00E83C72">
            <w:pPr>
              <w:widowControl w:val="0"/>
              <w:spacing w:after="0" w:line="240" w:lineRule="auto"/>
              <w:ind w:left="-108" w:right="-108" w:firstLine="567"/>
              <w:jc w:val="center"/>
              <w:rPr>
                <w:rFonts w:ascii="Times New Roman" w:hAnsi="Times New Roman"/>
                <w:sz w:val="24"/>
                <w:szCs w:val="24"/>
              </w:rPr>
            </w:pPr>
            <w:r>
              <w:rPr>
                <w:rFonts w:ascii="Times New Roman" w:hAnsi="Times New Roman"/>
                <w:sz w:val="24"/>
                <w:szCs w:val="24"/>
              </w:rPr>
              <w:t>3</w:t>
            </w:r>
          </w:p>
        </w:tc>
      </w:tr>
      <w:tr w:rsidR="006225C8" w:rsidRPr="007E12A3" w:rsidTr="006225C8">
        <w:tc>
          <w:tcPr>
            <w:tcW w:w="10173" w:type="dxa"/>
            <w:gridSpan w:val="3"/>
            <w:tcBorders>
              <w:top w:val="single" w:sz="6" w:space="0" w:color="auto"/>
              <w:left w:val="single" w:sz="4" w:space="0" w:color="auto"/>
              <w:bottom w:val="single" w:sz="6" w:space="0" w:color="auto"/>
              <w:right w:val="single" w:sz="4" w:space="0" w:color="auto"/>
            </w:tcBorders>
          </w:tcPr>
          <w:p w:rsidR="006225C8" w:rsidRPr="007E12A3" w:rsidRDefault="006225C8" w:rsidP="006225C8">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Жилая зона:</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Ж</w:t>
            </w:r>
            <w:proofErr w:type="gramStart"/>
            <w:r w:rsidRPr="007E12A3">
              <w:rPr>
                <w:rFonts w:ascii="Times New Roman" w:hAnsi="Times New Roman"/>
                <w:sz w:val="24"/>
                <w:szCs w:val="24"/>
              </w:rPr>
              <w:t>1</w:t>
            </w:r>
            <w:proofErr w:type="gramEnd"/>
          </w:p>
        </w:tc>
        <w:tc>
          <w:tcPr>
            <w:tcW w:w="3685" w:type="dxa"/>
            <w:tcBorders>
              <w:top w:val="single" w:sz="6" w:space="0" w:color="auto"/>
              <w:left w:val="single" w:sz="6" w:space="0" w:color="auto"/>
              <w:bottom w:val="single" w:sz="6" w:space="0" w:color="auto"/>
              <w:right w:val="single" w:sz="6" w:space="0" w:color="auto"/>
            </w:tcBorders>
          </w:tcPr>
          <w:p w:rsidR="007E12A3" w:rsidRDefault="007E12A3" w:rsidP="007E12A3">
            <w:pPr>
              <w:widowControl w:val="0"/>
              <w:spacing w:after="0" w:line="240" w:lineRule="auto"/>
              <w:ind w:right="-108"/>
              <w:jc w:val="both"/>
              <w:rPr>
                <w:rFonts w:ascii="Times New Roman" w:hAnsi="Times New Roman"/>
                <w:sz w:val="24"/>
                <w:szCs w:val="24"/>
              </w:rPr>
            </w:pPr>
          </w:p>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застройки индивидуальными жилыми домами</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w:t>
            </w:r>
            <w:r w:rsidR="00E83C72">
              <w:rPr>
                <w:rFonts w:ascii="Times New Roman" w:hAnsi="Times New Roman"/>
                <w:sz w:val="24"/>
                <w:szCs w:val="24"/>
              </w:rPr>
              <w:t>жность – 1–3 этажа включительно</w:t>
            </w:r>
          </w:p>
          <w:p w:rsidR="007E12A3" w:rsidRPr="007E12A3" w:rsidRDefault="004A0C54" w:rsidP="00E83C72">
            <w:pPr>
              <w:widowControl w:val="0"/>
              <w:spacing w:after="0" w:line="240" w:lineRule="auto"/>
              <w:ind w:right="-108"/>
              <w:rPr>
                <w:rFonts w:ascii="Times New Roman" w:hAnsi="Times New Roman"/>
                <w:sz w:val="24"/>
                <w:szCs w:val="24"/>
              </w:rPr>
            </w:pPr>
            <w:r>
              <w:rPr>
                <w:rFonts w:ascii="Times New Roman" w:hAnsi="Times New Roman"/>
                <w:sz w:val="24"/>
                <w:szCs w:val="24"/>
              </w:rPr>
              <w:t>Площадь участка индивидуального жилищного строительства</w:t>
            </w:r>
            <w:r w:rsidR="002F066E">
              <w:rPr>
                <w:rFonts w:ascii="Times New Roman" w:hAnsi="Times New Roman"/>
                <w:sz w:val="24"/>
                <w:szCs w:val="24"/>
              </w:rPr>
              <w:t xml:space="preserve"> - </w:t>
            </w:r>
            <w:r w:rsidR="007E12A3" w:rsidRPr="007E12A3">
              <w:rPr>
                <w:rFonts w:ascii="Times New Roman" w:hAnsi="Times New Roman"/>
                <w:sz w:val="24"/>
                <w:szCs w:val="24"/>
              </w:rPr>
              <w:t>600-1500 м</w:t>
            </w:r>
            <w:proofErr w:type="gramStart"/>
            <w:r w:rsidR="007E12A3" w:rsidRPr="007E12A3">
              <w:rPr>
                <w:rFonts w:ascii="Times New Roman" w:hAnsi="Times New Roman"/>
                <w:sz w:val="24"/>
                <w:szCs w:val="24"/>
                <w:vertAlign w:val="superscript"/>
              </w:rPr>
              <w:t>2</w:t>
            </w:r>
            <w:proofErr w:type="gramEnd"/>
          </w:p>
          <w:p w:rsidR="007E12A3" w:rsidRPr="007E12A3" w:rsidRDefault="004A0C54" w:rsidP="00E83C72">
            <w:pPr>
              <w:widowControl w:val="0"/>
              <w:spacing w:after="0" w:line="240" w:lineRule="auto"/>
              <w:ind w:right="-108"/>
              <w:rPr>
                <w:rFonts w:ascii="Times New Roman" w:hAnsi="Times New Roman"/>
                <w:sz w:val="24"/>
                <w:szCs w:val="24"/>
              </w:rPr>
            </w:pPr>
            <w:r>
              <w:rPr>
                <w:rFonts w:ascii="Times New Roman" w:hAnsi="Times New Roman"/>
                <w:sz w:val="24"/>
                <w:szCs w:val="24"/>
              </w:rPr>
              <w:t>Площадь участка личного подсобного хозяйства</w:t>
            </w:r>
            <w:r w:rsidR="007E12A3" w:rsidRPr="007E12A3">
              <w:rPr>
                <w:rFonts w:ascii="Times New Roman" w:hAnsi="Times New Roman"/>
                <w:sz w:val="24"/>
                <w:szCs w:val="24"/>
              </w:rPr>
              <w:t xml:space="preserve"> </w:t>
            </w:r>
            <w:r w:rsidR="002F066E">
              <w:rPr>
                <w:rFonts w:ascii="Times New Roman" w:hAnsi="Times New Roman"/>
                <w:sz w:val="24"/>
                <w:szCs w:val="24"/>
              </w:rPr>
              <w:t xml:space="preserve">- </w:t>
            </w:r>
            <w:r w:rsidR="007E12A3" w:rsidRPr="007E12A3">
              <w:rPr>
                <w:rFonts w:ascii="Times New Roman" w:hAnsi="Times New Roman"/>
                <w:sz w:val="24"/>
                <w:szCs w:val="24"/>
              </w:rPr>
              <w:t>1000-2000 м</w:t>
            </w:r>
            <w:proofErr w:type="gramStart"/>
            <w:r w:rsidR="007E12A3" w:rsidRPr="007E12A3">
              <w:rPr>
                <w:rFonts w:ascii="Times New Roman" w:hAnsi="Times New Roman"/>
                <w:sz w:val="24"/>
                <w:szCs w:val="24"/>
                <w:vertAlign w:val="superscript"/>
              </w:rPr>
              <w:t>2</w:t>
            </w:r>
            <w:proofErr w:type="gramEnd"/>
          </w:p>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Плотность застройки –  400-1000 м</w:t>
            </w:r>
            <w:r w:rsidRPr="007E12A3">
              <w:rPr>
                <w:rFonts w:ascii="Times New Roman" w:hAnsi="Times New Roman"/>
                <w:sz w:val="24"/>
                <w:szCs w:val="24"/>
                <w:vertAlign w:val="superscript"/>
              </w:rPr>
              <w:t>2</w:t>
            </w:r>
            <w:r w:rsidRPr="007E12A3">
              <w:rPr>
                <w:rFonts w:ascii="Times New Roman" w:hAnsi="Times New Roman"/>
                <w:sz w:val="24"/>
                <w:szCs w:val="24"/>
              </w:rPr>
              <w:t>/га</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Ж2</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застройки малоэтажными жилыми домами</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Этажность – 1–4 этажа включительно</w:t>
            </w:r>
          </w:p>
          <w:p w:rsidR="007E12A3" w:rsidRPr="007E12A3" w:rsidRDefault="00E83C72" w:rsidP="00E83C72">
            <w:pPr>
              <w:widowControl w:val="0"/>
              <w:spacing w:after="0" w:line="240" w:lineRule="auto"/>
              <w:ind w:left="-108" w:right="-108"/>
              <w:rPr>
                <w:rFonts w:ascii="Times New Roman" w:hAnsi="Times New Roman"/>
                <w:sz w:val="24"/>
                <w:szCs w:val="24"/>
              </w:rPr>
            </w:pPr>
            <w:r>
              <w:rPr>
                <w:rFonts w:ascii="Times New Roman" w:hAnsi="Times New Roman"/>
                <w:sz w:val="24"/>
                <w:szCs w:val="24"/>
              </w:rPr>
              <w:t xml:space="preserve">  </w:t>
            </w:r>
            <w:r w:rsidR="007E12A3" w:rsidRPr="007E12A3">
              <w:rPr>
                <w:rFonts w:ascii="Times New Roman" w:hAnsi="Times New Roman"/>
                <w:sz w:val="24"/>
                <w:szCs w:val="24"/>
              </w:rPr>
              <w:t>Минимальная площадь участка – 400 м</w:t>
            </w:r>
            <w:r w:rsidR="007E12A3" w:rsidRPr="007E12A3">
              <w:rPr>
                <w:rFonts w:ascii="Times New Roman" w:hAnsi="Times New Roman"/>
                <w:sz w:val="24"/>
                <w:szCs w:val="24"/>
                <w:vertAlign w:val="superscript"/>
              </w:rPr>
              <w:t>2</w:t>
            </w:r>
          </w:p>
        </w:tc>
      </w:tr>
      <w:tr w:rsidR="007E12A3" w:rsidRPr="007E12A3" w:rsidTr="000A7036">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0A7036">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Ж3</w:t>
            </w:r>
          </w:p>
        </w:tc>
        <w:tc>
          <w:tcPr>
            <w:tcW w:w="3685" w:type="dxa"/>
            <w:tcBorders>
              <w:top w:val="single" w:sz="6" w:space="0" w:color="auto"/>
              <w:left w:val="single" w:sz="6" w:space="0" w:color="auto"/>
              <w:bottom w:val="single" w:sz="6" w:space="0" w:color="auto"/>
              <w:right w:val="single" w:sz="6" w:space="0" w:color="auto"/>
            </w:tcBorders>
          </w:tcPr>
          <w:p w:rsidR="007E12A3" w:rsidRDefault="007E12A3" w:rsidP="007E12A3">
            <w:pPr>
              <w:widowControl w:val="0"/>
              <w:spacing w:after="0" w:line="240" w:lineRule="auto"/>
              <w:ind w:right="-108"/>
              <w:jc w:val="both"/>
              <w:rPr>
                <w:rFonts w:ascii="Times New Roman" w:hAnsi="Times New Roman"/>
                <w:sz w:val="24"/>
                <w:szCs w:val="24"/>
              </w:rPr>
            </w:pPr>
          </w:p>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 xml:space="preserve">зона застройки </w:t>
            </w:r>
            <w:proofErr w:type="spellStart"/>
            <w:r w:rsidRPr="007E12A3">
              <w:rPr>
                <w:rFonts w:ascii="Times New Roman" w:hAnsi="Times New Roman"/>
                <w:sz w:val="24"/>
                <w:szCs w:val="24"/>
              </w:rPr>
              <w:t>среднеэтажными</w:t>
            </w:r>
            <w:proofErr w:type="spellEnd"/>
            <w:r w:rsidRPr="007E12A3">
              <w:rPr>
                <w:rFonts w:ascii="Times New Roman" w:hAnsi="Times New Roman"/>
                <w:sz w:val="24"/>
                <w:szCs w:val="24"/>
              </w:rPr>
              <w:t xml:space="preserve"> жилыми домами</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 xml:space="preserve">Этажность –5 этажей </w:t>
            </w:r>
          </w:p>
          <w:p w:rsidR="007E12A3" w:rsidRPr="007E12A3" w:rsidRDefault="007E12A3" w:rsidP="00E83C72">
            <w:pPr>
              <w:spacing w:after="0" w:line="240" w:lineRule="auto"/>
              <w:rPr>
                <w:rFonts w:ascii="Times New Roman" w:hAnsi="Times New Roman"/>
                <w:sz w:val="24"/>
                <w:szCs w:val="24"/>
                <w:lang w:eastAsia="en-US" w:bidi="en-US"/>
              </w:rPr>
            </w:pPr>
            <w:r w:rsidRPr="007E12A3">
              <w:rPr>
                <w:rFonts w:ascii="Times New Roman" w:hAnsi="Times New Roman"/>
                <w:sz w:val="24"/>
                <w:szCs w:val="24"/>
                <w:lang w:eastAsia="en-US" w:bidi="en-US"/>
              </w:rPr>
              <w:t>Максимальная высота зданий – 16 м</w:t>
            </w:r>
          </w:p>
          <w:p w:rsidR="007E12A3" w:rsidRPr="007E12A3" w:rsidRDefault="00E83C72" w:rsidP="00E83C72">
            <w:pPr>
              <w:widowControl w:val="0"/>
              <w:spacing w:after="0" w:line="240" w:lineRule="auto"/>
              <w:ind w:left="-108" w:right="-108"/>
              <w:rPr>
                <w:rFonts w:ascii="Times New Roman" w:hAnsi="Times New Roman"/>
                <w:sz w:val="24"/>
                <w:szCs w:val="24"/>
                <w:highlight w:val="yellow"/>
              </w:rPr>
            </w:pPr>
            <w:r>
              <w:rPr>
                <w:rFonts w:ascii="Times New Roman" w:hAnsi="Times New Roman"/>
                <w:sz w:val="24"/>
                <w:szCs w:val="24"/>
                <w:lang w:eastAsia="en-US" w:bidi="en-US"/>
              </w:rPr>
              <w:t xml:space="preserve">  </w:t>
            </w:r>
            <w:r w:rsidR="007E12A3" w:rsidRPr="007E12A3">
              <w:rPr>
                <w:rFonts w:ascii="Times New Roman" w:hAnsi="Times New Roman"/>
                <w:sz w:val="24"/>
                <w:szCs w:val="24"/>
                <w:lang w:eastAsia="en-US" w:bidi="en-US"/>
              </w:rPr>
              <w:t xml:space="preserve">Минимально допустимый уровень обеспеченности территории для размещения многоквартирной жилой </w:t>
            </w:r>
            <w:r w:rsidR="007E12A3" w:rsidRPr="007E12A3">
              <w:rPr>
                <w:rFonts w:ascii="Times New Roman" w:hAnsi="Times New Roman"/>
                <w:sz w:val="24"/>
                <w:szCs w:val="24"/>
                <w:lang w:eastAsia="en-US" w:bidi="en-US"/>
              </w:rPr>
              <w:lastRenderedPageBreak/>
              <w:t>застройки: на 10 м</w:t>
            </w:r>
            <w:r w:rsidR="007E12A3" w:rsidRPr="007E12A3">
              <w:rPr>
                <w:rFonts w:ascii="Times New Roman" w:hAnsi="Times New Roman"/>
                <w:sz w:val="24"/>
                <w:szCs w:val="24"/>
                <w:vertAlign w:val="superscript"/>
                <w:lang w:eastAsia="en-US" w:bidi="en-US"/>
              </w:rPr>
              <w:t>2</w:t>
            </w:r>
            <w:r w:rsidR="007E12A3" w:rsidRPr="007E12A3">
              <w:rPr>
                <w:rFonts w:ascii="Times New Roman" w:hAnsi="Times New Roman"/>
                <w:sz w:val="24"/>
                <w:szCs w:val="24"/>
                <w:lang w:eastAsia="en-US" w:bidi="en-US"/>
              </w:rPr>
              <w:t xml:space="preserve"> территории 1 м</w:t>
            </w:r>
            <w:r w:rsidR="007E12A3" w:rsidRPr="007E12A3">
              <w:rPr>
                <w:rFonts w:ascii="Times New Roman" w:hAnsi="Times New Roman"/>
                <w:sz w:val="24"/>
                <w:szCs w:val="24"/>
                <w:vertAlign w:val="superscript"/>
                <w:lang w:eastAsia="en-US" w:bidi="en-US"/>
              </w:rPr>
              <w:t>2</w:t>
            </w:r>
            <w:r w:rsidR="007E12A3" w:rsidRPr="007E12A3">
              <w:rPr>
                <w:rFonts w:ascii="Times New Roman" w:hAnsi="Times New Roman"/>
                <w:sz w:val="24"/>
                <w:szCs w:val="24"/>
                <w:lang w:eastAsia="en-US" w:bidi="en-US"/>
              </w:rPr>
              <w:t xml:space="preserve"> жилого фонда</w:t>
            </w:r>
          </w:p>
        </w:tc>
      </w:tr>
      <w:tr w:rsidR="007E12A3" w:rsidRPr="007E12A3" w:rsidTr="000A7036">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lastRenderedPageBreak/>
              <w:t>О</w:t>
            </w:r>
          </w:p>
        </w:tc>
        <w:tc>
          <w:tcPr>
            <w:tcW w:w="3685" w:type="dxa"/>
            <w:tcBorders>
              <w:top w:val="single" w:sz="6" w:space="0" w:color="auto"/>
              <w:left w:val="single" w:sz="6" w:space="0" w:color="auto"/>
              <w:bottom w:val="single" w:sz="6" w:space="0" w:color="auto"/>
              <w:right w:val="single" w:sz="6" w:space="0" w:color="auto"/>
            </w:tcBorders>
            <w:vAlign w:val="center"/>
          </w:tcPr>
          <w:p w:rsidR="007E12A3" w:rsidRPr="007E12A3" w:rsidRDefault="007E12A3" w:rsidP="000A7036">
            <w:pPr>
              <w:widowControl w:val="0"/>
              <w:spacing w:after="0" w:line="240" w:lineRule="auto"/>
              <w:ind w:right="-108"/>
              <w:jc w:val="center"/>
              <w:rPr>
                <w:rFonts w:ascii="Times New Roman" w:hAnsi="Times New Roman"/>
                <w:sz w:val="24"/>
                <w:szCs w:val="24"/>
              </w:rPr>
            </w:pPr>
            <w:r w:rsidRPr="007E12A3">
              <w:rPr>
                <w:rFonts w:ascii="Times New Roman" w:hAnsi="Times New Roman"/>
                <w:sz w:val="24"/>
                <w:szCs w:val="24"/>
              </w:rPr>
              <w:t>Общественно-деловая зона</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 xml:space="preserve">Этажность – 1–5 этажа включительно. </w:t>
            </w:r>
          </w:p>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Плотность застройки – 5–15 тыс. м</w:t>
            </w:r>
            <w:r w:rsidRPr="007E12A3">
              <w:rPr>
                <w:rFonts w:ascii="Times New Roman" w:hAnsi="Times New Roman"/>
                <w:sz w:val="24"/>
                <w:szCs w:val="24"/>
                <w:vertAlign w:val="superscript"/>
              </w:rPr>
              <w:t>2</w:t>
            </w:r>
            <w:r w:rsidRPr="007E12A3">
              <w:rPr>
                <w:rFonts w:ascii="Times New Roman" w:hAnsi="Times New Roman"/>
                <w:sz w:val="24"/>
                <w:szCs w:val="24"/>
              </w:rPr>
              <w:t>/га</w:t>
            </w:r>
          </w:p>
        </w:tc>
      </w:tr>
      <w:tr w:rsidR="006225C8" w:rsidRPr="007E12A3" w:rsidTr="006225C8">
        <w:tc>
          <w:tcPr>
            <w:tcW w:w="10173" w:type="dxa"/>
            <w:gridSpan w:val="3"/>
            <w:tcBorders>
              <w:top w:val="single" w:sz="6" w:space="0" w:color="auto"/>
              <w:left w:val="single" w:sz="4" w:space="0" w:color="auto"/>
              <w:bottom w:val="single" w:sz="6" w:space="0" w:color="auto"/>
              <w:right w:val="single" w:sz="4" w:space="0" w:color="auto"/>
            </w:tcBorders>
            <w:vAlign w:val="center"/>
          </w:tcPr>
          <w:p w:rsidR="006225C8" w:rsidRPr="007E12A3" w:rsidRDefault="006225C8" w:rsidP="00E83C72">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Зона рекреационного назначения:</w:t>
            </w:r>
          </w:p>
        </w:tc>
      </w:tr>
      <w:tr w:rsidR="007E12A3" w:rsidRPr="007E12A3" w:rsidTr="006225C8">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Р</w:t>
            </w:r>
            <w:proofErr w:type="gramStart"/>
            <w:r w:rsidRPr="007E12A3">
              <w:rPr>
                <w:rFonts w:ascii="Times New Roman" w:hAnsi="Times New Roman"/>
                <w:sz w:val="24"/>
                <w:szCs w:val="24"/>
              </w:rPr>
              <w:t>1</w:t>
            </w:r>
            <w:proofErr w:type="gramEnd"/>
          </w:p>
        </w:tc>
        <w:tc>
          <w:tcPr>
            <w:tcW w:w="3685" w:type="dxa"/>
            <w:tcBorders>
              <w:top w:val="single" w:sz="6" w:space="0" w:color="auto"/>
              <w:left w:val="single" w:sz="6" w:space="0" w:color="auto"/>
              <w:bottom w:val="single" w:sz="6" w:space="0" w:color="auto"/>
              <w:right w:val="single" w:sz="6" w:space="0" w:color="auto"/>
            </w:tcBorders>
            <w:vAlign w:val="center"/>
          </w:tcPr>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зона скверов, парков, бульваров</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0A7036" w:rsidP="00E83C72">
            <w:pPr>
              <w:widowControl w:val="0"/>
              <w:spacing w:after="0" w:line="240" w:lineRule="auto"/>
              <w:ind w:left="-108" w:right="-108"/>
              <w:rPr>
                <w:rFonts w:ascii="Times New Roman" w:hAnsi="Times New Roman"/>
                <w:sz w:val="24"/>
                <w:szCs w:val="24"/>
              </w:rPr>
            </w:pPr>
            <w:r>
              <w:rPr>
                <w:rFonts w:ascii="Times New Roman" w:hAnsi="Times New Roman"/>
                <w:sz w:val="24"/>
                <w:szCs w:val="24"/>
              </w:rPr>
              <w:t xml:space="preserve"> </w:t>
            </w:r>
            <w:r w:rsidR="007E12A3" w:rsidRPr="007E12A3">
              <w:rPr>
                <w:rFonts w:ascii="Times New Roman" w:hAnsi="Times New Roman"/>
                <w:sz w:val="24"/>
                <w:szCs w:val="24"/>
              </w:rPr>
              <w:t xml:space="preserve">Численность единовременных посетителей – не </w:t>
            </w:r>
            <w:r>
              <w:rPr>
                <w:rFonts w:ascii="Times New Roman" w:hAnsi="Times New Roman"/>
                <w:sz w:val="24"/>
                <w:szCs w:val="24"/>
              </w:rPr>
              <w:t xml:space="preserve"> </w:t>
            </w:r>
            <w:r w:rsidR="007E12A3" w:rsidRPr="007E12A3">
              <w:rPr>
                <w:rFonts w:ascii="Times New Roman" w:hAnsi="Times New Roman"/>
                <w:sz w:val="24"/>
                <w:szCs w:val="24"/>
              </w:rPr>
              <w:t>более 100 чел./</w:t>
            </w:r>
            <w:proofErr w:type="gramStart"/>
            <w:r w:rsidR="007E12A3" w:rsidRPr="007E12A3">
              <w:rPr>
                <w:rFonts w:ascii="Times New Roman" w:hAnsi="Times New Roman"/>
                <w:sz w:val="24"/>
                <w:szCs w:val="24"/>
              </w:rPr>
              <w:t>га</w:t>
            </w:r>
            <w:proofErr w:type="gramEnd"/>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Р2</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природного ландшафта</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Р3</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отдыха, занятий физической культурой и спортом</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Этажность – 1–5 этажа включительно</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Р4</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отдыха и туризма</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Этажность – 1–5 этажа включительно</w:t>
            </w:r>
          </w:p>
        </w:tc>
      </w:tr>
      <w:tr w:rsidR="006225C8" w:rsidRPr="007E12A3" w:rsidTr="006225C8">
        <w:tc>
          <w:tcPr>
            <w:tcW w:w="10173" w:type="dxa"/>
            <w:gridSpan w:val="3"/>
            <w:tcBorders>
              <w:top w:val="single" w:sz="6" w:space="0" w:color="auto"/>
              <w:left w:val="single" w:sz="4" w:space="0" w:color="auto"/>
              <w:bottom w:val="single" w:sz="6" w:space="0" w:color="auto"/>
              <w:right w:val="single" w:sz="4" w:space="0" w:color="auto"/>
            </w:tcBorders>
            <w:vAlign w:val="center"/>
          </w:tcPr>
          <w:p w:rsidR="006225C8" w:rsidRPr="007E12A3" w:rsidRDefault="006225C8" w:rsidP="00E83C72">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Зона производственного использования:</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П</w:t>
            </w:r>
            <w:proofErr w:type="gramStart"/>
            <w:r w:rsidRPr="007E12A3">
              <w:rPr>
                <w:rFonts w:ascii="Times New Roman" w:hAnsi="Times New Roman"/>
                <w:sz w:val="24"/>
                <w:szCs w:val="24"/>
              </w:rPr>
              <w:t>1</w:t>
            </w:r>
            <w:proofErr w:type="gramEnd"/>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производственных объектов</w:t>
            </w:r>
          </w:p>
        </w:tc>
        <w:tc>
          <w:tcPr>
            <w:tcW w:w="5495" w:type="dxa"/>
            <w:vMerge w:val="restart"/>
            <w:tcBorders>
              <w:top w:val="single" w:sz="6" w:space="0" w:color="auto"/>
              <w:left w:val="single" w:sz="6" w:space="0" w:color="auto"/>
              <w:bottom w:val="single" w:sz="6" w:space="0" w:color="auto"/>
              <w:right w:val="single" w:sz="4" w:space="0" w:color="auto"/>
            </w:tcBorders>
          </w:tcPr>
          <w:p w:rsidR="007E12A3" w:rsidRPr="007E12A3" w:rsidRDefault="00E83C72" w:rsidP="000A7036">
            <w:pPr>
              <w:widowControl w:val="0"/>
              <w:spacing w:after="0" w:line="240" w:lineRule="auto"/>
              <w:ind w:left="-108" w:right="-108"/>
              <w:jc w:val="both"/>
              <w:rPr>
                <w:rFonts w:ascii="Times New Roman" w:hAnsi="Times New Roman"/>
                <w:sz w:val="24"/>
                <w:szCs w:val="24"/>
              </w:rPr>
            </w:pPr>
            <w:r>
              <w:rPr>
                <w:rFonts w:ascii="Times New Roman" w:hAnsi="Times New Roman"/>
                <w:sz w:val="24"/>
                <w:szCs w:val="24"/>
              </w:rPr>
              <w:t xml:space="preserve">  </w:t>
            </w:r>
            <w:r w:rsidR="007E12A3" w:rsidRPr="007E12A3">
              <w:rPr>
                <w:rFonts w:ascii="Times New Roman" w:hAnsi="Times New Roman"/>
                <w:sz w:val="24"/>
                <w:szCs w:val="24"/>
              </w:rPr>
              <w:t>Этажность – 1–3 этажа включительно</w:t>
            </w:r>
          </w:p>
          <w:p w:rsidR="007E12A3" w:rsidRPr="007E12A3" w:rsidRDefault="00E83C72" w:rsidP="004A0C54">
            <w:pPr>
              <w:widowControl w:val="0"/>
              <w:spacing w:after="0" w:line="240" w:lineRule="auto"/>
              <w:ind w:left="-108" w:right="-108"/>
              <w:rPr>
                <w:rFonts w:ascii="Times New Roman" w:hAnsi="Times New Roman"/>
                <w:sz w:val="24"/>
                <w:szCs w:val="24"/>
              </w:rPr>
            </w:pPr>
            <w:r>
              <w:rPr>
                <w:rFonts w:ascii="Times New Roman" w:hAnsi="Times New Roman"/>
                <w:sz w:val="24"/>
                <w:szCs w:val="24"/>
              </w:rPr>
              <w:t xml:space="preserve">  </w:t>
            </w:r>
            <w:r w:rsidR="007E12A3" w:rsidRPr="007E12A3">
              <w:rPr>
                <w:rFonts w:ascii="Times New Roman" w:hAnsi="Times New Roman"/>
                <w:sz w:val="24"/>
                <w:szCs w:val="24"/>
              </w:rPr>
              <w:t xml:space="preserve">Размещение предприятий и коммунально-складских объектов </w:t>
            </w:r>
            <w:r w:rsidR="007E12A3" w:rsidRPr="007E12A3">
              <w:rPr>
                <w:rFonts w:ascii="Times New Roman" w:hAnsi="Times New Roman"/>
                <w:sz w:val="24"/>
                <w:szCs w:val="24"/>
                <w:lang w:val="en-US"/>
              </w:rPr>
              <w:t>III</w:t>
            </w:r>
            <w:r w:rsidR="007E12A3" w:rsidRPr="007E12A3">
              <w:rPr>
                <w:rFonts w:ascii="Times New Roman" w:hAnsi="Times New Roman"/>
                <w:sz w:val="24"/>
                <w:szCs w:val="24"/>
              </w:rPr>
              <w:t>–</w:t>
            </w:r>
            <w:r w:rsidR="007E12A3" w:rsidRPr="007E12A3">
              <w:rPr>
                <w:rFonts w:ascii="Times New Roman" w:hAnsi="Times New Roman"/>
                <w:sz w:val="24"/>
                <w:szCs w:val="24"/>
                <w:lang w:val="en-US"/>
              </w:rPr>
              <w:t>V</w:t>
            </w:r>
            <w:r w:rsidR="007E12A3" w:rsidRPr="007E12A3">
              <w:rPr>
                <w:rFonts w:ascii="Times New Roman" w:hAnsi="Times New Roman"/>
                <w:sz w:val="24"/>
                <w:szCs w:val="24"/>
              </w:rPr>
              <w:t xml:space="preserve"> классов опасности с сокращением санитарно-защитной зоны до границ жилой застройки и других территорий с нормируемыми показателями качества среды обитания</w:t>
            </w:r>
          </w:p>
        </w:tc>
      </w:tr>
      <w:tr w:rsidR="007E12A3" w:rsidRPr="007E12A3" w:rsidTr="006225C8">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П</w:t>
            </w:r>
            <w:proofErr w:type="gramStart"/>
            <w:r w:rsidRPr="007E12A3">
              <w:rPr>
                <w:rFonts w:ascii="Times New Roman" w:hAnsi="Times New Roman"/>
                <w:sz w:val="24"/>
                <w:szCs w:val="24"/>
              </w:rPr>
              <w:t>2</w:t>
            </w:r>
            <w:proofErr w:type="gramEnd"/>
          </w:p>
        </w:tc>
        <w:tc>
          <w:tcPr>
            <w:tcW w:w="3685" w:type="dxa"/>
            <w:tcBorders>
              <w:top w:val="single" w:sz="6" w:space="0" w:color="auto"/>
              <w:left w:val="single" w:sz="6" w:space="0" w:color="auto"/>
              <w:bottom w:val="single" w:sz="6" w:space="0" w:color="auto"/>
              <w:right w:val="single" w:sz="6" w:space="0" w:color="auto"/>
            </w:tcBorders>
            <w:vAlign w:val="center"/>
          </w:tcPr>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коммунально-складская зона</w:t>
            </w:r>
          </w:p>
        </w:tc>
        <w:tc>
          <w:tcPr>
            <w:tcW w:w="5495" w:type="dxa"/>
            <w:vMerge/>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left="-108" w:right="-108" w:firstLine="567"/>
              <w:rPr>
                <w:rFonts w:ascii="Times New Roman" w:hAnsi="Times New Roman"/>
                <w:sz w:val="24"/>
                <w:szCs w:val="24"/>
              </w:rPr>
            </w:pP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СЗ</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санитарно-защитного назначения</w:t>
            </w:r>
          </w:p>
        </w:tc>
        <w:tc>
          <w:tcPr>
            <w:tcW w:w="5495" w:type="dxa"/>
            <w:tcBorders>
              <w:top w:val="single" w:sz="6" w:space="0" w:color="auto"/>
              <w:left w:val="single" w:sz="6" w:space="0" w:color="auto"/>
              <w:bottom w:val="single" w:sz="6" w:space="0" w:color="auto"/>
              <w:right w:val="single" w:sz="4" w:space="0" w:color="auto"/>
            </w:tcBorders>
            <w:vAlign w:val="center"/>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Коэффициент озеленения – 50–60 %</w:t>
            </w:r>
          </w:p>
        </w:tc>
      </w:tr>
      <w:tr w:rsidR="006225C8" w:rsidRPr="007E12A3" w:rsidTr="006225C8">
        <w:tc>
          <w:tcPr>
            <w:tcW w:w="10173" w:type="dxa"/>
            <w:gridSpan w:val="3"/>
            <w:tcBorders>
              <w:top w:val="single" w:sz="6" w:space="0" w:color="auto"/>
              <w:left w:val="single" w:sz="4" w:space="0" w:color="auto"/>
              <w:bottom w:val="single" w:sz="6" w:space="0" w:color="auto"/>
              <w:right w:val="single" w:sz="4" w:space="0" w:color="auto"/>
            </w:tcBorders>
            <w:vAlign w:val="center"/>
          </w:tcPr>
          <w:p w:rsidR="006225C8" w:rsidRPr="007E12A3" w:rsidRDefault="006225C8" w:rsidP="00E83C72">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Зона инженерной и транспортной инфраструктуры</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E83C72" w:rsidRDefault="007E12A3" w:rsidP="007E12A3">
            <w:pPr>
              <w:widowControl w:val="0"/>
              <w:spacing w:after="0" w:line="240" w:lineRule="auto"/>
              <w:jc w:val="center"/>
              <w:rPr>
                <w:rFonts w:ascii="Times New Roman" w:hAnsi="Times New Roman"/>
                <w:sz w:val="24"/>
                <w:szCs w:val="24"/>
              </w:rPr>
            </w:pPr>
            <w:r w:rsidRPr="00E83C72">
              <w:rPr>
                <w:rFonts w:ascii="Times New Roman" w:hAnsi="Times New Roman"/>
                <w:sz w:val="24"/>
                <w:szCs w:val="24"/>
              </w:rPr>
              <w:t>Т</w:t>
            </w:r>
          </w:p>
        </w:tc>
        <w:tc>
          <w:tcPr>
            <w:tcW w:w="3685" w:type="dxa"/>
            <w:tcBorders>
              <w:top w:val="single" w:sz="6" w:space="0" w:color="auto"/>
              <w:left w:val="single" w:sz="6" w:space="0" w:color="auto"/>
              <w:bottom w:val="single" w:sz="6" w:space="0" w:color="auto"/>
              <w:right w:val="single" w:sz="6" w:space="0" w:color="auto"/>
            </w:tcBorders>
          </w:tcPr>
          <w:p w:rsidR="007E12A3" w:rsidRPr="00E83C72" w:rsidRDefault="007E12A3" w:rsidP="007E12A3">
            <w:pPr>
              <w:widowControl w:val="0"/>
              <w:spacing w:after="0" w:line="240" w:lineRule="auto"/>
              <w:ind w:right="-108"/>
              <w:jc w:val="both"/>
              <w:rPr>
                <w:rFonts w:ascii="Times New Roman" w:hAnsi="Times New Roman"/>
                <w:sz w:val="24"/>
                <w:szCs w:val="24"/>
              </w:rPr>
            </w:pPr>
            <w:r w:rsidRPr="00E83C72">
              <w:rPr>
                <w:rFonts w:ascii="Times New Roman" w:hAnsi="Times New Roman"/>
                <w:sz w:val="24"/>
                <w:szCs w:val="24"/>
              </w:rPr>
              <w:t>зона транспортной инфраструктуры</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E83C72">
              <w:rPr>
                <w:rFonts w:ascii="Times New Roman" w:hAnsi="Times New Roman"/>
                <w:sz w:val="24"/>
                <w:szCs w:val="24"/>
              </w:rPr>
              <w:t>Этажность – 1–3 этажа включительно</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И</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инженерной инфраструктуры</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Этажность – 1–3 этажа включительно</w:t>
            </w:r>
          </w:p>
        </w:tc>
      </w:tr>
      <w:tr w:rsidR="006225C8" w:rsidRPr="007E12A3" w:rsidTr="006225C8">
        <w:tc>
          <w:tcPr>
            <w:tcW w:w="10173" w:type="dxa"/>
            <w:gridSpan w:val="3"/>
            <w:tcBorders>
              <w:top w:val="single" w:sz="6" w:space="0" w:color="auto"/>
              <w:left w:val="single" w:sz="4" w:space="0" w:color="auto"/>
              <w:bottom w:val="single" w:sz="6" w:space="0" w:color="auto"/>
              <w:right w:val="single" w:sz="4" w:space="0" w:color="auto"/>
            </w:tcBorders>
            <w:vAlign w:val="center"/>
          </w:tcPr>
          <w:p w:rsidR="006225C8" w:rsidRPr="007E12A3" w:rsidRDefault="006225C8" w:rsidP="00E83C72">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Зона сельскохозяйственного использования</w:t>
            </w:r>
          </w:p>
        </w:tc>
      </w:tr>
      <w:tr w:rsidR="007E12A3" w:rsidRPr="007E12A3" w:rsidTr="006225C8">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6225C8">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Сх</w:t>
            </w:r>
            <w:proofErr w:type="gramStart"/>
            <w:r w:rsidRPr="007E12A3">
              <w:rPr>
                <w:rFonts w:ascii="Times New Roman" w:hAnsi="Times New Roman"/>
                <w:sz w:val="24"/>
                <w:szCs w:val="24"/>
              </w:rPr>
              <w:t>2</w:t>
            </w:r>
            <w:proofErr w:type="gramEnd"/>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firstLine="567"/>
              <w:jc w:val="both"/>
              <w:rPr>
                <w:rFonts w:ascii="Times New Roman" w:hAnsi="Times New Roman"/>
                <w:sz w:val="24"/>
                <w:szCs w:val="24"/>
              </w:rPr>
            </w:pPr>
          </w:p>
          <w:p w:rsidR="007E12A3" w:rsidRPr="007E12A3" w:rsidRDefault="000A7036" w:rsidP="007E12A3">
            <w:pPr>
              <w:widowControl w:val="0"/>
              <w:spacing w:after="0" w:line="240" w:lineRule="auto"/>
              <w:ind w:right="-108"/>
              <w:jc w:val="both"/>
              <w:rPr>
                <w:rFonts w:ascii="Times New Roman" w:hAnsi="Times New Roman"/>
                <w:sz w:val="24"/>
                <w:szCs w:val="24"/>
              </w:rPr>
            </w:pPr>
            <w:r>
              <w:rPr>
                <w:rFonts w:ascii="Times New Roman" w:hAnsi="Times New Roman"/>
                <w:sz w:val="24"/>
                <w:szCs w:val="24"/>
              </w:rPr>
              <w:t xml:space="preserve">зона, занятая </w:t>
            </w:r>
            <w:r w:rsidR="007E12A3" w:rsidRPr="007E12A3">
              <w:rPr>
                <w:rFonts w:ascii="Times New Roman" w:hAnsi="Times New Roman"/>
                <w:sz w:val="24"/>
                <w:szCs w:val="24"/>
              </w:rPr>
              <w:t>объектами</w:t>
            </w:r>
            <w:r>
              <w:rPr>
                <w:rFonts w:ascii="Times New Roman" w:hAnsi="Times New Roman"/>
                <w:sz w:val="24"/>
                <w:szCs w:val="24"/>
              </w:rPr>
              <w:t xml:space="preserve">  </w:t>
            </w:r>
            <w:r w:rsidR="007E12A3" w:rsidRPr="007E12A3">
              <w:rPr>
                <w:rFonts w:ascii="Times New Roman" w:hAnsi="Times New Roman"/>
                <w:sz w:val="24"/>
                <w:szCs w:val="24"/>
              </w:rPr>
              <w:t xml:space="preserve"> сельскохозяйственного назначения</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E83C72" w:rsidP="00E83C72">
            <w:pPr>
              <w:widowControl w:val="0"/>
              <w:spacing w:after="0" w:line="240" w:lineRule="auto"/>
              <w:ind w:left="-108" w:right="-108"/>
              <w:rPr>
                <w:rFonts w:ascii="Times New Roman" w:hAnsi="Times New Roman"/>
                <w:sz w:val="24"/>
                <w:szCs w:val="24"/>
              </w:rPr>
            </w:pPr>
            <w:r>
              <w:rPr>
                <w:rFonts w:ascii="Times New Roman" w:hAnsi="Times New Roman"/>
                <w:sz w:val="24"/>
                <w:szCs w:val="24"/>
              </w:rPr>
              <w:t xml:space="preserve">  </w:t>
            </w:r>
            <w:r w:rsidR="007E12A3" w:rsidRPr="007E12A3">
              <w:rPr>
                <w:rFonts w:ascii="Times New Roman" w:hAnsi="Times New Roman"/>
                <w:sz w:val="24"/>
                <w:szCs w:val="24"/>
              </w:rPr>
              <w:t xml:space="preserve">Размещение предприятий </w:t>
            </w:r>
            <w:r w:rsidR="007E12A3" w:rsidRPr="007E12A3">
              <w:rPr>
                <w:rFonts w:ascii="Times New Roman" w:hAnsi="Times New Roman"/>
                <w:sz w:val="24"/>
                <w:szCs w:val="24"/>
                <w:lang w:val="en-US"/>
              </w:rPr>
              <w:t>III</w:t>
            </w:r>
            <w:r w:rsidR="007E12A3" w:rsidRPr="007E12A3">
              <w:rPr>
                <w:rFonts w:ascii="Times New Roman" w:hAnsi="Times New Roman"/>
                <w:sz w:val="24"/>
                <w:szCs w:val="24"/>
              </w:rPr>
              <w:t>–</w:t>
            </w:r>
            <w:r w:rsidR="007E12A3" w:rsidRPr="007E12A3">
              <w:rPr>
                <w:rFonts w:ascii="Times New Roman" w:hAnsi="Times New Roman"/>
                <w:sz w:val="24"/>
                <w:szCs w:val="24"/>
                <w:lang w:val="en-US"/>
              </w:rPr>
              <w:t>V</w:t>
            </w:r>
            <w:r w:rsidR="007E12A3" w:rsidRPr="007E12A3">
              <w:rPr>
                <w:rFonts w:ascii="Times New Roman" w:hAnsi="Times New Roman"/>
                <w:sz w:val="24"/>
                <w:szCs w:val="24"/>
              </w:rPr>
              <w:t xml:space="preserve"> классов опасности с сокращением санитарно-защитной зоны до границ жилой застройки и других территорий с нормируемыми показателями качества среды обитания</w:t>
            </w:r>
          </w:p>
        </w:tc>
      </w:tr>
      <w:tr w:rsidR="007E12A3" w:rsidRPr="007E12A3" w:rsidTr="006225C8">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Сх3</w:t>
            </w:r>
          </w:p>
        </w:tc>
        <w:tc>
          <w:tcPr>
            <w:tcW w:w="3685" w:type="dxa"/>
            <w:tcBorders>
              <w:top w:val="single" w:sz="6" w:space="0" w:color="auto"/>
              <w:left w:val="single" w:sz="6" w:space="0" w:color="auto"/>
              <w:bottom w:val="single" w:sz="6" w:space="0" w:color="auto"/>
              <w:right w:val="single" w:sz="6" w:space="0" w:color="auto"/>
            </w:tcBorders>
            <w:vAlign w:val="center"/>
          </w:tcPr>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зона садоводства</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Площадь участка 300-1200 м</w:t>
            </w:r>
            <w:proofErr w:type="gramStart"/>
            <w:r w:rsidRPr="007E12A3">
              <w:rPr>
                <w:rFonts w:ascii="Times New Roman" w:hAnsi="Times New Roman"/>
                <w:sz w:val="24"/>
                <w:szCs w:val="24"/>
                <w:vertAlign w:val="superscript"/>
              </w:rPr>
              <w:t>2</w:t>
            </w:r>
            <w:proofErr w:type="gramEnd"/>
          </w:p>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Этажность – 1 этаж</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Сх4</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садоводства и дачного хозяйства</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 xml:space="preserve">Этажность – 1–3 этажа включительно </w:t>
            </w:r>
          </w:p>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Площадь участка 300-1200  м</w:t>
            </w:r>
            <w:proofErr w:type="gramStart"/>
            <w:r w:rsidRPr="007E12A3">
              <w:rPr>
                <w:rFonts w:ascii="Times New Roman" w:hAnsi="Times New Roman"/>
                <w:sz w:val="24"/>
                <w:szCs w:val="24"/>
                <w:vertAlign w:val="superscript"/>
              </w:rPr>
              <w:t>2</w:t>
            </w:r>
            <w:proofErr w:type="gramEnd"/>
          </w:p>
        </w:tc>
      </w:tr>
      <w:tr w:rsidR="006225C8" w:rsidRPr="007E12A3" w:rsidTr="006225C8">
        <w:tc>
          <w:tcPr>
            <w:tcW w:w="10173" w:type="dxa"/>
            <w:gridSpan w:val="3"/>
            <w:tcBorders>
              <w:top w:val="single" w:sz="6" w:space="0" w:color="auto"/>
              <w:left w:val="single" w:sz="4" w:space="0" w:color="auto"/>
              <w:bottom w:val="single" w:sz="6" w:space="0" w:color="auto"/>
              <w:right w:val="single" w:sz="4" w:space="0" w:color="auto"/>
            </w:tcBorders>
            <w:vAlign w:val="center"/>
          </w:tcPr>
          <w:p w:rsidR="006225C8" w:rsidRPr="007E12A3" w:rsidRDefault="006225C8" w:rsidP="00E83C72">
            <w:pPr>
              <w:widowControl w:val="0"/>
              <w:spacing w:after="0" w:line="240" w:lineRule="auto"/>
              <w:ind w:left="-108" w:right="-108" w:firstLine="567"/>
              <w:rPr>
                <w:rFonts w:ascii="Times New Roman" w:hAnsi="Times New Roman"/>
                <w:sz w:val="24"/>
                <w:szCs w:val="24"/>
              </w:rPr>
            </w:pPr>
            <w:r w:rsidRPr="007E12A3">
              <w:rPr>
                <w:rFonts w:ascii="Times New Roman" w:hAnsi="Times New Roman"/>
                <w:sz w:val="24"/>
                <w:szCs w:val="24"/>
              </w:rPr>
              <w:t>Зона специального назначения:</w:t>
            </w:r>
          </w:p>
        </w:tc>
      </w:tr>
      <w:tr w:rsidR="007E12A3" w:rsidRPr="007E12A3" w:rsidTr="000A7036">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Сп</w:t>
            </w:r>
            <w:proofErr w:type="gramStart"/>
            <w:r w:rsidRPr="007E12A3">
              <w:rPr>
                <w:rFonts w:ascii="Times New Roman" w:hAnsi="Times New Roman"/>
                <w:sz w:val="24"/>
                <w:szCs w:val="24"/>
              </w:rPr>
              <w:t>1</w:t>
            </w:r>
            <w:proofErr w:type="gramEnd"/>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зона специального назначения, связанная с захоронениями</w:t>
            </w:r>
          </w:p>
        </w:tc>
        <w:tc>
          <w:tcPr>
            <w:tcW w:w="5495" w:type="dxa"/>
            <w:tcBorders>
              <w:top w:val="single" w:sz="6" w:space="0" w:color="auto"/>
              <w:left w:val="single" w:sz="6" w:space="0" w:color="auto"/>
              <w:bottom w:val="single" w:sz="6" w:space="0" w:color="auto"/>
              <w:right w:val="single" w:sz="4" w:space="0" w:color="auto"/>
            </w:tcBorders>
            <w:vAlign w:val="center"/>
          </w:tcPr>
          <w:p w:rsidR="007E12A3" w:rsidRPr="007E12A3" w:rsidRDefault="007E12A3" w:rsidP="000A7036">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Площадь до 10 га</w:t>
            </w:r>
          </w:p>
        </w:tc>
      </w:tr>
      <w:tr w:rsidR="007E12A3" w:rsidRPr="007E12A3" w:rsidTr="00E83C72">
        <w:tc>
          <w:tcPr>
            <w:tcW w:w="993"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7E12A3">
            <w:pPr>
              <w:widowControl w:val="0"/>
              <w:spacing w:after="0" w:line="240" w:lineRule="auto"/>
              <w:jc w:val="center"/>
              <w:rPr>
                <w:rFonts w:ascii="Times New Roman" w:hAnsi="Times New Roman"/>
                <w:sz w:val="24"/>
                <w:szCs w:val="24"/>
              </w:rPr>
            </w:pPr>
            <w:r w:rsidRPr="007E12A3">
              <w:rPr>
                <w:rFonts w:ascii="Times New Roman" w:hAnsi="Times New Roman"/>
                <w:sz w:val="24"/>
                <w:szCs w:val="24"/>
              </w:rPr>
              <w:t>Сп2</w:t>
            </w:r>
          </w:p>
        </w:tc>
        <w:tc>
          <w:tcPr>
            <w:tcW w:w="3685" w:type="dxa"/>
            <w:tcBorders>
              <w:top w:val="single" w:sz="6" w:space="0" w:color="auto"/>
              <w:left w:val="single" w:sz="6" w:space="0" w:color="auto"/>
              <w:bottom w:val="single" w:sz="6" w:space="0" w:color="auto"/>
              <w:right w:val="single" w:sz="6" w:space="0" w:color="auto"/>
            </w:tcBorders>
          </w:tcPr>
          <w:p w:rsidR="007E12A3" w:rsidRPr="007E12A3" w:rsidRDefault="007E12A3" w:rsidP="007E12A3">
            <w:pPr>
              <w:widowControl w:val="0"/>
              <w:spacing w:after="0" w:line="240" w:lineRule="auto"/>
              <w:ind w:right="-108"/>
              <w:jc w:val="both"/>
              <w:rPr>
                <w:rFonts w:ascii="Times New Roman" w:hAnsi="Times New Roman"/>
                <w:sz w:val="24"/>
                <w:szCs w:val="24"/>
              </w:rPr>
            </w:pPr>
            <w:r w:rsidRPr="007E12A3">
              <w:rPr>
                <w:rFonts w:ascii="Times New Roman" w:hAnsi="Times New Roman"/>
                <w:sz w:val="24"/>
                <w:szCs w:val="24"/>
              </w:rPr>
              <w:t xml:space="preserve"> зона специального назначения, связанная с государственными объектами</w:t>
            </w:r>
          </w:p>
        </w:tc>
        <w:tc>
          <w:tcPr>
            <w:tcW w:w="5495" w:type="dxa"/>
            <w:tcBorders>
              <w:top w:val="single" w:sz="6" w:space="0" w:color="auto"/>
              <w:left w:val="single" w:sz="6" w:space="0" w:color="auto"/>
              <w:bottom w:val="single" w:sz="6" w:space="0" w:color="auto"/>
              <w:right w:val="single" w:sz="4" w:space="0" w:color="auto"/>
            </w:tcBorders>
          </w:tcPr>
          <w:p w:rsidR="007E12A3" w:rsidRPr="007E12A3" w:rsidRDefault="007E12A3" w:rsidP="00E83C72">
            <w:pPr>
              <w:widowControl w:val="0"/>
              <w:spacing w:after="0" w:line="240" w:lineRule="auto"/>
              <w:ind w:left="-108" w:right="-108" w:firstLine="567"/>
              <w:rPr>
                <w:rFonts w:ascii="Times New Roman" w:hAnsi="Times New Roman"/>
                <w:sz w:val="24"/>
                <w:szCs w:val="24"/>
              </w:rPr>
            </w:pPr>
          </w:p>
          <w:p w:rsidR="007E12A3" w:rsidRPr="007E12A3" w:rsidRDefault="007E12A3" w:rsidP="006225C8">
            <w:pPr>
              <w:widowControl w:val="0"/>
              <w:spacing w:after="0" w:line="240" w:lineRule="auto"/>
              <w:ind w:right="-108"/>
              <w:rPr>
                <w:rFonts w:ascii="Times New Roman" w:hAnsi="Times New Roman"/>
                <w:sz w:val="24"/>
                <w:szCs w:val="24"/>
              </w:rPr>
            </w:pPr>
            <w:r w:rsidRPr="007E12A3">
              <w:rPr>
                <w:rFonts w:ascii="Times New Roman" w:hAnsi="Times New Roman"/>
                <w:sz w:val="24"/>
                <w:szCs w:val="24"/>
              </w:rPr>
              <w:t>Этажность 1-2 этажа</w:t>
            </w:r>
          </w:p>
        </w:tc>
      </w:tr>
    </w:tbl>
    <w:p w:rsidR="00E83C72" w:rsidRPr="00A67117" w:rsidRDefault="00C42C89" w:rsidP="00A67117">
      <w:pPr>
        <w:widowControl w:val="0"/>
        <w:spacing w:after="0" w:line="360" w:lineRule="auto"/>
        <w:jc w:val="both"/>
        <w:rPr>
          <w:rFonts w:ascii="Times New Roman" w:hAnsi="Times New Roman"/>
          <w:sz w:val="24"/>
          <w:szCs w:val="24"/>
        </w:rPr>
      </w:pPr>
      <w:r w:rsidRPr="008F3532">
        <w:rPr>
          <w:rFonts w:ascii="Times New Roman" w:hAnsi="Times New Roman"/>
          <w:sz w:val="24"/>
          <w:szCs w:val="24"/>
        </w:rPr>
        <w:t>*</w:t>
      </w:r>
      <w:r w:rsidR="00E83C72" w:rsidRPr="008F3532">
        <w:rPr>
          <w:rFonts w:ascii="Times New Roman" w:hAnsi="Times New Roman"/>
          <w:sz w:val="24"/>
          <w:szCs w:val="24"/>
        </w:rPr>
        <w:t>Примечание: Параметры функциональных зон не распространяются на линейные объекты</w:t>
      </w:r>
      <w:r w:rsidR="00E83C72">
        <w:rPr>
          <w:rFonts w:ascii="Times New Roman" w:hAnsi="Times New Roman"/>
          <w:sz w:val="24"/>
          <w:szCs w:val="24"/>
        </w:rPr>
        <w:t xml:space="preserve"> </w:t>
      </w:r>
      <w:bookmarkStart w:id="7" w:name="_Toc368995250"/>
      <w:bookmarkStart w:id="8" w:name="_Toc407284787"/>
    </w:p>
    <w:p w:rsidR="0093742C" w:rsidRPr="00E26496" w:rsidRDefault="00465E08" w:rsidP="008F2ADB">
      <w:pPr>
        <w:widowControl w:val="0"/>
        <w:spacing w:after="0" w:line="240" w:lineRule="auto"/>
        <w:ind w:firstLine="567"/>
        <w:jc w:val="center"/>
        <w:outlineLvl w:val="0"/>
        <w:rPr>
          <w:rFonts w:ascii="Times New Roman" w:hAnsi="Times New Roman"/>
          <w:bCs/>
          <w:sz w:val="28"/>
          <w:szCs w:val="28"/>
        </w:rPr>
      </w:pPr>
      <w:r w:rsidRPr="00E26496">
        <w:rPr>
          <w:rFonts w:ascii="Times New Roman" w:hAnsi="Times New Roman"/>
          <w:bCs/>
          <w:sz w:val="28"/>
          <w:szCs w:val="28"/>
        </w:rPr>
        <w:t>2.2</w:t>
      </w:r>
      <w:r w:rsidR="0093742C" w:rsidRPr="00E26496">
        <w:rPr>
          <w:rFonts w:ascii="Times New Roman" w:hAnsi="Times New Roman"/>
          <w:bCs/>
          <w:sz w:val="28"/>
          <w:szCs w:val="28"/>
        </w:rPr>
        <w:t>. ИЗМЕНЕНИЕ ГРАНИЦ НАСЕЛЕННЫХ ПУНКТОВ</w:t>
      </w:r>
      <w:bookmarkEnd w:id="7"/>
      <w:bookmarkEnd w:id="8"/>
    </w:p>
    <w:p w:rsidR="00840AE5" w:rsidRPr="00E26496" w:rsidRDefault="00840AE5" w:rsidP="008F2ADB">
      <w:pPr>
        <w:widowControl w:val="0"/>
        <w:spacing w:after="0" w:line="240" w:lineRule="auto"/>
        <w:ind w:firstLine="567"/>
        <w:jc w:val="both"/>
        <w:rPr>
          <w:rFonts w:ascii="Times New Roman" w:hAnsi="Times New Roman"/>
          <w:sz w:val="28"/>
          <w:szCs w:val="28"/>
        </w:rPr>
      </w:pPr>
    </w:p>
    <w:p w:rsidR="0093742C" w:rsidRPr="00E26496" w:rsidRDefault="00465E08" w:rsidP="008F2ADB">
      <w:pPr>
        <w:widowControl w:val="0"/>
        <w:spacing w:after="0" w:line="240" w:lineRule="auto"/>
        <w:ind w:firstLine="567"/>
        <w:jc w:val="both"/>
        <w:rPr>
          <w:rFonts w:ascii="Times New Roman" w:hAnsi="Times New Roman"/>
          <w:sz w:val="28"/>
          <w:szCs w:val="28"/>
        </w:rPr>
      </w:pPr>
      <w:r w:rsidRPr="00E26496">
        <w:rPr>
          <w:rFonts w:ascii="Times New Roman" w:hAnsi="Times New Roman"/>
          <w:sz w:val="28"/>
          <w:szCs w:val="28"/>
        </w:rPr>
        <w:t>2.2</w:t>
      </w:r>
      <w:r w:rsidR="0093742C" w:rsidRPr="00E26496">
        <w:rPr>
          <w:rFonts w:ascii="Times New Roman" w:hAnsi="Times New Roman"/>
          <w:sz w:val="28"/>
          <w:szCs w:val="28"/>
        </w:rPr>
        <w:t>.1. Включение в границы населенных пунктов</w:t>
      </w:r>
      <w:r w:rsidR="007E12A3" w:rsidRPr="00E26496">
        <w:rPr>
          <w:rFonts w:ascii="Times New Roman" w:hAnsi="Times New Roman"/>
          <w:sz w:val="28"/>
          <w:szCs w:val="28"/>
        </w:rPr>
        <w:t xml:space="preserve"> 22,35</w:t>
      </w:r>
      <w:r w:rsidR="0093742C" w:rsidRPr="00E26496">
        <w:rPr>
          <w:rFonts w:ascii="Times New Roman" w:hAnsi="Times New Roman"/>
          <w:sz w:val="28"/>
          <w:szCs w:val="28"/>
        </w:rPr>
        <w:t xml:space="preserve"> га земель</w:t>
      </w:r>
      <w:r w:rsidRPr="00E26496">
        <w:rPr>
          <w:rFonts w:ascii="Times New Roman" w:hAnsi="Times New Roman"/>
          <w:sz w:val="28"/>
          <w:szCs w:val="28"/>
        </w:rPr>
        <w:t xml:space="preserve"> сельскохозяйственного назначения</w:t>
      </w:r>
      <w:r w:rsidR="00CF4E69" w:rsidRPr="00E26496">
        <w:rPr>
          <w:rFonts w:ascii="Times New Roman" w:hAnsi="Times New Roman"/>
          <w:sz w:val="28"/>
          <w:szCs w:val="28"/>
        </w:rPr>
        <w:t xml:space="preserve"> и 1,21 га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w:t>
      </w:r>
      <w:r w:rsidR="00CF4E69" w:rsidRPr="00E26496">
        <w:rPr>
          <w:rFonts w:ascii="Times New Roman" w:hAnsi="Times New Roman"/>
          <w:sz w:val="28"/>
          <w:szCs w:val="28"/>
        </w:rPr>
        <w:lastRenderedPageBreak/>
        <w:t>иного специального назначения</w:t>
      </w:r>
      <w:r w:rsidRPr="00E26496">
        <w:rPr>
          <w:rFonts w:ascii="Times New Roman" w:hAnsi="Times New Roman"/>
          <w:sz w:val="28"/>
          <w:szCs w:val="28"/>
        </w:rPr>
        <w:t xml:space="preserve"> (таблица 2.2</w:t>
      </w:r>
      <w:r w:rsidR="0093742C" w:rsidRPr="00E26496">
        <w:rPr>
          <w:rFonts w:ascii="Times New Roman" w:hAnsi="Times New Roman"/>
          <w:sz w:val="28"/>
          <w:szCs w:val="28"/>
        </w:rPr>
        <w:t>.1.1)</w:t>
      </w:r>
      <w:r w:rsidR="008845CA" w:rsidRPr="00E26496">
        <w:rPr>
          <w:rFonts w:ascii="Times New Roman" w:hAnsi="Times New Roman"/>
          <w:sz w:val="28"/>
          <w:szCs w:val="28"/>
        </w:rPr>
        <w:t>.</w:t>
      </w:r>
      <w:r w:rsidR="0093742C" w:rsidRPr="00E26496">
        <w:rPr>
          <w:rFonts w:ascii="Times New Roman" w:hAnsi="Times New Roman"/>
          <w:sz w:val="28"/>
          <w:szCs w:val="28"/>
        </w:rPr>
        <w:t xml:space="preserve"> </w:t>
      </w:r>
    </w:p>
    <w:p w:rsidR="00E26496" w:rsidRPr="00E26496" w:rsidRDefault="00E26496" w:rsidP="008F2ADB">
      <w:pPr>
        <w:widowControl w:val="0"/>
        <w:spacing w:after="0" w:line="240" w:lineRule="auto"/>
        <w:ind w:firstLine="567"/>
        <w:jc w:val="both"/>
        <w:rPr>
          <w:rFonts w:ascii="Times New Roman" w:hAnsi="Times New Roman"/>
          <w:sz w:val="28"/>
          <w:szCs w:val="28"/>
        </w:rPr>
      </w:pPr>
    </w:p>
    <w:p w:rsidR="00A2299F" w:rsidRPr="00E26496" w:rsidRDefault="00A2299F" w:rsidP="008F2ADB">
      <w:pPr>
        <w:widowControl w:val="0"/>
        <w:spacing w:after="0" w:line="240" w:lineRule="auto"/>
        <w:ind w:firstLine="567"/>
        <w:jc w:val="both"/>
        <w:rPr>
          <w:rFonts w:ascii="Times New Roman" w:hAnsi="Times New Roman"/>
          <w:sz w:val="28"/>
          <w:szCs w:val="28"/>
        </w:rPr>
      </w:pPr>
      <w:r w:rsidRPr="00E26496">
        <w:rPr>
          <w:rFonts w:ascii="Times New Roman" w:hAnsi="Times New Roman"/>
          <w:sz w:val="28"/>
          <w:szCs w:val="28"/>
        </w:rPr>
        <w:t>Таблица 2.2.1.1</w:t>
      </w:r>
    </w:p>
    <w:tbl>
      <w:tblPr>
        <w:tblW w:w="9498"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24"/>
        <w:gridCol w:w="1703"/>
        <w:gridCol w:w="1275"/>
        <w:gridCol w:w="1134"/>
        <w:gridCol w:w="993"/>
        <w:gridCol w:w="1559"/>
        <w:gridCol w:w="2410"/>
      </w:tblGrid>
      <w:tr w:rsidR="007E12A3" w:rsidRPr="00E26496" w:rsidTr="00667676">
        <w:trPr>
          <w:trHeight w:val="218"/>
          <w:tblHeader/>
        </w:trPr>
        <w:tc>
          <w:tcPr>
            <w:tcW w:w="424" w:type="dxa"/>
            <w:vMerge w:val="restart"/>
            <w:shd w:val="clear" w:color="auto" w:fill="auto"/>
          </w:tcPr>
          <w:p w:rsidR="007E12A3" w:rsidRPr="00E26496" w:rsidRDefault="007E12A3" w:rsidP="00667676">
            <w:pPr>
              <w:spacing w:after="0" w:line="240" w:lineRule="auto"/>
              <w:ind w:right="-112"/>
              <w:jc w:val="center"/>
              <w:rPr>
                <w:rFonts w:ascii="Times New Roman" w:eastAsia="Calibri" w:hAnsi="Times New Roman"/>
                <w:sz w:val="24"/>
                <w:szCs w:val="24"/>
                <w:lang w:val="en-US" w:eastAsia="en-US"/>
              </w:rPr>
            </w:pPr>
            <w:r w:rsidRPr="00E26496">
              <w:rPr>
                <w:rFonts w:ascii="Times New Roman" w:eastAsia="Calibri" w:hAnsi="Times New Roman"/>
                <w:sz w:val="24"/>
                <w:szCs w:val="24"/>
                <w:lang w:eastAsia="en-US"/>
              </w:rPr>
              <w:t xml:space="preserve">№ </w:t>
            </w:r>
            <w:proofErr w:type="gramStart"/>
            <w:r w:rsidRPr="00E26496">
              <w:rPr>
                <w:rFonts w:ascii="Times New Roman" w:eastAsia="Calibri" w:hAnsi="Times New Roman"/>
                <w:sz w:val="24"/>
                <w:szCs w:val="24"/>
                <w:lang w:eastAsia="en-US"/>
              </w:rPr>
              <w:t>п</w:t>
            </w:r>
            <w:proofErr w:type="gramEnd"/>
            <w:r w:rsidRPr="00E26496">
              <w:rPr>
                <w:rFonts w:ascii="Times New Roman" w:eastAsia="Calibri" w:hAnsi="Times New Roman"/>
                <w:sz w:val="24"/>
                <w:szCs w:val="24"/>
                <w:lang w:eastAsia="en-US"/>
              </w:rPr>
              <w:t>/п</w:t>
            </w:r>
          </w:p>
        </w:tc>
        <w:tc>
          <w:tcPr>
            <w:tcW w:w="1703" w:type="dxa"/>
            <w:vMerge w:val="restart"/>
            <w:shd w:val="clear" w:color="auto" w:fill="auto"/>
          </w:tcPr>
          <w:p w:rsidR="007E12A3" w:rsidRPr="00E26496" w:rsidRDefault="007E12A3" w:rsidP="00667676">
            <w:pPr>
              <w:spacing w:after="0" w:line="240" w:lineRule="auto"/>
              <w:ind w:right="-112"/>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Населенный</w:t>
            </w:r>
          </w:p>
          <w:p w:rsidR="007E12A3" w:rsidRPr="00E26496" w:rsidRDefault="007E12A3" w:rsidP="00667676">
            <w:pPr>
              <w:spacing w:after="0" w:line="240" w:lineRule="auto"/>
              <w:ind w:left="-108" w:right="-112"/>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пункт</w:t>
            </w:r>
          </w:p>
          <w:p w:rsidR="007E12A3" w:rsidRPr="00E26496" w:rsidRDefault="007E12A3" w:rsidP="00667676">
            <w:pPr>
              <w:spacing w:after="0" w:line="240" w:lineRule="auto"/>
              <w:ind w:firstLine="567"/>
              <w:jc w:val="center"/>
              <w:rPr>
                <w:rFonts w:ascii="Times New Roman" w:eastAsia="Calibri" w:hAnsi="Times New Roman"/>
                <w:sz w:val="24"/>
                <w:szCs w:val="24"/>
                <w:lang w:eastAsia="en-US"/>
              </w:rPr>
            </w:pPr>
          </w:p>
          <w:p w:rsidR="007E12A3" w:rsidRPr="00E26496" w:rsidRDefault="007E12A3" w:rsidP="00667676">
            <w:pPr>
              <w:spacing w:after="0" w:line="240" w:lineRule="auto"/>
              <w:ind w:firstLine="567"/>
              <w:jc w:val="center"/>
              <w:rPr>
                <w:rFonts w:ascii="Times New Roman" w:eastAsia="Calibri" w:hAnsi="Times New Roman"/>
                <w:sz w:val="24"/>
                <w:szCs w:val="24"/>
                <w:lang w:eastAsia="en-US"/>
              </w:rPr>
            </w:pPr>
          </w:p>
          <w:p w:rsidR="007E12A3" w:rsidRPr="00E26496" w:rsidRDefault="007E12A3" w:rsidP="00667676">
            <w:pPr>
              <w:spacing w:after="0" w:line="240" w:lineRule="auto"/>
              <w:ind w:firstLine="567"/>
              <w:jc w:val="center"/>
              <w:rPr>
                <w:rFonts w:ascii="Times New Roman" w:eastAsia="Calibri" w:hAnsi="Times New Roman"/>
                <w:sz w:val="24"/>
                <w:szCs w:val="24"/>
                <w:lang w:eastAsia="en-US"/>
              </w:rPr>
            </w:pPr>
          </w:p>
          <w:p w:rsidR="007E12A3" w:rsidRPr="00E26496" w:rsidRDefault="007E12A3" w:rsidP="00667676">
            <w:pPr>
              <w:spacing w:after="0" w:line="240" w:lineRule="auto"/>
              <w:ind w:firstLine="567"/>
              <w:jc w:val="center"/>
              <w:rPr>
                <w:rFonts w:ascii="Times New Roman" w:eastAsia="Calibri" w:hAnsi="Times New Roman"/>
                <w:sz w:val="24"/>
                <w:szCs w:val="24"/>
                <w:lang w:eastAsia="en-US"/>
              </w:rPr>
            </w:pPr>
          </w:p>
        </w:tc>
        <w:tc>
          <w:tcPr>
            <w:tcW w:w="2409" w:type="dxa"/>
            <w:gridSpan w:val="2"/>
            <w:tcBorders>
              <w:bottom w:val="single" w:sz="4" w:space="0" w:color="auto"/>
            </w:tcBorders>
            <w:shd w:val="clear" w:color="auto" w:fill="auto"/>
            <w:vAlign w:val="center"/>
          </w:tcPr>
          <w:p w:rsidR="007E12A3" w:rsidRPr="00E26496" w:rsidRDefault="007E12A3" w:rsidP="005A6DFC">
            <w:pPr>
              <w:spacing w:after="0" w:line="240" w:lineRule="auto"/>
              <w:ind w:left="-108" w:right="-112"/>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Площадь населенного пункта, га</w:t>
            </w:r>
          </w:p>
        </w:tc>
        <w:tc>
          <w:tcPr>
            <w:tcW w:w="4962" w:type="dxa"/>
            <w:gridSpan w:val="3"/>
            <w:tcBorders>
              <w:bottom w:val="single" w:sz="4" w:space="0" w:color="auto"/>
              <w:right w:val="single" w:sz="4" w:space="0" w:color="auto"/>
            </w:tcBorders>
            <w:shd w:val="clear" w:color="auto" w:fill="auto"/>
            <w:vAlign w:val="center"/>
          </w:tcPr>
          <w:p w:rsidR="007E12A3" w:rsidRPr="00E26496" w:rsidRDefault="007E12A3" w:rsidP="005A6DFC">
            <w:pPr>
              <w:spacing w:after="0" w:line="240" w:lineRule="auto"/>
              <w:ind w:left="-108" w:right="-112"/>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Площадь земель, планируемых к переводу в земли населенных пунктов, га</w:t>
            </w:r>
          </w:p>
        </w:tc>
      </w:tr>
      <w:tr w:rsidR="007E12A3" w:rsidRPr="00E26496" w:rsidTr="005A6DFC">
        <w:trPr>
          <w:trHeight w:val="65"/>
          <w:tblHeader/>
        </w:trPr>
        <w:tc>
          <w:tcPr>
            <w:tcW w:w="424" w:type="dxa"/>
            <w:vMerge/>
            <w:shd w:val="clear" w:color="auto" w:fill="auto"/>
            <w:vAlign w:val="center"/>
          </w:tcPr>
          <w:p w:rsidR="007E12A3" w:rsidRPr="00E26496" w:rsidRDefault="007E12A3" w:rsidP="005A6DFC">
            <w:pPr>
              <w:spacing w:after="0" w:line="240" w:lineRule="auto"/>
              <w:ind w:left="34" w:right="-112"/>
              <w:jc w:val="center"/>
              <w:rPr>
                <w:rFonts w:ascii="Times New Roman" w:eastAsia="Calibri" w:hAnsi="Times New Roman"/>
                <w:sz w:val="24"/>
                <w:szCs w:val="24"/>
                <w:lang w:eastAsia="en-US"/>
              </w:rPr>
            </w:pPr>
          </w:p>
        </w:tc>
        <w:tc>
          <w:tcPr>
            <w:tcW w:w="1703" w:type="dxa"/>
            <w:vMerge/>
            <w:shd w:val="clear" w:color="auto" w:fill="auto"/>
            <w:vAlign w:val="center"/>
          </w:tcPr>
          <w:p w:rsidR="007E12A3" w:rsidRPr="00E26496" w:rsidRDefault="007E12A3" w:rsidP="005A6DFC">
            <w:pPr>
              <w:spacing w:after="0" w:line="240" w:lineRule="auto"/>
              <w:ind w:left="-108" w:right="-112"/>
              <w:jc w:val="center"/>
              <w:rPr>
                <w:rFonts w:ascii="Times New Roman" w:eastAsia="Calibri" w:hAnsi="Times New Roman"/>
                <w:sz w:val="24"/>
                <w:szCs w:val="24"/>
                <w:lang w:eastAsia="en-US"/>
              </w:rPr>
            </w:pPr>
          </w:p>
        </w:tc>
        <w:tc>
          <w:tcPr>
            <w:tcW w:w="1275" w:type="dxa"/>
            <w:vMerge w:val="restart"/>
            <w:tcBorders>
              <w:top w:val="single" w:sz="4" w:space="0" w:color="auto"/>
            </w:tcBorders>
            <w:shd w:val="clear" w:color="auto" w:fill="auto"/>
            <w:vAlign w:val="center"/>
          </w:tcPr>
          <w:p w:rsidR="007E12A3" w:rsidRPr="00E26496" w:rsidRDefault="007E12A3" w:rsidP="005A6DFC">
            <w:pPr>
              <w:spacing w:after="0" w:line="240" w:lineRule="auto"/>
              <w:ind w:firstLine="34"/>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существующая</w:t>
            </w:r>
          </w:p>
        </w:tc>
        <w:tc>
          <w:tcPr>
            <w:tcW w:w="1134" w:type="dxa"/>
            <w:vMerge w:val="restart"/>
            <w:tcBorders>
              <w:top w:val="single" w:sz="4" w:space="0" w:color="auto"/>
            </w:tcBorders>
            <w:shd w:val="clear" w:color="auto" w:fill="auto"/>
            <w:vAlign w:val="center"/>
          </w:tcPr>
          <w:p w:rsidR="007E12A3" w:rsidRPr="00E26496"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планируемая</w:t>
            </w:r>
          </w:p>
        </w:tc>
        <w:tc>
          <w:tcPr>
            <w:tcW w:w="993" w:type="dxa"/>
            <w:vMerge w:val="restart"/>
            <w:tcBorders>
              <w:top w:val="single" w:sz="4" w:space="0" w:color="auto"/>
              <w:right w:val="single" w:sz="4" w:space="0" w:color="auto"/>
            </w:tcBorders>
            <w:shd w:val="clear" w:color="auto" w:fill="auto"/>
            <w:vAlign w:val="center"/>
          </w:tcPr>
          <w:p w:rsidR="007E12A3" w:rsidRPr="00E26496" w:rsidRDefault="007E12A3" w:rsidP="005A6DFC">
            <w:pPr>
              <w:spacing w:after="0" w:line="240" w:lineRule="auto"/>
              <w:ind w:left="-108" w:right="-112"/>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всего</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E12A3" w:rsidRPr="00E26496" w:rsidRDefault="007E12A3" w:rsidP="005A6DFC">
            <w:pPr>
              <w:spacing w:after="0" w:line="240" w:lineRule="auto"/>
              <w:ind w:left="-108" w:right="-112" w:hanging="22"/>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в том числе из категории земель:</w:t>
            </w:r>
          </w:p>
        </w:tc>
      </w:tr>
      <w:tr w:rsidR="007E12A3" w:rsidRPr="00E26496" w:rsidTr="005A6DFC">
        <w:trPr>
          <w:trHeight w:val="65"/>
          <w:tblHeader/>
        </w:trPr>
        <w:tc>
          <w:tcPr>
            <w:tcW w:w="424" w:type="dxa"/>
            <w:vMerge/>
            <w:shd w:val="clear" w:color="auto" w:fill="auto"/>
            <w:vAlign w:val="center"/>
          </w:tcPr>
          <w:p w:rsidR="007E12A3" w:rsidRPr="00E26496" w:rsidRDefault="007E12A3" w:rsidP="005A6DFC">
            <w:pPr>
              <w:spacing w:after="0" w:line="240" w:lineRule="auto"/>
              <w:ind w:left="34" w:right="-112"/>
              <w:jc w:val="center"/>
              <w:rPr>
                <w:rFonts w:ascii="Times New Roman" w:eastAsia="Calibri" w:hAnsi="Times New Roman"/>
                <w:sz w:val="24"/>
                <w:szCs w:val="24"/>
                <w:lang w:eastAsia="en-US"/>
              </w:rPr>
            </w:pPr>
          </w:p>
        </w:tc>
        <w:tc>
          <w:tcPr>
            <w:tcW w:w="1703" w:type="dxa"/>
            <w:vMerge/>
            <w:shd w:val="clear" w:color="auto" w:fill="auto"/>
            <w:vAlign w:val="center"/>
          </w:tcPr>
          <w:p w:rsidR="007E12A3" w:rsidRPr="00E26496" w:rsidRDefault="007E12A3" w:rsidP="005A6DFC">
            <w:pPr>
              <w:spacing w:after="0" w:line="240" w:lineRule="auto"/>
              <w:ind w:left="-108" w:right="-112"/>
              <w:jc w:val="center"/>
              <w:rPr>
                <w:rFonts w:ascii="Times New Roman" w:eastAsia="Calibri" w:hAnsi="Times New Roman"/>
                <w:sz w:val="24"/>
                <w:szCs w:val="24"/>
                <w:lang w:eastAsia="en-US"/>
              </w:rPr>
            </w:pPr>
          </w:p>
        </w:tc>
        <w:tc>
          <w:tcPr>
            <w:tcW w:w="1275" w:type="dxa"/>
            <w:vMerge/>
            <w:shd w:val="clear" w:color="auto" w:fill="auto"/>
            <w:vAlign w:val="center"/>
          </w:tcPr>
          <w:p w:rsidR="007E12A3" w:rsidRPr="00E26496" w:rsidRDefault="007E12A3" w:rsidP="005A6DFC">
            <w:pPr>
              <w:spacing w:after="0" w:line="240" w:lineRule="auto"/>
              <w:ind w:left="-108" w:right="-112" w:firstLine="34"/>
              <w:jc w:val="center"/>
              <w:rPr>
                <w:rFonts w:ascii="Times New Roman" w:eastAsia="Calibri" w:hAnsi="Times New Roman"/>
                <w:sz w:val="24"/>
                <w:szCs w:val="24"/>
                <w:lang w:eastAsia="en-US"/>
              </w:rPr>
            </w:pPr>
          </w:p>
        </w:tc>
        <w:tc>
          <w:tcPr>
            <w:tcW w:w="1134" w:type="dxa"/>
            <w:vMerge/>
            <w:shd w:val="clear" w:color="auto" w:fill="auto"/>
            <w:vAlign w:val="center"/>
          </w:tcPr>
          <w:p w:rsidR="007E12A3" w:rsidRPr="00E26496" w:rsidRDefault="007E12A3" w:rsidP="005A6DFC">
            <w:pPr>
              <w:spacing w:after="0" w:line="240" w:lineRule="auto"/>
              <w:ind w:left="-108" w:right="-112"/>
              <w:jc w:val="center"/>
              <w:rPr>
                <w:rFonts w:ascii="Times New Roman" w:eastAsia="Calibri" w:hAnsi="Times New Roman"/>
                <w:sz w:val="24"/>
                <w:szCs w:val="24"/>
                <w:lang w:eastAsia="en-US"/>
              </w:rPr>
            </w:pPr>
          </w:p>
        </w:tc>
        <w:tc>
          <w:tcPr>
            <w:tcW w:w="993" w:type="dxa"/>
            <w:vMerge/>
            <w:tcBorders>
              <w:right w:val="single" w:sz="4" w:space="0" w:color="auto"/>
            </w:tcBorders>
            <w:shd w:val="clear" w:color="auto" w:fill="auto"/>
            <w:vAlign w:val="center"/>
          </w:tcPr>
          <w:p w:rsidR="007E12A3" w:rsidRPr="00E26496" w:rsidRDefault="007E12A3" w:rsidP="005A6DFC">
            <w:pPr>
              <w:spacing w:after="0" w:line="240" w:lineRule="auto"/>
              <w:ind w:left="-108" w:right="-112" w:firstLine="567"/>
              <w:jc w:val="center"/>
              <w:rPr>
                <w:rFonts w:ascii="Times New Roman" w:eastAsia="Calibri" w:hAnsi="Times New Roman"/>
                <w:sz w:val="24"/>
                <w:szCs w:val="24"/>
                <w:lang w:eastAsia="en-US"/>
              </w:rPr>
            </w:pPr>
          </w:p>
        </w:tc>
        <w:tc>
          <w:tcPr>
            <w:tcW w:w="1559" w:type="dxa"/>
            <w:tcBorders>
              <w:top w:val="single" w:sz="4" w:space="0" w:color="auto"/>
              <w:left w:val="single" w:sz="4" w:space="0" w:color="auto"/>
              <w:right w:val="single" w:sz="4" w:space="0" w:color="auto"/>
            </w:tcBorders>
            <w:shd w:val="clear" w:color="auto" w:fill="auto"/>
            <w:vAlign w:val="center"/>
          </w:tcPr>
          <w:p w:rsidR="007E12A3" w:rsidRPr="00E26496" w:rsidRDefault="007E12A3" w:rsidP="005A6DFC">
            <w:pPr>
              <w:spacing w:after="0" w:line="240" w:lineRule="auto"/>
              <w:ind w:left="-108" w:right="-112" w:hanging="16"/>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сельскохозяйственного назначения</w:t>
            </w:r>
          </w:p>
        </w:tc>
        <w:tc>
          <w:tcPr>
            <w:tcW w:w="2410" w:type="dxa"/>
            <w:tcBorders>
              <w:top w:val="single" w:sz="4" w:space="0" w:color="auto"/>
              <w:left w:val="single" w:sz="4" w:space="0" w:color="auto"/>
              <w:right w:val="single" w:sz="4" w:space="0" w:color="auto"/>
            </w:tcBorders>
            <w:vAlign w:val="center"/>
          </w:tcPr>
          <w:p w:rsidR="007E12A3" w:rsidRPr="00E26496" w:rsidRDefault="007E12A3" w:rsidP="005A6DFC">
            <w:pPr>
              <w:spacing w:after="0" w:line="240" w:lineRule="auto"/>
              <w:ind w:left="-108" w:right="-112" w:hanging="16"/>
              <w:jc w:val="center"/>
              <w:rPr>
                <w:rFonts w:ascii="Times New Roman" w:eastAsia="Calibri" w:hAnsi="Times New Roman"/>
                <w:sz w:val="24"/>
                <w:szCs w:val="24"/>
                <w:lang w:eastAsia="en-US"/>
              </w:rPr>
            </w:pPr>
            <w:r w:rsidRPr="00E26496">
              <w:rPr>
                <w:rFonts w:ascii="Times New Roman" w:hAnsi="Times New Roman"/>
                <w:sz w:val="24"/>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7E12A3" w:rsidRPr="00E26496" w:rsidTr="005A6DFC">
        <w:trPr>
          <w:trHeight w:val="65"/>
          <w:tblHeader/>
        </w:trPr>
        <w:tc>
          <w:tcPr>
            <w:tcW w:w="424"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widowControl w:val="0"/>
              <w:numPr>
                <w:ilvl w:val="0"/>
                <w:numId w:val="1"/>
              </w:numPr>
              <w:spacing w:after="0" w:line="240" w:lineRule="auto"/>
              <w:ind w:left="34" w:right="-112" w:firstLine="0"/>
              <w:jc w:val="center"/>
              <w:rPr>
                <w:rFonts w:ascii="Times New Roman" w:eastAsia="Calibri" w:hAnsi="Times New Roman"/>
                <w:sz w:val="24"/>
                <w:szCs w:val="24"/>
                <w:lang w:eastAsia="en-US"/>
              </w:rPr>
            </w:pP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667676">
            <w:pPr>
              <w:spacing w:after="0" w:line="240" w:lineRule="auto"/>
              <w:rPr>
                <w:rFonts w:ascii="Times New Roman" w:eastAsia="Calibri" w:hAnsi="Times New Roman"/>
                <w:sz w:val="24"/>
                <w:szCs w:val="24"/>
                <w:lang w:eastAsia="en-US"/>
              </w:rPr>
            </w:pPr>
            <w:r w:rsidRPr="00E26496">
              <w:rPr>
                <w:rFonts w:ascii="Times New Roman" w:eastAsia="Calibri" w:hAnsi="Times New Roman"/>
                <w:sz w:val="24"/>
                <w:szCs w:val="24"/>
                <w:lang w:eastAsia="en-US"/>
              </w:rPr>
              <w:t>дер. Конец</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r w:rsidRPr="00E26496">
              <w:rPr>
                <w:rFonts w:ascii="Times New Roman" w:eastAsia="Calibri" w:hAnsi="Times New Roman"/>
                <w:color w:val="000000"/>
                <w:sz w:val="24"/>
                <w:szCs w:val="24"/>
                <w:lang w:eastAsia="en-US"/>
              </w:rPr>
              <w:t>35,56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r w:rsidRPr="00E26496">
              <w:rPr>
                <w:rFonts w:ascii="Times New Roman" w:eastAsia="Calibri" w:hAnsi="Times New Roman"/>
                <w:color w:val="000000"/>
                <w:sz w:val="24"/>
                <w:szCs w:val="24"/>
                <w:lang w:eastAsia="en-US"/>
              </w:rPr>
              <w:t>41,24</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r w:rsidRPr="00E26496">
              <w:rPr>
                <w:rFonts w:ascii="Times New Roman" w:eastAsia="Calibri" w:hAnsi="Times New Roman"/>
                <w:color w:val="000000"/>
                <w:sz w:val="24"/>
                <w:szCs w:val="24"/>
                <w:lang w:eastAsia="en-US"/>
              </w:rPr>
              <w:t>5,68</w:t>
            </w:r>
          </w:p>
        </w:tc>
        <w:tc>
          <w:tcPr>
            <w:tcW w:w="1559"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4,6</w:t>
            </w:r>
          </w:p>
        </w:tc>
        <w:tc>
          <w:tcPr>
            <w:tcW w:w="2410" w:type="dxa"/>
            <w:tcBorders>
              <w:top w:val="single" w:sz="6" w:space="0" w:color="auto"/>
              <w:left w:val="single" w:sz="4" w:space="0" w:color="auto"/>
              <w:bottom w:val="single" w:sz="6" w:space="0" w:color="auto"/>
              <w:right w:val="single" w:sz="6" w:space="0" w:color="auto"/>
            </w:tcBorders>
            <w:vAlign w:val="center"/>
          </w:tcPr>
          <w:p w:rsidR="007E12A3" w:rsidRPr="00E26496"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1,08</w:t>
            </w:r>
          </w:p>
        </w:tc>
      </w:tr>
      <w:tr w:rsidR="007E12A3" w:rsidRPr="00E26496" w:rsidTr="005A6DFC">
        <w:trPr>
          <w:trHeight w:val="108"/>
          <w:tblHeader/>
        </w:trPr>
        <w:tc>
          <w:tcPr>
            <w:tcW w:w="424"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widowControl w:val="0"/>
              <w:numPr>
                <w:ilvl w:val="0"/>
                <w:numId w:val="1"/>
              </w:numPr>
              <w:spacing w:after="0" w:line="240" w:lineRule="auto"/>
              <w:ind w:left="34" w:right="-112" w:firstLine="0"/>
              <w:jc w:val="center"/>
              <w:rPr>
                <w:rFonts w:ascii="Times New Roman" w:eastAsia="Calibri" w:hAnsi="Times New Roman"/>
                <w:sz w:val="24"/>
                <w:szCs w:val="24"/>
                <w:lang w:eastAsia="en-US"/>
              </w:rPr>
            </w:pP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667676">
            <w:pPr>
              <w:spacing w:after="0" w:line="240" w:lineRule="auto"/>
              <w:rPr>
                <w:rFonts w:ascii="Times New Roman" w:eastAsia="Calibri" w:hAnsi="Times New Roman"/>
                <w:sz w:val="24"/>
                <w:szCs w:val="24"/>
                <w:lang w:eastAsia="en-US"/>
              </w:rPr>
            </w:pPr>
            <w:r w:rsidRPr="00E26496">
              <w:rPr>
                <w:rFonts w:ascii="Times New Roman" w:hAnsi="Times New Roman"/>
                <w:color w:val="000000"/>
                <w:sz w:val="24"/>
                <w:szCs w:val="24"/>
              </w:rPr>
              <w:t xml:space="preserve">дер. </w:t>
            </w:r>
            <w:proofErr w:type="spellStart"/>
            <w:r w:rsidRPr="00E26496">
              <w:rPr>
                <w:rFonts w:ascii="Times New Roman" w:hAnsi="Times New Roman"/>
                <w:color w:val="000000"/>
                <w:sz w:val="24"/>
                <w:szCs w:val="24"/>
              </w:rPr>
              <w:t>Родионово</w:t>
            </w:r>
            <w:proofErr w:type="spellEnd"/>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r w:rsidRPr="00E26496">
              <w:rPr>
                <w:rFonts w:ascii="Times New Roman" w:eastAsia="Calibri" w:hAnsi="Times New Roman"/>
                <w:color w:val="000000"/>
                <w:sz w:val="24"/>
                <w:szCs w:val="24"/>
                <w:lang w:eastAsia="en-US"/>
              </w:rPr>
              <w:t>53,02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r w:rsidRPr="00E26496">
              <w:rPr>
                <w:rFonts w:ascii="Times New Roman" w:eastAsia="Calibri" w:hAnsi="Times New Roman"/>
                <w:color w:val="000000"/>
                <w:sz w:val="24"/>
                <w:szCs w:val="24"/>
                <w:lang w:eastAsia="en-US"/>
              </w:rPr>
              <w:t>55,25</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r w:rsidRPr="00E26496">
              <w:rPr>
                <w:rFonts w:ascii="Times New Roman" w:eastAsia="Calibri" w:hAnsi="Times New Roman"/>
                <w:color w:val="000000"/>
                <w:sz w:val="24"/>
                <w:szCs w:val="24"/>
                <w:lang w:eastAsia="en-US"/>
              </w:rPr>
              <w:t>2,23</w:t>
            </w:r>
          </w:p>
        </w:tc>
        <w:tc>
          <w:tcPr>
            <w:tcW w:w="1559"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2,1</w:t>
            </w:r>
          </w:p>
        </w:tc>
        <w:tc>
          <w:tcPr>
            <w:tcW w:w="2410" w:type="dxa"/>
            <w:tcBorders>
              <w:top w:val="single" w:sz="6" w:space="0" w:color="auto"/>
              <w:left w:val="single" w:sz="4" w:space="0" w:color="auto"/>
              <w:bottom w:val="single" w:sz="6" w:space="0" w:color="auto"/>
              <w:right w:val="single" w:sz="6" w:space="0" w:color="auto"/>
            </w:tcBorders>
            <w:vAlign w:val="center"/>
          </w:tcPr>
          <w:p w:rsidR="007E12A3" w:rsidRPr="00E26496" w:rsidRDefault="007E12A3" w:rsidP="005A6DFC">
            <w:pPr>
              <w:spacing w:after="0" w:line="240" w:lineRule="auto"/>
              <w:jc w:val="center"/>
              <w:rPr>
                <w:rFonts w:ascii="Times New Roman" w:hAnsi="Times New Roman"/>
                <w:color w:val="000000"/>
                <w:sz w:val="24"/>
                <w:szCs w:val="24"/>
              </w:rPr>
            </w:pPr>
            <w:r w:rsidRPr="00E26496">
              <w:rPr>
                <w:rFonts w:ascii="Times New Roman" w:hAnsi="Times New Roman"/>
                <w:color w:val="000000"/>
                <w:sz w:val="24"/>
                <w:szCs w:val="24"/>
              </w:rPr>
              <w:t>0,13</w:t>
            </w:r>
          </w:p>
        </w:tc>
      </w:tr>
      <w:tr w:rsidR="007E12A3" w:rsidRPr="00E26496" w:rsidTr="005A6DFC">
        <w:trPr>
          <w:trHeight w:val="108"/>
          <w:tblHeader/>
        </w:trPr>
        <w:tc>
          <w:tcPr>
            <w:tcW w:w="424"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widowControl w:val="0"/>
              <w:numPr>
                <w:ilvl w:val="0"/>
                <w:numId w:val="1"/>
              </w:numPr>
              <w:spacing w:after="0" w:line="240" w:lineRule="auto"/>
              <w:ind w:left="34" w:right="-112" w:firstLine="0"/>
              <w:jc w:val="center"/>
              <w:rPr>
                <w:rFonts w:ascii="Times New Roman" w:eastAsia="Calibri" w:hAnsi="Times New Roman"/>
                <w:sz w:val="24"/>
                <w:szCs w:val="24"/>
                <w:lang w:eastAsia="en-US"/>
              </w:rPr>
            </w:pP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667676">
            <w:pPr>
              <w:spacing w:after="0" w:line="240" w:lineRule="auto"/>
              <w:rPr>
                <w:rFonts w:ascii="Times New Roman" w:hAnsi="Times New Roman"/>
                <w:color w:val="000000"/>
                <w:sz w:val="24"/>
                <w:szCs w:val="24"/>
              </w:rPr>
            </w:pPr>
            <w:r w:rsidRPr="00E26496">
              <w:rPr>
                <w:rFonts w:ascii="Times New Roman" w:hAnsi="Times New Roman"/>
                <w:color w:val="000000"/>
                <w:sz w:val="24"/>
                <w:szCs w:val="24"/>
              </w:rPr>
              <w:t>дер. Щелейки</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hAnsi="Times New Roman"/>
                <w:color w:val="000000"/>
                <w:sz w:val="24"/>
                <w:szCs w:val="24"/>
              </w:rPr>
            </w:pPr>
            <w:r w:rsidRPr="00E26496">
              <w:rPr>
                <w:rFonts w:ascii="Times New Roman" w:hAnsi="Times New Roman"/>
                <w:color w:val="000000"/>
                <w:sz w:val="24"/>
                <w:szCs w:val="24"/>
              </w:rPr>
              <w:t>29,26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hAnsi="Times New Roman"/>
                <w:color w:val="000000"/>
                <w:sz w:val="24"/>
                <w:szCs w:val="24"/>
              </w:rPr>
            </w:pPr>
            <w:r w:rsidRPr="00E26496">
              <w:rPr>
                <w:rFonts w:ascii="Times New Roman" w:hAnsi="Times New Roman"/>
                <w:color w:val="000000"/>
                <w:sz w:val="24"/>
                <w:szCs w:val="24"/>
              </w:rPr>
              <w:t>44,91</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hAnsi="Times New Roman"/>
                <w:color w:val="000000"/>
                <w:sz w:val="24"/>
                <w:szCs w:val="24"/>
              </w:rPr>
            </w:pPr>
            <w:r w:rsidRPr="00E26496">
              <w:rPr>
                <w:rFonts w:ascii="Times New Roman" w:hAnsi="Times New Roman"/>
                <w:color w:val="000000"/>
                <w:sz w:val="24"/>
                <w:szCs w:val="24"/>
              </w:rPr>
              <w:t>15,65</w:t>
            </w:r>
          </w:p>
        </w:tc>
        <w:tc>
          <w:tcPr>
            <w:tcW w:w="1559"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spacing w:after="0" w:line="240" w:lineRule="auto"/>
              <w:jc w:val="center"/>
              <w:rPr>
                <w:rFonts w:ascii="Times New Roman" w:hAnsi="Times New Roman"/>
                <w:color w:val="000000"/>
                <w:sz w:val="24"/>
                <w:szCs w:val="24"/>
              </w:rPr>
            </w:pPr>
            <w:r w:rsidRPr="00E26496">
              <w:rPr>
                <w:rFonts w:ascii="Times New Roman" w:hAnsi="Times New Roman"/>
                <w:color w:val="000000"/>
                <w:sz w:val="24"/>
                <w:szCs w:val="24"/>
              </w:rPr>
              <w:t>15,65</w:t>
            </w:r>
          </w:p>
        </w:tc>
        <w:tc>
          <w:tcPr>
            <w:tcW w:w="2410" w:type="dxa"/>
            <w:tcBorders>
              <w:top w:val="single" w:sz="6" w:space="0" w:color="auto"/>
              <w:left w:val="single" w:sz="4" w:space="0" w:color="auto"/>
              <w:bottom w:val="single" w:sz="6" w:space="0" w:color="auto"/>
              <w:right w:val="single" w:sz="6" w:space="0" w:color="auto"/>
            </w:tcBorders>
            <w:vAlign w:val="center"/>
          </w:tcPr>
          <w:p w:rsidR="007E12A3" w:rsidRPr="00E26496" w:rsidRDefault="007E12A3" w:rsidP="005A6DFC">
            <w:pPr>
              <w:spacing w:after="0" w:line="240" w:lineRule="auto"/>
              <w:jc w:val="center"/>
              <w:rPr>
                <w:rFonts w:ascii="Times New Roman" w:hAnsi="Times New Roman"/>
                <w:color w:val="000000"/>
                <w:sz w:val="24"/>
                <w:szCs w:val="24"/>
              </w:rPr>
            </w:pPr>
            <w:r w:rsidRPr="00E26496">
              <w:rPr>
                <w:rFonts w:ascii="Times New Roman" w:hAnsi="Times New Roman"/>
                <w:color w:val="000000"/>
                <w:sz w:val="24"/>
                <w:szCs w:val="24"/>
              </w:rPr>
              <w:t>-</w:t>
            </w:r>
          </w:p>
        </w:tc>
      </w:tr>
      <w:tr w:rsidR="007E12A3" w:rsidRPr="007E12A3" w:rsidTr="005A6DFC">
        <w:trPr>
          <w:trHeight w:val="136"/>
          <w:tblHeader/>
        </w:trPr>
        <w:tc>
          <w:tcPr>
            <w:tcW w:w="424"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spacing w:after="0" w:line="240" w:lineRule="auto"/>
              <w:ind w:left="360" w:right="-112"/>
              <w:jc w:val="center"/>
              <w:rPr>
                <w:rFonts w:ascii="Times New Roman" w:eastAsia="Calibri" w:hAnsi="Times New Roman"/>
                <w:sz w:val="24"/>
                <w:szCs w:val="24"/>
                <w:lang w:eastAsia="en-US"/>
              </w:rPr>
            </w:pPr>
          </w:p>
        </w:tc>
        <w:tc>
          <w:tcPr>
            <w:tcW w:w="1703"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667676">
            <w:pPr>
              <w:spacing w:after="0" w:line="240" w:lineRule="auto"/>
              <w:rPr>
                <w:rFonts w:ascii="Times New Roman" w:eastAsia="Calibri" w:hAnsi="Times New Roman"/>
                <w:sz w:val="24"/>
                <w:szCs w:val="24"/>
                <w:lang w:eastAsia="en-US"/>
              </w:rPr>
            </w:pPr>
            <w:r w:rsidRPr="00E26496">
              <w:rPr>
                <w:rFonts w:ascii="Times New Roman" w:eastAsia="Calibri" w:hAnsi="Times New Roman"/>
                <w:sz w:val="24"/>
                <w:szCs w:val="24"/>
                <w:lang w:eastAsia="en-US"/>
              </w:rPr>
              <w:t>Всего</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7E12A3" w:rsidRPr="00E26496" w:rsidRDefault="007E12A3" w:rsidP="005A6DFC">
            <w:pPr>
              <w:autoSpaceDE w:val="0"/>
              <w:autoSpaceDN w:val="0"/>
              <w:adjustRightInd w:val="0"/>
              <w:spacing w:after="0" w:line="240" w:lineRule="auto"/>
              <w:jc w:val="center"/>
              <w:rPr>
                <w:rFonts w:ascii="Times New Roman" w:eastAsia="Calibri" w:hAnsi="Times New Roman"/>
                <w:color w:val="000000"/>
                <w:sz w:val="24"/>
                <w:szCs w:val="24"/>
                <w:lang w:eastAsia="en-US"/>
              </w:rPr>
            </w:pP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rsidR="007E12A3" w:rsidRPr="00E26496"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23,56</w:t>
            </w:r>
          </w:p>
        </w:tc>
        <w:tc>
          <w:tcPr>
            <w:tcW w:w="1559" w:type="dxa"/>
            <w:tcBorders>
              <w:top w:val="single" w:sz="6" w:space="0" w:color="auto"/>
              <w:left w:val="single" w:sz="4" w:space="0" w:color="auto"/>
              <w:bottom w:val="single" w:sz="6" w:space="0" w:color="auto"/>
              <w:right w:val="single" w:sz="6" w:space="0" w:color="auto"/>
            </w:tcBorders>
            <w:shd w:val="clear" w:color="auto" w:fill="auto"/>
            <w:vAlign w:val="center"/>
          </w:tcPr>
          <w:p w:rsidR="007E12A3" w:rsidRPr="00E26496"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22,35</w:t>
            </w:r>
          </w:p>
        </w:tc>
        <w:tc>
          <w:tcPr>
            <w:tcW w:w="2410" w:type="dxa"/>
            <w:tcBorders>
              <w:top w:val="single" w:sz="6" w:space="0" w:color="auto"/>
              <w:left w:val="single" w:sz="4" w:space="0" w:color="auto"/>
              <w:bottom w:val="single" w:sz="6" w:space="0" w:color="auto"/>
              <w:right w:val="single" w:sz="6" w:space="0" w:color="auto"/>
            </w:tcBorders>
            <w:vAlign w:val="center"/>
          </w:tcPr>
          <w:p w:rsidR="007E12A3" w:rsidRPr="007E12A3" w:rsidRDefault="007E12A3" w:rsidP="005A6DFC">
            <w:pPr>
              <w:spacing w:after="0" w:line="240" w:lineRule="auto"/>
              <w:jc w:val="center"/>
              <w:rPr>
                <w:rFonts w:ascii="Times New Roman" w:eastAsia="Calibri" w:hAnsi="Times New Roman"/>
                <w:sz w:val="24"/>
                <w:szCs w:val="24"/>
                <w:lang w:eastAsia="en-US"/>
              </w:rPr>
            </w:pPr>
            <w:r w:rsidRPr="00E26496">
              <w:rPr>
                <w:rFonts w:ascii="Times New Roman" w:eastAsia="Calibri" w:hAnsi="Times New Roman"/>
                <w:sz w:val="24"/>
                <w:szCs w:val="24"/>
                <w:lang w:eastAsia="en-US"/>
              </w:rPr>
              <w:t>1,21</w:t>
            </w:r>
          </w:p>
        </w:tc>
      </w:tr>
    </w:tbl>
    <w:p w:rsidR="007E12A3" w:rsidRPr="008F2ADB" w:rsidRDefault="007E12A3" w:rsidP="008F2ADB">
      <w:pPr>
        <w:widowControl w:val="0"/>
        <w:spacing w:after="0" w:line="240" w:lineRule="auto"/>
        <w:ind w:firstLine="567"/>
        <w:jc w:val="both"/>
        <w:rPr>
          <w:rFonts w:ascii="Times New Roman" w:hAnsi="Times New Roman"/>
          <w:sz w:val="28"/>
          <w:szCs w:val="28"/>
        </w:rPr>
      </w:pPr>
    </w:p>
    <w:p w:rsidR="00EB7983" w:rsidRDefault="00EB7983" w:rsidP="0093742C">
      <w:pPr>
        <w:widowControl w:val="0"/>
        <w:spacing w:after="0" w:line="240" w:lineRule="auto"/>
        <w:ind w:firstLine="567"/>
        <w:jc w:val="center"/>
        <w:outlineLvl w:val="0"/>
        <w:rPr>
          <w:rFonts w:ascii="Times New Roman" w:hAnsi="Times New Roman"/>
          <w:bCs/>
          <w:sz w:val="24"/>
          <w:szCs w:val="24"/>
        </w:rPr>
      </w:pPr>
      <w:bookmarkStart w:id="9" w:name="_Toc368995252"/>
      <w:bookmarkStart w:id="10" w:name="_Toc407284788"/>
    </w:p>
    <w:p w:rsidR="0093742C" w:rsidRPr="000A7036" w:rsidRDefault="0093742C" w:rsidP="00F91D3F">
      <w:pPr>
        <w:widowControl w:val="0"/>
        <w:spacing w:after="0" w:line="240" w:lineRule="auto"/>
        <w:jc w:val="center"/>
        <w:outlineLvl w:val="0"/>
        <w:rPr>
          <w:rFonts w:ascii="Times New Roman" w:hAnsi="Times New Roman"/>
          <w:bCs/>
          <w:sz w:val="28"/>
          <w:szCs w:val="28"/>
        </w:rPr>
      </w:pPr>
      <w:r w:rsidRPr="000A7036">
        <w:rPr>
          <w:rFonts w:ascii="Times New Roman" w:hAnsi="Times New Roman"/>
          <w:bCs/>
          <w:sz w:val="28"/>
          <w:szCs w:val="28"/>
        </w:rPr>
        <w:t>2.</w:t>
      </w:r>
      <w:r w:rsidR="00DC0189" w:rsidRPr="000A7036">
        <w:rPr>
          <w:rFonts w:ascii="Times New Roman" w:hAnsi="Times New Roman"/>
          <w:bCs/>
          <w:sz w:val="28"/>
          <w:szCs w:val="28"/>
        </w:rPr>
        <w:t>3</w:t>
      </w:r>
      <w:r w:rsidRPr="000A7036">
        <w:rPr>
          <w:rFonts w:ascii="Times New Roman" w:hAnsi="Times New Roman"/>
          <w:bCs/>
          <w:sz w:val="28"/>
          <w:szCs w:val="28"/>
        </w:rPr>
        <w:t xml:space="preserve">.  РАЗМЕЩЕНИЕ ОБЪЕКТОВ РЕГИОНАЛЬНОГО ЗНАЧЕНИЯ НА ТЕРРИТОРИИ </w:t>
      </w:r>
      <w:r w:rsidR="00EB7983" w:rsidRPr="000A7036">
        <w:rPr>
          <w:rFonts w:ascii="Times New Roman" w:hAnsi="Times New Roman"/>
          <w:bCs/>
          <w:sz w:val="28"/>
          <w:szCs w:val="28"/>
        </w:rPr>
        <w:t xml:space="preserve">ВОЗНЕСЕНСКОГО ГОРОДСКОГО </w:t>
      </w:r>
      <w:r w:rsidRPr="000A7036">
        <w:rPr>
          <w:rFonts w:ascii="Times New Roman" w:hAnsi="Times New Roman"/>
          <w:bCs/>
          <w:sz w:val="28"/>
          <w:szCs w:val="28"/>
        </w:rPr>
        <w:t>ПОСЕЛЕНИЯ</w:t>
      </w:r>
      <w:bookmarkEnd w:id="9"/>
      <w:bookmarkEnd w:id="10"/>
    </w:p>
    <w:p w:rsidR="00CF4E69" w:rsidRDefault="00CF4E69" w:rsidP="008F2ADB">
      <w:pPr>
        <w:widowControl w:val="0"/>
        <w:spacing w:after="0" w:line="240" w:lineRule="auto"/>
        <w:ind w:firstLine="567"/>
        <w:jc w:val="both"/>
        <w:rPr>
          <w:rFonts w:ascii="Times New Roman" w:hAnsi="Times New Roman"/>
          <w:sz w:val="28"/>
          <w:szCs w:val="28"/>
        </w:rPr>
      </w:pPr>
    </w:p>
    <w:p w:rsidR="0093742C" w:rsidRPr="008F2ADB" w:rsidRDefault="00850D52" w:rsidP="008F2ADB">
      <w:pPr>
        <w:widowControl w:val="0"/>
        <w:spacing w:after="0" w:line="240" w:lineRule="auto"/>
        <w:ind w:firstLine="567"/>
        <w:jc w:val="both"/>
        <w:rPr>
          <w:rFonts w:ascii="Times New Roman" w:hAnsi="Times New Roman"/>
          <w:sz w:val="28"/>
          <w:szCs w:val="28"/>
        </w:rPr>
      </w:pPr>
      <w:r w:rsidRPr="008F2ADB">
        <w:rPr>
          <w:rFonts w:ascii="Times New Roman" w:hAnsi="Times New Roman"/>
          <w:sz w:val="28"/>
          <w:szCs w:val="28"/>
        </w:rPr>
        <w:t>2.3.1</w:t>
      </w:r>
      <w:r w:rsidR="008845CA" w:rsidRPr="008F2ADB">
        <w:rPr>
          <w:rFonts w:ascii="Times New Roman" w:hAnsi="Times New Roman"/>
          <w:sz w:val="28"/>
          <w:szCs w:val="28"/>
        </w:rPr>
        <w:t>.</w:t>
      </w:r>
      <w:r w:rsidRPr="008F2ADB">
        <w:rPr>
          <w:rFonts w:ascii="Times New Roman" w:hAnsi="Times New Roman"/>
          <w:sz w:val="28"/>
          <w:szCs w:val="28"/>
        </w:rPr>
        <w:t xml:space="preserve"> </w:t>
      </w:r>
      <w:r w:rsidR="00B5750C" w:rsidRPr="008F2ADB">
        <w:rPr>
          <w:rFonts w:ascii="Times New Roman" w:hAnsi="Times New Roman"/>
          <w:sz w:val="28"/>
          <w:szCs w:val="28"/>
        </w:rPr>
        <w:t xml:space="preserve">В соответствии </w:t>
      </w:r>
      <w:r w:rsidR="008845CA" w:rsidRPr="008F2ADB">
        <w:rPr>
          <w:rFonts w:ascii="Times New Roman" w:hAnsi="Times New Roman"/>
          <w:sz w:val="28"/>
          <w:szCs w:val="28"/>
        </w:rPr>
        <w:t>со с</w:t>
      </w:r>
      <w:r w:rsidR="00B5750C" w:rsidRPr="008F2ADB">
        <w:rPr>
          <w:rFonts w:ascii="Times New Roman" w:hAnsi="Times New Roman"/>
          <w:sz w:val="28"/>
          <w:szCs w:val="28"/>
        </w:rPr>
        <w:t>хемой территориального планирования Ленинградской области</w:t>
      </w:r>
      <w:r w:rsidR="00BD52C7" w:rsidRPr="008F2ADB">
        <w:rPr>
          <w:rFonts w:ascii="Times New Roman" w:hAnsi="Times New Roman"/>
          <w:sz w:val="28"/>
          <w:szCs w:val="28"/>
        </w:rPr>
        <w:t xml:space="preserve"> </w:t>
      </w:r>
      <w:r w:rsidRPr="008F2ADB">
        <w:rPr>
          <w:rFonts w:ascii="Times New Roman" w:hAnsi="Times New Roman"/>
          <w:sz w:val="28"/>
          <w:szCs w:val="28"/>
        </w:rPr>
        <w:t xml:space="preserve">на территории </w:t>
      </w:r>
      <w:r w:rsidR="00CF4E69">
        <w:rPr>
          <w:rFonts w:ascii="Times New Roman" w:hAnsi="Times New Roman"/>
          <w:sz w:val="28"/>
          <w:szCs w:val="28"/>
        </w:rPr>
        <w:t xml:space="preserve">Вознесенского городского </w:t>
      </w:r>
      <w:r w:rsidRPr="008F2ADB">
        <w:rPr>
          <w:rFonts w:ascii="Times New Roman" w:hAnsi="Times New Roman"/>
          <w:sz w:val="28"/>
          <w:szCs w:val="28"/>
        </w:rPr>
        <w:t>поселения планируется</w:t>
      </w:r>
      <w:r w:rsidR="00B5750C" w:rsidRPr="008F2ADB">
        <w:rPr>
          <w:rFonts w:ascii="Times New Roman" w:hAnsi="Times New Roman"/>
          <w:sz w:val="28"/>
          <w:szCs w:val="28"/>
        </w:rPr>
        <w:t xml:space="preserve">: </w:t>
      </w:r>
    </w:p>
    <w:p w:rsidR="0093742C" w:rsidRPr="008F2ADB" w:rsidRDefault="00B5750C" w:rsidP="008F2ADB">
      <w:pPr>
        <w:widowControl w:val="0"/>
        <w:spacing w:after="0" w:line="240" w:lineRule="auto"/>
        <w:ind w:firstLine="567"/>
        <w:jc w:val="both"/>
        <w:rPr>
          <w:rFonts w:ascii="Times New Roman" w:hAnsi="Times New Roman"/>
          <w:sz w:val="28"/>
          <w:szCs w:val="28"/>
        </w:rPr>
      </w:pPr>
      <w:r w:rsidRPr="008F2ADB">
        <w:rPr>
          <w:rFonts w:ascii="Times New Roman" w:hAnsi="Times New Roman"/>
          <w:sz w:val="28"/>
          <w:szCs w:val="28"/>
        </w:rPr>
        <w:t>2.3.</w:t>
      </w:r>
      <w:r w:rsidR="00850D52" w:rsidRPr="008F2ADB">
        <w:rPr>
          <w:rFonts w:ascii="Times New Roman" w:hAnsi="Times New Roman"/>
          <w:sz w:val="28"/>
          <w:szCs w:val="28"/>
        </w:rPr>
        <w:t>1.</w:t>
      </w:r>
      <w:r w:rsidR="00A67117">
        <w:rPr>
          <w:rFonts w:ascii="Times New Roman" w:hAnsi="Times New Roman"/>
          <w:sz w:val="28"/>
          <w:szCs w:val="28"/>
        </w:rPr>
        <w:t>1</w:t>
      </w:r>
      <w:r w:rsidR="0093742C" w:rsidRPr="008F2ADB">
        <w:rPr>
          <w:rFonts w:ascii="Times New Roman" w:hAnsi="Times New Roman"/>
          <w:sz w:val="28"/>
          <w:szCs w:val="28"/>
        </w:rPr>
        <w:t>. В сфере развития особо охраняемых природных территорий</w:t>
      </w:r>
      <w:r w:rsidR="003F4452" w:rsidRPr="008F2ADB">
        <w:rPr>
          <w:rFonts w:ascii="Times New Roman" w:hAnsi="Times New Roman"/>
          <w:sz w:val="28"/>
          <w:szCs w:val="28"/>
        </w:rPr>
        <w:t>:</w:t>
      </w:r>
    </w:p>
    <w:p w:rsidR="003F4452" w:rsidRPr="008F2ADB" w:rsidRDefault="00690CFF"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н</w:t>
      </w:r>
      <w:r w:rsidR="003F4452" w:rsidRPr="008F2ADB">
        <w:rPr>
          <w:rFonts w:ascii="Times New Roman" w:hAnsi="Times New Roman"/>
          <w:sz w:val="28"/>
          <w:szCs w:val="28"/>
        </w:rPr>
        <w:t>а</w:t>
      </w:r>
      <w:r>
        <w:rPr>
          <w:rFonts w:ascii="Times New Roman" w:hAnsi="Times New Roman"/>
          <w:sz w:val="28"/>
          <w:szCs w:val="28"/>
        </w:rPr>
        <w:t xml:space="preserve"> 1 очередь</w:t>
      </w:r>
      <w:r w:rsidR="003F4452" w:rsidRPr="008F2ADB">
        <w:rPr>
          <w:rFonts w:ascii="Times New Roman" w:hAnsi="Times New Roman"/>
          <w:sz w:val="28"/>
          <w:szCs w:val="28"/>
        </w:rPr>
        <w:t>:</w:t>
      </w:r>
    </w:p>
    <w:p w:rsidR="00E428E5" w:rsidRDefault="00667676"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особо охраняемая природная территория</w:t>
      </w:r>
      <w:r w:rsidR="00B5750C" w:rsidRPr="008F2ADB">
        <w:rPr>
          <w:rFonts w:ascii="Times New Roman" w:hAnsi="Times New Roman"/>
          <w:sz w:val="28"/>
          <w:szCs w:val="28"/>
        </w:rPr>
        <w:t xml:space="preserve"> регионального значения – «</w:t>
      </w:r>
      <w:proofErr w:type="spellStart"/>
      <w:r w:rsidR="00690CFF">
        <w:rPr>
          <w:rFonts w:ascii="Times New Roman" w:hAnsi="Times New Roman"/>
          <w:sz w:val="28"/>
          <w:szCs w:val="28"/>
        </w:rPr>
        <w:t>Ивинский</w:t>
      </w:r>
      <w:proofErr w:type="spellEnd"/>
      <w:r w:rsidR="00690CFF">
        <w:rPr>
          <w:rFonts w:ascii="Times New Roman" w:hAnsi="Times New Roman"/>
          <w:sz w:val="28"/>
          <w:szCs w:val="28"/>
        </w:rPr>
        <w:t xml:space="preserve"> разлив</w:t>
      </w:r>
      <w:r w:rsidR="003E7AC0" w:rsidRPr="008F2ADB">
        <w:rPr>
          <w:rFonts w:ascii="Times New Roman" w:hAnsi="Times New Roman"/>
          <w:sz w:val="28"/>
          <w:szCs w:val="28"/>
        </w:rPr>
        <w:t>»</w:t>
      </w:r>
    </w:p>
    <w:p w:rsidR="00E428E5" w:rsidRDefault="00E428E5"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Основные характеристики:</w:t>
      </w:r>
    </w:p>
    <w:p w:rsidR="00B5750C" w:rsidRDefault="00E428E5"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п</w:t>
      </w:r>
      <w:r w:rsidR="003E7AC0" w:rsidRPr="008F2ADB">
        <w:rPr>
          <w:rFonts w:ascii="Times New Roman" w:hAnsi="Times New Roman"/>
          <w:sz w:val="28"/>
          <w:szCs w:val="28"/>
        </w:rPr>
        <w:t>лощадь</w:t>
      </w:r>
      <w:r>
        <w:rPr>
          <w:rFonts w:ascii="Times New Roman" w:hAnsi="Times New Roman"/>
          <w:sz w:val="28"/>
          <w:szCs w:val="28"/>
        </w:rPr>
        <w:t>:</w:t>
      </w:r>
      <w:r w:rsidR="003E7AC0" w:rsidRPr="008F2ADB">
        <w:rPr>
          <w:rFonts w:ascii="Times New Roman" w:hAnsi="Times New Roman"/>
          <w:sz w:val="28"/>
          <w:szCs w:val="28"/>
        </w:rPr>
        <w:t xml:space="preserve"> </w:t>
      </w:r>
      <w:r>
        <w:rPr>
          <w:rFonts w:ascii="Times New Roman" w:hAnsi="Times New Roman"/>
          <w:sz w:val="28"/>
          <w:szCs w:val="28"/>
        </w:rPr>
        <w:t>ориентировочно</w:t>
      </w:r>
      <w:r w:rsidR="00690CFF" w:rsidRPr="00690CFF">
        <w:rPr>
          <w:rFonts w:ascii="Times New Roman" w:hAnsi="Times New Roman"/>
          <w:sz w:val="28"/>
          <w:szCs w:val="28"/>
        </w:rPr>
        <w:t xml:space="preserve"> 79672</w:t>
      </w:r>
      <w:r>
        <w:rPr>
          <w:rFonts w:ascii="Times New Roman" w:hAnsi="Times New Roman"/>
          <w:sz w:val="28"/>
          <w:szCs w:val="28"/>
        </w:rPr>
        <w:t xml:space="preserve"> га</w:t>
      </w:r>
      <w:r w:rsidR="003E7AC0" w:rsidRPr="00690CFF">
        <w:rPr>
          <w:rFonts w:ascii="Times New Roman" w:hAnsi="Times New Roman"/>
          <w:sz w:val="28"/>
          <w:szCs w:val="28"/>
        </w:rPr>
        <w:t>.</w:t>
      </w:r>
    </w:p>
    <w:p w:rsidR="00E428E5" w:rsidRDefault="00E428E5"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Цель создания (назначение):</w:t>
      </w:r>
    </w:p>
    <w:p w:rsidR="00E428E5" w:rsidRDefault="00E428E5"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сохранение массивов </w:t>
      </w:r>
      <w:proofErr w:type="spellStart"/>
      <w:r>
        <w:rPr>
          <w:rFonts w:ascii="Times New Roman" w:hAnsi="Times New Roman"/>
          <w:sz w:val="28"/>
          <w:szCs w:val="28"/>
        </w:rPr>
        <w:t>старовозрастных</w:t>
      </w:r>
      <w:proofErr w:type="spellEnd"/>
      <w:r>
        <w:rPr>
          <w:rFonts w:ascii="Times New Roman" w:hAnsi="Times New Roman"/>
          <w:sz w:val="28"/>
          <w:szCs w:val="28"/>
        </w:rPr>
        <w:t xml:space="preserve"> лесов, сложной болотной системы, популяризаций редких и находящихся под </w:t>
      </w:r>
      <w:proofErr w:type="spellStart"/>
      <w:r>
        <w:rPr>
          <w:rFonts w:ascii="Times New Roman" w:hAnsi="Times New Roman"/>
          <w:sz w:val="28"/>
          <w:szCs w:val="28"/>
        </w:rPr>
        <w:t>угррозой</w:t>
      </w:r>
      <w:proofErr w:type="spellEnd"/>
      <w:r>
        <w:rPr>
          <w:rFonts w:ascii="Times New Roman" w:hAnsi="Times New Roman"/>
          <w:sz w:val="28"/>
          <w:szCs w:val="28"/>
        </w:rPr>
        <w:t xml:space="preserve"> исчезновения видов растений, животных и других организмов и их местообитаний;</w:t>
      </w:r>
    </w:p>
    <w:p w:rsidR="00E428E5" w:rsidRDefault="00E428E5"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мониторинг экосистем </w:t>
      </w:r>
      <w:proofErr w:type="spellStart"/>
      <w:r>
        <w:rPr>
          <w:rFonts w:ascii="Times New Roman" w:hAnsi="Times New Roman"/>
          <w:sz w:val="28"/>
          <w:szCs w:val="28"/>
        </w:rPr>
        <w:t>Верхнесвирского</w:t>
      </w:r>
      <w:proofErr w:type="spellEnd"/>
      <w:r>
        <w:rPr>
          <w:rFonts w:ascii="Times New Roman" w:hAnsi="Times New Roman"/>
          <w:sz w:val="28"/>
          <w:szCs w:val="28"/>
        </w:rPr>
        <w:t xml:space="preserve"> водохранилища.</w:t>
      </w:r>
    </w:p>
    <w:p w:rsidR="00E428E5" w:rsidRPr="008F2ADB" w:rsidRDefault="00E428E5" w:rsidP="008F2AD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Характеристика зон с особыми условиями использования территорий: зоны с особыми условиями использования территории не устанавливаются.</w:t>
      </w:r>
    </w:p>
    <w:p w:rsidR="00B5750C" w:rsidRPr="008F2ADB" w:rsidRDefault="00B5750C" w:rsidP="008F2ADB">
      <w:pPr>
        <w:widowControl w:val="0"/>
        <w:spacing w:after="0" w:line="240" w:lineRule="auto"/>
        <w:ind w:firstLine="567"/>
        <w:jc w:val="both"/>
        <w:rPr>
          <w:rFonts w:ascii="Times New Roman" w:hAnsi="Times New Roman"/>
          <w:sz w:val="28"/>
          <w:szCs w:val="28"/>
        </w:rPr>
      </w:pPr>
      <w:r w:rsidRPr="008F2ADB">
        <w:rPr>
          <w:rFonts w:ascii="Times New Roman" w:hAnsi="Times New Roman"/>
          <w:sz w:val="28"/>
          <w:szCs w:val="28"/>
        </w:rPr>
        <w:t>2.3.</w:t>
      </w:r>
      <w:r w:rsidR="00850D52" w:rsidRPr="008F2ADB">
        <w:rPr>
          <w:rFonts w:ascii="Times New Roman" w:hAnsi="Times New Roman"/>
          <w:sz w:val="28"/>
          <w:szCs w:val="28"/>
        </w:rPr>
        <w:t>1.</w:t>
      </w:r>
      <w:r w:rsidR="00A67117">
        <w:rPr>
          <w:rFonts w:ascii="Times New Roman" w:hAnsi="Times New Roman"/>
          <w:sz w:val="28"/>
          <w:szCs w:val="28"/>
        </w:rPr>
        <w:t>2</w:t>
      </w:r>
      <w:r w:rsidRPr="008F2ADB">
        <w:rPr>
          <w:rFonts w:ascii="Times New Roman" w:hAnsi="Times New Roman"/>
          <w:sz w:val="28"/>
          <w:szCs w:val="28"/>
        </w:rPr>
        <w:t>. В сфере транспортной инфраструктуры:</w:t>
      </w:r>
    </w:p>
    <w:p w:rsidR="00E428E5" w:rsidRPr="00C42C89" w:rsidRDefault="00674B36" w:rsidP="00C42C89">
      <w:pPr>
        <w:widowControl w:val="0"/>
        <w:spacing w:after="0" w:line="240" w:lineRule="auto"/>
        <w:ind w:firstLine="567"/>
        <w:jc w:val="both"/>
        <w:rPr>
          <w:rFonts w:ascii="Times New Roman" w:hAnsi="Times New Roman"/>
          <w:sz w:val="28"/>
          <w:szCs w:val="28"/>
        </w:rPr>
      </w:pPr>
      <w:r w:rsidRPr="00A67117">
        <w:rPr>
          <w:rFonts w:ascii="Times New Roman" w:hAnsi="Times New Roman"/>
          <w:sz w:val="28"/>
          <w:szCs w:val="28"/>
        </w:rPr>
        <w:t>н</w:t>
      </w:r>
      <w:r w:rsidR="00B5750C" w:rsidRPr="00A67117">
        <w:rPr>
          <w:rFonts w:ascii="Times New Roman" w:hAnsi="Times New Roman"/>
          <w:sz w:val="28"/>
          <w:szCs w:val="28"/>
        </w:rPr>
        <w:t>а</w:t>
      </w:r>
      <w:r w:rsidRPr="00A67117">
        <w:rPr>
          <w:rFonts w:ascii="Times New Roman" w:hAnsi="Times New Roman"/>
          <w:sz w:val="28"/>
          <w:szCs w:val="28"/>
        </w:rPr>
        <w:t xml:space="preserve"> 1 очередь</w:t>
      </w:r>
      <w:r w:rsidR="00B5750C" w:rsidRPr="00A67117">
        <w:rPr>
          <w:rFonts w:ascii="Times New Roman" w:hAnsi="Times New Roman"/>
          <w:sz w:val="28"/>
          <w:szCs w:val="28"/>
        </w:rPr>
        <w:t>:</w:t>
      </w:r>
      <w:r w:rsidR="00C42C89">
        <w:rPr>
          <w:rFonts w:ascii="Times New Roman" w:hAnsi="Times New Roman"/>
          <w:sz w:val="28"/>
          <w:szCs w:val="28"/>
        </w:rPr>
        <w:t xml:space="preserve"> </w:t>
      </w:r>
      <w:r w:rsidR="00690CFF" w:rsidRPr="00690CFF">
        <w:rPr>
          <w:rFonts w:ascii="Times New Roman" w:hAnsi="Times New Roman"/>
          <w:bCs/>
          <w:sz w:val="28"/>
          <w:szCs w:val="28"/>
        </w:rPr>
        <w:t>реконструкция автомобильной до</w:t>
      </w:r>
      <w:r w:rsidR="0098628B">
        <w:rPr>
          <w:rFonts w:ascii="Times New Roman" w:hAnsi="Times New Roman"/>
          <w:bCs/>
          <w:sz w:val="28"/>
          <w:szCs w:val="28"/>
        </w:rPr>
        <w:t xml:space="preserve">роги «Лодейное Поле – </w:t>
      </w:r>
      <w:r w:rsidR="0098628B">
        <w:rPr>
          <w:rFonts w:ascii="Times New Roman" w:hAnsi="Times New Roman"/>
          <w:bCs/>
          <w:sz w:val="28"/>
          <w:szCs w:val="28"/>
        </w:rPr>
        <w:lastRenderedPageBreak/>
        <w:t xml:space="preserve">Вытегра» </w:t>
      </w:r>
      <w:r w:rsidR="00690CFF" w:rsidRPr="00690CFF">
        <w:rPr>
          <w:rFonts w:ascii="Times New Roman" w:hAnsi="Times New Roman"/>
          <w:bCs/>
          <w:sz w:val="28"/>
          <w:szCs w:val="28"/>
        </w:rPr>
        <w:t>на участках км 83+300 – км 90+000, км 108+377 – км 122+877)</w:t>
      </w:r>
      <w:r w:rsidR="003949B1" w:rsidRPr="00690CFF">
        <w:rPr>
          <w:rFonts w:ascii="Times New Roman" w:hAnsi="Times New Roman"/>
          <w:bCs/>
          <w:sz w:val="28"/>
          <w:szCs w:val="28"/>
        </w:rPr>
        <w:t>.</w:t>
      </w:r>
      <w:r w:rsidR="00850D52" w:rsidRPr="00690CFF">
        <w:rPr>
          <w:rFonts w:ascii="Times New Roman" w:hAnsi="Times New Roman"/>
          <w:bCs/>
          <w:sz w:val="28"/>
          <w:szCs w:val="28"/>
        </w:rPr>
        <w:t xml:space="preserve"> </w:t>
      </w:r>
      <w:r w:rsidR="00690CFF" w:rsidRPr="00690CFF">
        <w:rPr>
          <w:rFonts w:ascii="Times New Roman" w:hAnsi="Times New Roman"/>
          <w:bCs/>
          <w:sz w:val="28"/>
          <w:szCs w:val="28"/>
        </w:rPr>
        <w:t xml:space="preserve"> </w:t>
      </w:r>
      <w:r w:rsidR="00690CFF">
        <w:rPr>
          <w:rFonts w:ascii="Times New Roman" w:hAnsi="Times New Roman"/>
          <w:bCs/>
          <w:sz w:val="28"/>
          <w:szCs w:val="28"/>
        </w:rPr>
        <w:t xml:space="preserve">         </w:t>
      </w:r>
    </w:p>
    <w:p w:rsidR="00E428E5" w:rsidRDefault="00E428E5" w:rsidP="00E428E5">
      <w:pPr>
        <w:spacing w:after="0" w:line="240" w:lineRule="auto"/>
        <w:ind w:firstLine="567"/>
        <w:rPr>
          <w:rFonts w:ascii="Times New Roman" w:hAnsi="Times New Roman"/>
          <w:bCs/>
          <w:sz w:val="28"/>
          <w:szCs w:val="28"/>
        </w:rPr>
      </w:pPr>
      <w:r>
        <w:rPr>
          <w:rFonts w:ascii="Times New Roman" w:hAnsi="Times New Roman"/>
          <w:bCs/>
          <w:sz w:val="28"/>
          <w:szCs w:val="28"/>
        </w:rPr>
        <w:t>Основные характеристики:</w:t>
      </w:r>
    </w:p>
    <w:p w:rsidR="00E428E5" w:rsidRDefault="00E428E5" w:rsidP="00E428E5">
      <w:pPr>
        <w:spacing w:after="0" w:line="240" w:lineRule="auto"/>
        <w:ind w:firstLine="567"/>
        <w:rPr>
          <w:rFonts w:ascii="Times New Roman" w:hAnsi="Times New Roman"/>
          <w:bCs/>
          <w:sz w:val="28"/>
          <w:szCs w:val="28"/>
        </w:rPr>
      </w:pPr>
      <w:r>
        <w:rPr>
          <w:rFonts w:ascii="Times New Roman" w:hAnsi="Times New Roman"/>
          <w:bCs/>
          <w:sz w:val="28"/>
          <w:szCs w:val="28"/>
        </w:rPr>
        <w:t>- протяженность – 21,2 км;</w:t>
      </w:r>
    </w:p>
    <w:p w:rsidR="00E428E5" w:rsidRDefault="00E428E5" w:rsidP="00E428E5">
      <w:pPr>
        <w:spacing w:after="0" w:line="240" w:lineRule="auto"/>
        <w:ind w:firstLine="567"/>
        <w:rPr>
          <w:rFonts w:ascii="Times New Roman" w:hAnsi="Times New Roman"/>
          <w:bCs/>
          <w:sz w:val="28"/>
          <w:szCs w:val="28"/>
        </w:rPr>
      </w:pPr>
      <w:r>
        <w:rPr>
          <w:rFonts w:ascii="Times New Roman" w:hAnsi="Times New Roman"/>
          <w:bCs/>
          <w:sz w:val="28"/>
          <w:szCs w:val="28"/>
        </w:rPr>
        <w:t>- категория</w:t>
      </w:r>
      <w:r w:rsidR="00690CFF">
        <w:rPr>
          <w:rFonts w:ascii="Times New Roman" w:hAnsi="Times New Roman"/>
          <w:bCs/>
          <w:sz w:val="28"/>
          <w:szCs w:val="28"/>
        </w:rPr>
        <w:t xml:space="preserve"> </w:t>
      </w:r>
      <w:r w:rsidR="00690CFF">
        <w:rPr>
          <w:rFonts w:ascii="Times New Roman" w:hAnsi="Times New Roman"/>
          <w:bCs/>
          <w:sz w:val="28"/>
          <w:szCs w:val="28"/>
          <w:lang w:val="en-US"/>
        </w:rPr>
        <w:t>II</w:t>
      </w:r>
      <w:r>
        <w:rPr>
          <w:rFonts w:ascii="Times New Roman" w:hAnsi="Times New Roman"/>
          <w:bCs/>
          <w:sz w:val="28"/>
          <w:szCs w:val="28"/>
        </w:rPr>
        <w:t>.</w:t>
      </w:r>
    </w:p>
    <w:p w:rsidR="00E428E5" w:rsidRDefault="00E428E5" w:rsidP="00E428E5">
      <w:pPr>
        <w:spacing w:after="0" w:line="240" w:lineRule="auto"/>
        <w:ind w:firstLine="567"/>
        <w:rPr>
          <w:rFonts w:ascii="Times New Roman" w:hAnsi="Times New Roman"/>
          <w:bCs/>
          <w:sz w:val="28"/>
          <w:szCs w:val="28"/>
        </w:rPr>
      </w:pPr>
      <w:r>
        <w:rPr>
          <w:rFonts w:ascii="Times New Roman" w:hAnsi="Times New Roman"/>
          <w:bCs/>
          <w:sz w:val="28"/>
          <w:szCs w:val="28"/>
        </w:rPr>
        <w:t>Назначение:</w:t>
      </w:r>
    </w:p>
    <w:p w:rsidR="00D07115" w:rsidRDefault="00D07115" w:rsidP="00E428E5">
      <w:pPr>
        <w:spacing w:after="0" w:line="240" w:lineRule="auto"/>
        <w:ind w:firstLine="567"/>
        <w:rPr>
          <w:rFonts w:ascii="Times New Roman" w:hAnsi="Times New Roman"/>
          <w:bCs/>
          <w:sz w:val="28"/>
          <w:szCs w:val="28"/>
        </w:rPr>
      </w:pPr>
      <w:r>
        <w:rPr>
          <w:rFonts w:ascii="Times New Roman" w:hAnsi="Times New Roman"/>
          <w:bCs/>
          <w:sz w:val="28"/>
          <w:szCs w:val="28"/>
        </w:rPr>
        <w:t>- формирование устойчивых транспортных связей между муниципальными образованиями области;</w:t>
      </w:r>
    </w:p>
    <w:p w:rsidR="00D07115" w:rsidRDefault="00D07115" w:rsidP="00E428E5">
      <w:pPr>
        <w:spacing w:after="0" w:line="240" w:lineRule="auto"/>
        <w:ind w:firstLine="567"/>
        <w:rPr>
          <w:rFonts w:ascii="Times New Roman" w:hAnsi="Times New Roman"/>
          <w:bCs/>
          <w:sz w:val="28"/>
          <w:szCs w:val="28"/>
        </w:rPr>
      </w:pPr>
      <w:r>
        <w:rPr>
          <w:rFonts w:ascii="Times New Roman" w:hAnsi="Times New Roman"/>
          <w:bCs/>
          <w:sz w:val="28"/>
          <w:szCs w:val="28"/>
        </w:rPr>
        <w:t>- повышение пропускной способности дорожной сети.</w:t>
      </w:r>
    </w:p>
    <w:p w:rsidR="00850D52" w:rsidRPr="00690CFF" w:rsidRDefault="00E428E5" w:rsidP="00D07115">
      <w:pPr>
        <w:spacing w:after="0" w:line="240" w:lineRule="auto"/>
        <w:ind w:firstLine="567"/>
        <w:jc w:val="both"/>
        <w:rPr>
          <w:rFonts w:ascii="Times New Roman" w:hAnsi="Times New Roman"/>
          <w:bCs/>
          <w:sz w:val="28"/>
          <w:szCs w:val="28"/>
        </w:rPr>
      </w:pPr>
      <w:r>
        <w:rPr>
          <w:rFonts w:ascii="Times New Roman" w:hAnsi="Times New Roman"/>
          <w:bCs/>
          <w:sz w:val="28"/>
          <w:szCs w:val="28"/>
        </w:rPr>
        <w:t>Характеристика зон с особыми усло</w:t>
      </w:r>
      <w:r w:rsidR="00D07115">
        <w:rPr>
          <w:rFonts w:ascii="Times New Roman" w:hAnsi="Times New Roman"/>
          <w:bCs/>
          <w:sz w:val="28"/>
          <w:szCs w:val="28"/>
        </w:rPr>
        <w:t xml:space="preserve">виями использования территорий: </w:t>
      </w:r>
      <w:r w:rsidR="00690CFF">
        <w:rPr>
          <w:rFonts w:ascii="Times New Roman" w:hAnsi="Times New Roman"/>
          <w:bCs/>
          <w:sz w:val="28"/>
          <w:szCs w:val="28"/>
        </w:rPr>
        <w:t>придорожная полоса</w:t>
      </w:r>
      <w:r w:rsidR="00850D52" w:rsidRPr="008F2ADB">
        <w:rPr>
          <w:rFonts w:ascii="Times New Roman" w:hAnsi="Times New Roman"/>
          <w:bCs/>
          <w:sz w:val="28"/>
          <w:szCs w:val="28"/>
        </w:rPr>
        <w:t xml:space="preserve"> </w:t>
      </w:r>
      <w:r w:rsidR="003F4452" w:rsidRPr="008F2ADB">
        <w:rPr>
          <w:rFonts w:ascii="Times New Roman" w:hAnsi="Times New Roman"/>
          <w:bCs/>
          <w:sz w:val="28"/>
          <w:szCs w:val="28"/>
        </w:rPr>
        <w:t>–</w:t>
      </w:r>
      <w:r w:rsidR="00690CFF">
        <w:rPr>
          <w:rFonts w:ascii="Times New Roman" w:hAnsi="Times New Roman"/>
          <w:bCs/>
          <w:sz w:val="28"/>
          <w:szCs w:val="28"/>
        </w:rPr>
        <w:t xml:space="preserve"> 75</w:t>
      </w:r>
      <w:r w:rsidR="00850D52" w:rsidRPr="008F2ADB">
        <w:rPr>
          <w:rFonts w:ascii="Times New Roman" w:hAnsi="Times New Roman"/>
          <w:bCs/>
          <w:sz w:val="28"/>
          <w:szCs w:val="28"/>
        </w:rPr>
        <w:t xml:space="preserve"> м</w:t>
      </w:r>
      <w:r w:rsidR="00D07115">
        <w:rPr>
          <w:rFonts w:ascii="Times New Roman" w:hAnsi="Times New Roman"/>
          <w:bCs/>
          <w:sz w:val="28"/>
          <w:szCs w:val="28"/>
        </w:rPr>
        <w:t xml:space="preserve">; режим использования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санитарный разрыв, размер устанавливается на основании расчётов рассеивания загрязнений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w:t>
      </w:r>
      <w:r w:rsidR="00DF5784">
        <w:rPr>
          <w:rFonts w:ascii="Times New Roman" w:hAnsi="Times New Roman"/>
          <w:bCs/>
          <w:sz w:val="28"/>
          <w:szCs w:val="28"/>
        </w:rPr>
        <w:t>территории санитарного разрыва в соответствии с СанПиН 2.2.1/2.1.1.1200-03 (новая редакция).</w:t>
      </w:r>
    </w:p>
    <w:p w:rsidR="00C10F32" w:rsidRPr="008F2ADB" w:rsidRDefault="00C10F32" w:rsidP="008F2ADB">
      <w:pPr>
        <w:pStyle w:val="1"/>
        <w:rPr>
          <w:sz w:val="28"/>
          <w:szCs w:val="28"/>
        </w:rPr>
      </w:pPr>
      <w:bookmarkStart w:id="11" w:name="_Toc368995253"/>
    </w:p>
    <w:p w:rsidR="0093742C" w:rsidRPr="000A7036" w:rsidRDefault="0093742C" w:rsidP="0093742C">
      <w:pPr>
        <w:pStyle w:val="1"/>
        <w:rPr>
          <w:sz w:val="28"/>
          <w:szCs w:val="28"/>
        </w:rPr>
      </w:pPr>
      <w:bookmarkStart w:id="12" w:name="_Toc407284789"/>
      <w:r w:rsidRPr="000A7036">
        <w:rPr>
          <w:sz w:val="28"/>
          <w:szCs w:val="28"/>
        </w:rPr>
        <w:t>2.</w:t>
      </w:r>
      <w:r w:rsidR="003949B1" w:rsidRPr="000A7036">
        <w:rPr>
          <w:sz w:val="28"/>
          <w:szCs w:val="28"/>
        </w:rPr>
        <w:t>4</w:t>
      </w:r>
      <w:r w:rsidRPr="000A7036">
        <w:rPr>
          <w:sz w:val="28"/>
          <w:szCs w:val="28"/>
        </w:rPr>
        <w:t xml:space="preserve">.  РАЗМЕЩЕНИЕ ОБЪЕКТОВ МЕСТНОГО ЗНАЧЕНИЯ МУНИЦИПАЛЬНОГО РАЙОНА НА ТЕРРИТОРИИ </w:t>
      </w:r>
      <w:r w:rsidR="00690CFF" w:rsidRPr="000A7036">
        <w:rPr>
          <w:sz w:val="28"/>
          <w:szCs w:val="28"/>
        </w:rPr>
        <w:t xml:space="preserve">ВОЗНЕСЕНСКОГО ГОРОДСКОГО </w:t>
      </w:r>
      <w:r w:rsidRPr="000A7036">
        <w:rPr>
          <w:sz w:val="28"/>
          <w:szCs w:val="28"/>
        </w:rPr>
        <w:t>ПОСЕЛЕНИЯ</w:t>
      </w:r>
      <w:bookmarkEnd w:id="11"/>
      <w:bookmarkEnd w:id="12"/>
      <w:r w:rsidRPr="000A7036">
        <w:rPr>
          <w:sz w:val="28"/>
          <w:szCs w:val="28"/>
        </w:rPr>
        <w:t xml:space="preserve"> </w:t>
      </w:r>
    </w:p>
    <w:p w:rsidR="00840AE5" w:rsidRDefault="00840AE5" w:rsidP="00034E77">
      <w:pPr>
        <w:spacing w:after="0" w:line="240" w:lineRule="auto"/>
        <w:ind w:firstLine="709"/>
        <w:jc w:val="both"/>
        <w:rPr>
          <w:rFonts w:ascii="Times New Roman" w:hAnsi="Times New Roman"/>
          <w:sz w:val="24"/>
          <w:szCs w:val="24"/>
        </w:rPr>
      </w:pPr>
    </w:p>
    <w:p w:rsidR="0093742C" w:rsidRPr="00034E77"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2.</w:t>
      </w:r>
      <w:r w:rsidR="003949B1" w:rsidRPr="00034E77">
        <w:rPr>
          <w:rFonts w:ascii="Times New Roman" w:hAnsi="Times New Roman"/>
          <w:sz w:val="28"/>
          <w:szCs w:val="28"/>
        </w:rPr>
        <w:t>4</w:t>
      </w:r>
      <w:r w:rsidRPr="00034E77">
        <w:rPr>
          <w:rFonts w:ascii="Times New Roman" w:hAnsi="Times New Roman"/>
          <w:sz w:val="28"/>
          <w:szCs w:val="28"/>
        </w:rPr>
        <w:t>.1. В сфере образования</w:t>
      </w:r>
      <w:r w:rsidR="006A6313" w:rsidRPr="00034E77">
        <w:rPr>
          <w:rFonts w:ascii="Times New Roman" w:hAnsi="Times New Roman"/>
          <w:sz w:val="28"/>
          <w:szCs w:val="28"/>
        </w:rPr>
        <w:t>:</w:t>
      </w:r>
    </w:p>
    <w:p w:rsidR="0093742C" w:rsidRPr="00034E77" w:rsidRDefault="00C10F32"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н</w:t>
      </w:r>
      <w:r w:rsidR="0093742C" w:rsidRPr="00034E77">
        <w:rPr>
          <w:rFonts w:ascii="Times New Roman" w:hAnsi="Times New Roman"/>
          <w:sz w:val="28"/>
          <w:szCs w:val="28"/>
        </w:rPr>
        <w:t>а 1 очередь:</w:t>
      </w:r>
    </w:p>
    <w:p w:rsidR="003949B1" w:rsidRPr="00034E77" w:rsidRDefault="00EB7983" w:rsidP="00034E77">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завершение строительства</w:t>
      </w:r>
      <w:r w:rsidR="0093742C" w:rsidRPr="00034E77">
        <w:rPr>
          <w:rFonts w:ascii="Times New Roman" w:hAnsi="Times New Roman"/>
          <w:sz w:val="28"/>
          <w:szCs w:val="28"/>
        </w:rPr>
        <w:t xml:space="preserve"> </w:t>
      </w:r>
      <w:r>
        <w:rPr>
          <w:rFonts w:ascii="Times New Roman" w:hAnsi="Times New Roman"/>
          <w:sz w:val="28"/>
          <w:szCs w:val="28"/>
        </w:rPr>
        <w:t xml:space="preserve">общеобразовательной школы </w:t>
      </w:r>
      <w:r w:rsidR="0093742C" w:rsidRPr="00034E77">
        <w:rPr>
          <w:rFonts w:ascii="Times New Roman" w:hAnsi="Times New Roman"/>
          <w:sz w:val="28"/>
          <w:szCs w:val="28"/>
        </w:rPr>
        <w:t xml:space="preserve">на </w:t>
      </w:r>
      <w:r>
        <w:rPr>
          <w:rFonts w:ascii="Times New Roman" w:hAnsi="Times New Roman"/>
          <w:sz w:val="28"/>
          <w:szCs w:val="28"/>
        </w:rPr>
        <w:t xml:space="preserve">350 мест в </w:t>
      </w:r>
      <w:proofErr w:type="spellStart"/>
      <w:r>
        <w:rPr>
          <w:rFonts w:ascii="Times New Roman" w:hAnsi="Times New Roman"/>
          <w:sz w:val="28"/>
          <w:szCs w:val="28"/>
        </w:rPr>
        <w:t>г.п</w:t>
      </w:r>
      <w:proofErr w:type="spellEnd"/>
      <w:r w:rsidR="003949B1" w:rsidRPr="00034E77">
        <w:rPr>
          <w:rFonts w:ascii="Times New Roman" w:hAnsi="Times New Roman"/>
          <w:sz w:val="28"/>
          <w:szCs w:val="28"/>
        </w:rPr>
        <w:t xml:space="preserve">. </w:t>
      </w:r>
      <w:r>
        <w:rPr>
          <w:rFonts w:ascii="Times New Roman" w:hAnsi="Times New Roman"/>
          <w:sz w:val="28"/>
          <w:szCs w:val="28"/>
        </w:rPr>
        <w:t xml:space="preserve">Вознесенье </w:t>
      </w:r>
      <w:r w:rsidR="0093742C" w:rsidRPr="00034E77">
        <w:rPr>
          <w:rFonts w:ascii="Times New Roman" w:hAnsi="Times New Roman"/>
          <w:sz w:val="28"/>
          <w:szCs w:val="28"/>
        </w:rPr>
        <w:t>(</w:t>
      </w:r>
      <w:r w:rsidR="0093742C" w:rsidRPr="00EB7983">
        <w:rPr>
          <w:rFonts w:ascii="Times New Roman" w:hAnsi="Times New Roman"/>
          <w:sz w:val="28"/>
          <w:szCs w:val="28"/>
        </w:rPr>
        <w:t xml:space="preserve">функциональная зона – </w:t>
      </w:r>
      <w:r w:rsidRPr="00EB7983">
        <w:rPr>
          <w:rFonts w:ascii="Times New Roman" w:hAnsi="Times New Roman"/>
          <w:sz w:val="28"/>
          <w:szCs w:val="28"/>
        </w:rPr>
        <w:t>общественно-деловая зона О</w:t>
      </w:r>
      <w:r w:rsidR="0093742C" w:rsidRPr="00EB7983">
        <w:rPr>
          <w:rFonts w:ascii="Times New Roman" w:hAnsi="Times New Roman"/>
          <w:sz w:val="28"/>
          <w:szCs w:val="28"/>
        </w:rPr>
        <w:t>)</w:t>
      </w:r>
      <w:r w:rsidR="00C039A9" w:rsidRPr="00EB7983">
        <w:rPr>
          <w:rFonts w:ascii="Times New Roman" w:hAnsi="Times New Roman"/>
          <w:sz w:val="28"/>
          <w:szCs w:val="28"/>
        </w:rPr>
        <w:t>.</w:t>
      </w:r>
    </w:p>
    <w:p w:rsidR="00506C6C" w:rsidRDefault="00506C6C" w:rsidP="0093742C">
      <w:pPr>
        <w:widowControl w:val="0"/>
        <w:spacing w:after="0" w:line="360" w:lineRule="auto"/>
        <w:ind w:firstLine="567"/>
        <w:jc w:val="both"/>
        <w:rPr>
          <w:rFonts w:ascii="Times New Roman" w:hAnsi="Times New Roman"/>
          <w:sz w:val="24"/>
          <w:szCs w:val="24"/>
        </w:rPr>
      </w:pPr>
    </w:p>
    <w:p w:rsidR="0093742C" w:rsidRPr="000A7036" w:rsidRDefault="0093742C" w:rsidP="0093742C">
      <w:pPr>
        <w:pStyle w:val="1"/>
        <w:rPr>
          <w:b/>
          <w:sz w:val="28"/>
          <w:szCs w:val="28"/>
        </w:rPr>
      </w:pPr>
      <w:bookmarkStart w:id="13" w:name="_Toc407284790"/>
      <w:r w:rsidRPr="000A7036">
        <w:rPr>
          <w:b/>
          <w:sz w:val="28"/>
          <w:szCs w:val="28"/>
        </w:rPr>
        <w:t>3.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w:t>
      </w:r>
      <w:bookmarkEnd w:id="13"/>
      <w:r w:rsidR="00034E77" w:rsidRPr="000A7036">
        <w:rPr>
          <w:b/>
          <w:sz w:val="28"/>
          <w:szCs w:val="28"/>
        </w:rPr>
        <w:t>Й</w:t>
      </w:r>
    </w:p>
    <w:p w:rsidR="00840AE5" w:rsidRDefault="00840AE5" w:rsidP="00840AE5">
      <w:pPr>
        <w:widowControl w:val="0"/>
        <w:spacing w:after="0" w:line="240" w:lineRule="auto"/>
        <w:ind w:firstLine="567"/>
        <w:jc w:val="both"/>
        <w:rPr>
          <w:rFonts w:ascii="Times New Roman" w:hAnsi="Times New Roman"/>
          <w:bCs/>
          <w:sz w:val="28"/>
          <w:szCs w:val="28"/>
        </w:rPr>
      </w:pPr>
    </w:p>
    <w:p w:rsidR="00667676" w:rsidRPr="00667676" w:rsidRDefault="00667676" w:rsidP="00667676">
      <w:pPr>
        <w:pStyle w:val="1"/>
        <w:rPr>
          <w:sz w:val="28"/>
          <w:szCs w:val="28"/>
        </w:rPr>
      </w:pPr>
      <w:r w:rsidRPr="00667676">
        <w:rPr>
          <w:sz w:val="28"/>
          <w:szCs w:val="28"/>
        </w:rPr>
        <w:t>3.1</w:t>
      </w:r>
      <w:r>
        <w:rPr>
          <w:sz w:val="28"/>
          <w:szCs w:val="28"/>
        </w:rPr>
        <w:t>.</w:t>
      </w:r>
      <w:r w:rsidRPr="00667676">
        <w:rPr>
          <w:sz w:val="28"/>
          <w:szCs w:val="28"/>
        </w:rPr>
        <w:t xml:space="preserve">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w:t>
      </w:r>
    </w:p>
    <w:p w:rsidR="00667676" w:rsidRDefault="00667676" w:rsidP="00840AE5">
      <w:pPr>
        <w:widowControl w:val="0"/>
        <w:spacing w:after="0" w:line="240" w:lineRule="auto"/>
        <w:ind w:firstLine="567"/>
        <w:jc w:val="both"/>
        <w:rPr>
          <w:rFonts w:ascii="Times New Roman" w:hAnsi="Times New Roman"/>
          <w:bCs/>
          <w:sz w:val="28"/>
          <w:szCs w:val="28"/>
        </w:rPr>
      </w:pPr>
    </w:p>
    <w:p w:rsidR="00591FF0" w:rsidRDefault="0093742C" w:rsidP="00840AE5">
      <w:pPr>
        <w:widowControl w:val="0"/>
        <w:spacing w:after="0" w:line="240" w:lineRule="auto"/>
        <w:ind w:firstLine="567"/>
        <w:jc w:val="both"/>
        <w:rPr>
          <w:rFonts w:ascii="Times New Roman" w:hAnsi="Times New Roman"/>
          <w:sz w:val="28"/>
          <w:szCs w:val="28"/>
        </w:rPr>
        <w:sectPr w:rsidR="00591FF0" w:rsidSect="00A06A6D">
          <w:headerReference w:type="default" r:id="rId9"/>
          <w:footerReference w:type="default" r:id="rId10"/>
          <w:headerReference w:type="first" r:id="rId11"/>
          <w:pgSz w:w="11906" w:h="16838"/>
          <w:pgMar w:top="1134" w:right="567" w:bottom="1134" w:left="1134" w:header="709" w:footer="709" w:gutter="0"/>
          <w:cols w:space="708"/>
          <w:titlePg/>
          <w:docGrid w:linePitch="360"/>
        </w:sectPr>
      </w:pPr>
      <w:r w:rsidRPr="00034E77">
        <w:rPr>
          <w:rFonts w:ascii="Times New Roman" w:hAnsi="Times New Roman"/>
          <w:bCs/>
          <w:sz w:val="28"/>
          <w:szCs w:val="28"/>
        </w:rPr>
        <w:t>3.1.</w:t>
      </w:r>
      <w:r w:rsidR="00667676">
        <w:rPr>
          <w:rFonts w:ascii="Times New Roman" w:hAnsi="Times New Roman"/>
          <w:bCs/>
          <w:sz w:val="28"/>
          <w:szCs w:val="28"/>
        </w:rPr>
        <w:t>1.</w:t>
      </w:r>
      <w:r w:rsidRPr="00034E77">
        <w:rPr>
          <w:rFonts w:ascii="Times New Roman" w:hAnsi="Times New Roman"/>
          <w:bCs/>
          <w:sz w:val="28"/>
          <w:szCs w:val="28"/>
        </w:rPr>
        <w:t xml:space="preserve"> </w:t>
      </w:r>
      <w:proofErr w:type="gramStart"/>
      <w:r w:rsidRPr="00034E77">
        <w:rPr>
          <w:rFonts w:ascii="Times New Roman" w:hAnsi="Times New Roman"/>
          <w:sz w:val="28"/>
          <w:szCs w:val="28"/>
        </w:rPr>
        <w:t xml:space="preserve">Сведения о видах, назначении и наименованиях планируемых для размещения объектов капитального строительства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w:t>
      </w:r>
      <w:r w:rsidRPr="00034E77">
        <w:rPr>
          <w:rFonts w:ascii="Times New Roman" w:hAnsi="Times New Roman"/>
          <w:sz w:val="28"/>
          <w:szCs w:val="28"/>
        </w:rPr>
        <w:lastRenderedPageBreak/>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 отображены в таблице 3.1.</w:t>
      </w:r>
      <w:r w:rsidR="00667676">
        <w:rPr>
          <w:rFonts w:ascii="Times New Roman" w:hAnsi="Times New Roman"/>
          <w:sz w:val="28"/>
          <w:szCs w:val="28"/>
        </w:rPr>
        <w:t>1.</w:t>
      </w:r>
      <w:proofErr w:type="gramEnd"/>
    </w:p>
    <w:p w:rsidR="0093742C" w:rsidRDefault="006A6313" w:rsidP="0093742C">
      <w:pPr>
        <w:widowControl w:val="0"/>
        <w:spacing w:after="0" w:line="360" w:lineRule="auto"/>
        <w:ind w:firstLine="567"/>
        <w:jc w:val="both"/>
        <w:rPr>
          <w:rFonts w:ascii="Times New Roman" w:hAnsi="Times New Roman"/>
          <w:sz w:val="28"/>
          <w:szCs w:val="28"/>
        </w:rPr>
      </w:pPr>
      <w:r w:rsidRPr="00034E77">
        <w:rPr>
          <w:rFonts w:ascii="Times New Roman" w:hAnsi="Times New Roman"/>
          <w:sz w:val="28"/>
          <w:szCs w:val="28"/>
        </w:rPr>
        <w:lastRenderedPageBreak/>
        <w:t>Таблица 3.1</w:t>
      </w:r>
      <w:r w:rsidR="00667676">
        <w:rPr>
          <w:rFonts w:ascii="Times New Roman" w:hAnsi="Times New Roman"/>
          <w:sz w:val="28"/>
          <w:szCs w:val="28"/>
        </w:rPr>
        <w:t>.1</w:t>
      </w:r>
    </w:p>
    <w:tbl>
      <w:tblPr>
        <w:tblW w:w="1513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34"/>
        <w:gridCol w:w="2268"/>
        <w:gridCol w:w="1987"/>
        <w:gridCol w:w="706"/>
        <w:gridCol w:w="1559"/>
        <w:gridCol w:w="992"/>
        <w:gridCol w:w="992"/>
        <w:gridCol w:w="3970"/>
        <w:gridCol w:w="2127"/>
      </w:tblGrid>
      <w:tr w:rsidR="00267465" w:rsidRPr="00A36A4D" w:rsidTr="00267465">
        <w:trPr>
          <w:trHeight w:val="916"/>
          <w:tblHeader/>
        </w:trPr>
        <w:tc>
          <w:tcPr>
            <w:tcW w:w="534" w:type="dxa"/>
            <w:tcBorders>
              <w:top w:val="single" w:sz="4" w:space="0" w:color="auto"/>
              <w:left w:val="single" w:sz="4" w:space="0" w:color="auto"/>
              <w:bottom w:val="single" w:sz="6" w:space="0" w:color="auto"/>
              <w:right w:val="single" w:sz="6" w:space="0" w:color="auto"/>
            </w:tcBorders>
          </w:tcPr>
          <w:p w:rsidR="00267465" w:rsidRPr="00A36A4D" w:rsidRDefault="00267465" w:rsidP="00267465">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 xml:space="preserve">№ </w:t>
            </w:r>
            <w:proofErr w:type="gramStart"/>
            <w:r w:rsidRPr="00A36A4D">
              <w:rPr>
                <w:rFonts w:ascii="Times New Roman" w:hAnsi="Times New Roman"/>
                <w:sz w:val="20"/>
                <w:szCs w:val="20"/>
              </w:rPr>
              <w:t>п</w:t>
            </w:r>
            <w:proofErr w:type="gramEnd"/>
            <w:r w:rsidRPr="00A36A4D">
              <w:rPr>
                <w:rFonts w:ascii="Times New Roman" w:hAnsi="Times New Roman"/>
                <w:sz w:val="20"/>
                <w:szCs w:val="20"/>
              </w:rPr>
              <w:t>/п</w:t>
            </w:r>
          </w:p>
        </w:tc>
        <w:tc>
          <w:tcPr>
            <w:tcW w:w="2268"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Объект капитального строительства</w:t>
            </w:r>
          </w:p>
        </w:tc>
        <w:tc>
          <w:tcPr>
            <w:tcW w:w="1987"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jc w:val="center"/>
              <w:rPr>
                <w:rFonts w:ascii="Times New Roman" w:hAnsi="Times New Roman"/>
                <w:sz w:val="20"/>
                <w:szCs w:val="20"/>
                <w:vertAlign w:val="superscript"/>
              </w:rPr>
            </w:pPr>
            <w:r w:rsidRPr="00A36A4D">
              <w:rPr>
                <w:rFonts w:ascii="Times New Roman" w:hAnsi="Times New Roman"/>
                <w:sz w:val="20"/>
                <w:szCs w:val="20"/>
              </w:rPr>
              <w:t>Местоположение объекта</w:t>
            </w:r>
          </w:p>
        </w:tc>
        <w:tc>
          <w:tcPr>
            <w:tcW w:w="706"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ind w:left="-111" w:right="-108"/>
              <w:jc w:val="center"/>
              <w:rPr>
                <w:rFonts w:ascii="Times New Roman" w:hAnsi="Times New Roman"/>
                <w:sz w:val="20"/>
                <w:szCs w:val="20"/>
              </w:rPr>
            </w:pPr>
            <w:r w:rsidRPr="00A36A4D">
              <w:rPr>
                <w:rFonts w:ascii="Times New Roman" w:hAnsi="Times New Roman"/>
                <w:sz w:val="20"/>
                <w:szCs w:val="20"/>
              </w:rPr>
              <w:t>Функциональная зона</w:t>
            </w:r>
          </w:p>
        </w:tc>
        <w:tc>
          <w:tcPr>
            <w:tcW w:w="1559"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Вид работ</w:t>
            </w:r>
          </w:p>
        </w:tc>
        <w:tc>
          <w:tcPr>
            <w:tcW w:w="992"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ind w:left="-105" w:right="-108"/>
              <w:jc w:val="center"/>
              <w:rPr>
                <w:rFonts w:ascii="Times New Roman" w:hAnsi="Times New Roman"/>
                <w:sz w:val="20"/>
                <w:szCs w:val="20"/>
              </w:rPr>
            </w:pPr>
            <w:r w:rsidRPr="00A36A4D">
              <w:rPr>
                <w:rFonts w:ascii="Times New Roman" w:hAnsi="Times New Roman"/>
                <w:sz w:val="20"/>
                <w:szCs w:val="20"/>
              </w:rPr>
              <w:t>Срок реализации</w:t>
            </w:r>
          </w:p>
          <w:p w:rsidR="00267465" w:rsidRPr="00A36A4D" w:rsidRDefault="00267465" w:rsidP="00267465">
            <w:pPr>
              <w:widowControl w:val="0"/>
              <w:spacing w:after="0" w:line="240" w:lineRule="auto"/>
              <w:ind w:left="-105" w:right="-108"/>
              <w:jc w:val="center"/>
              <w:rPr>
                <w:rFonts w:ascii="Times New Roman" w:hAnsi="Times New Roman"/>
                <w:sz w:val="20"/>
                <w:szCs w:val="20"/>
              </w:rPr>
            </w:pPr>
            <w:r w:rsidRPr="00A36A4D">
              <w:rPr>
                <w:rFonts w:ascii="Times New Roman" w:hAnsi="Times New Roman"/>
                <w:sz w:val="20"/>
                <w:szCs w:val="20"/>
              </w:rPr>
              <w:t>год</w:t>
            </w:r>
          </w:p>
        </w:tc>
        <w:tc>
          <w:tcPr>
            <w:tcW w:w="992"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ind w:left="-105" w:right="-108"/>
              <w:jc w:val="center"/>
              <w:rPr>
                <w:rFonts w:ascii="Times New Roman" w:hAnsi="Times New Roman"/>
                <w:sz w:val="20"/>
                <w:szCs w:val="20"/>
              </w:rPr>
            </w:pPr>
            <w:r w:rsidRPr="00A36A4D">
              <w:rPr>
                <w:rFonts w:ascii="Times New Roman" w:hAnsi="Times New Roman"/>
                <w:sz w:val="20"/>
                <w:szCs w:val="20"/>
              </w:rPr>
              <w:t xml:space="preserve">Площадь земельного участка, </w:t>
            </w:r>
            <w:proofErr w:type="gramStart"/>
            <w:r w:rsidRPr="00A36A4D">
              <w:rPr>
                <w:rFonts w:ascii="Times New Roman" w:hAnsi="Times New Roman"/>
                <w:sz w:val="20"/>
                <w:szCs w:val="20"/>
              </w:rPr>
              <w:t>га</w:t>
            </w:r>
            <w:proofErr w:type="gramEnd"/>
          </w:p>
        </w:tc>
        <w:tc>
          <w:tcPr>
            <w:tcW w:w="3970" w:type="dxa"/>
            <w:tcBorders>
              <w:top w:val="single" w:sz="4" w:space="0" w:color="auto"/>
              <w:left w:val="single" w:sz="6" w:space="0" w:color="auto"/>
              <w:bottom w:val="single" w:sz="6" w:space="0" w:color="auto"/>
              <w:right w:val="single" w:sz="6" w:space="0" w:color="auto"/>
            </w:tcBorders>
          </w:tcPr>
          <w:p w:rsidR="00267465" w:rsidRPr="00A36A4D" w:rsidRDefault="00267465" w:rsidP="00267465">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Основные характеристики объекта капитального строительства</w:t>
            </w:r>
            <w:r w:rsidRPr="00A36A4D">
              <w:rPr>
                <w:rFonts w:ascii="Times New Roman" w:hAnsi="Times New Roman"/>
                <w:sz w:val="20"/>
                <w:vertAlign w:val="superscript"/>
              </w:rPr>
              <w:footnoteReference w:id="1"/>
            </w:r>
          </w:p>
        </w:tc>
        <w:tc>
          <w:tcPr>
            <w:tcW w:w="2127" w:type="dxa"/>
            <w:tcBorders>
              <w:top w:val="single" w:sz="4" w:space="0" w:color="auto"/>
              <w:left w:val="single" w:sz="6" w:space="0" w:color="auto"/>
              <w:bottom w:val="single" w:sz="6" w:space="0" w:color="auto"/>
              <w:right w:val="single" w:sz="4" w:space="0" w:color="auto"/>
            </w:tcBorders>
          </w:tcPr>
          <w:p w:rsidR="00267465" w:rsidRPr="00A36A4D" w:rsidRDefault="00267465" w:rsidP="00267465">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Характеристики зон с особыми условиями использования территорий</w:t>
            </w:r>
          </w:p>
        </w:tc>
      </w:tr>
    </w:tbl>
    <w:p w:rsidR="00267465" w:rsidRPr="00A36A4D" w:rsidRDefault="00267465" w:rsidP="0093742C">
      <w:pPr>
        <w:widowControl w:val="0"/>
        <w:spacing w:after="0" w:line="360" w:lineRule="auto"/>
        <w:ind w:firstLine="567"/>
        <w:jc w:val="both"/>
        <w:rPr>
          <w:rFonts w:ascii="Times New Roman" w:hAnsi="Times New Roman"/>
          <w:sz w:val="2"/>
          <w:szCs w:val="2"/>
        </w:rPr>
      </w:pPr>
    </w:p>
    <w:tbl>
      <w:tblPr>
        <w:tblW w:w="1513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34"/>
        <w:gridCol w:w="2268"/>
        <w:gridCol w:w="1987"/>
        <w:gridCol w:w="706"/>
        <w:gridCol w:w="1559"/>
        <w:gridCol w:w="992"/>
        <w:gridCol w:w="992"/>
        <w:gridCol w:w="3970"/>
        <w:gridCol w:w="2127"/>
      </w:tblGrid>
      <w:tr w:rsidR="006A6148" w:rsidRPr="00A36A4D" w:rsidTr="006A6148">
        <w:trPr>
          <w:tblHeader/>
        </w:trPr>
        <w:tc>
          <w:tcPr>
            <w:tcW w:w="534" w:type="dxa"/>
            <w:tcBorders>
              <w:top w:val="single" w:sz="6" w:space="0" w:color="auto"/>
              <w:left w:val="single" w:sz="4" w:space="0" w:color="auto"/>
              <w:bottom w:val="single" w:sz="6" w:space="0" w:color="auto"/>
              <w:right w:val="single" w:sz="6" w:space="0" w:color="auto"/>
            </w:tcBorders>
          </w:tcPr>
          <w:p w:rsidR="006A6148" w:rsidRPr="00A36A4D" w:rsidRDefault="006A6148" w:rsidP="006A6148">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1</w:t>
            </w:r>
          </w:p>
        </w:tc>
        <w:tc>
          <w:tcPr>
            <w:tcW w:w="2268"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w:t>
            </w:r>
          </w:p>
        </w:tc>
        <w:tc>
          <w:tcPr>
            <w:tcW w:w="1987"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ind w:left="-108" w:right="-105"/>
              <w:jc w:val="center"/>
              <w:rPr>
                <w:rFonts w:ascii="Times New Roman" w:hAnsi="Times New Roman"/>
                <w:sz w:val="20"/>
                <w:szCs w:val="20"/>
              </w:rPr>
            </w:pPr>
            <w:r w:rsidRPr="00A36A4D">
              <w:rPr>
                <w:rFonts w:ascii="Times New Roman" w:hAnsi="Times New Roman"/>
                <w:sz w:val="20"/>
                <w:szCs w:val="20"/>
              </w:rPr>
              <w:t>3</w:t>
            </w:r>
          </w:p>
        </w:tc>
        <w:tc>
          <w:tcPr>
            <w:tcW w:w="706"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4</w:t>
            </w:r>
          </w:p>
        </w:tc>
        <w:tc>
          <w:tcPr>
            <w:tcW w:w="1559"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6</w:t>
            </w:r>
          </w:p>
        </w:tc>
        <w:tc>
          <w:tcPr>
            <w:tcW w:w="992"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7</w:t>
            </w:r>
          </w:p>
        </w:tc>
        <w:tc>
          <w:tcPr>
            <w:tcW w:w="3970" w:type="dxa"/>
            <w:tcBorders>
              <w:top w:val="single" w:sz="6" w:space="0" w:color="auto"/>
              <w:left w:val="single" w:sz="6" w:space="0" w:color="auto"/>
              <w:bottom w:val="single" w:sz="6" w:space="0" w:color="auto"/>
              <w:right w:val="single" w:sz="6" w:space="0" w:color="auto"/>
            </w:tcBorders>
          </w:tcPr>
          <w:p w:rsidR="006A6148" w:rsidRPr="00A36A4D" w:rsidRDefault="006A6148" w:rsidP="006A6148">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8</w:t>
            </w:r>
          </w:p>
        </w:tc>
        <w:tc>
          <w:tcPr>
            <w:tcW w:w="2127" w:type="dxa"/>
            <w:tcBorders>
              <w:top w:val="single" w:sz="6" w:space="0" w:color="auto"/>
              <w:left w:val="single" w:sz="6" w:space="0" w:color="auto"/>
              <w:bottom w:val="single" w:sz="6" w:space="0" w:color="auto"/>
              <w:right w:val="single" w:sz="4" w:space="0" w:color="auto"/>
            </w:tcBorders>
          </w:tcPr>
          <w:p w:rsidR="006A6148" w:rsidRPr="00A36A4D" w:rsidRDefault="006A6148" w:rsidP="006A6148">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9</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p>
        </w:tc>
        <w:tc>
          <w:tcPr>
            <w:tcW w:w="14601" w:type="dxa"/>
            <w:gridSpan w:val="8"/>
            <w:tcBorders>
              <w:top w:val="single" w:sz="6" w:space="0" w:color="auto"/>
              <w:left w:val="single" w:sz="6" w:space="0" w:color="auto"/>
              <w:bottom w:val="single" w:sz="6" w:space="0" w:color="auto"/>
              <w:right w:val="single" w:sz="4" w:space="0" w:color="auto"/>
            </w:tcBorders>
          </w:tcPr>
          <w:p w:rsidR="0093742C" w:rsidRPr="00A36A4D" w:rsidRDefault="0093742C"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культурно-досугового назначения, спортивного назначения</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93742C" w:rsidRPr="00A36A4D" w:rsidRDefault="00C85578"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w:t>
            </w:r>
            <w:r w:rsidR="00E67C54" w:rsidRPr="00A36A4D">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vAlign w:val="center"/>
          </w:tcPr>
          <w:p w:rsidR="0093742C" w:rsidRPr="00A36A4D" w:rsidRDefault="0093742C"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Плоскостное спортивное сооружение</w:t>
            </w:r>
          </w:p>
          <w:p w:rsidR="0093742C" w:rsidRPr="00A36A4D" w:rsidRDefault="005F072C" w:rsidP="00591FF0">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 </w:t>
            </w:r>
            <w:r w:rsidR="00591FF0" w:rsidRPr="00A36A4D">
              <w:rPr>
                <w:rFonts w:ascii="Times New Roman" w:hAnsi="Times New Roman"/>
                <w:sz w:val="20"/>
                <w:szCs w:val="20"/>
              </w:rPr>
              <w:t>футбольное поле</w:t>
            </w:r>
          </w:p>
        </w:tc>
        <w:tc>
          <w:tcPr>
            <w:tcW w:w="1987" w:type="dxa"/>
            <w:tcBorders>
              <w:top w:val="single" w:sz="6" w:space="0" w:color="auto"/>
              <w:left w:val="single" w:sz="6" w:space="0" w:color="auto"/>
              <w:bottom w:val="single" w:sz="6" w:space="0" w:color="auto"/>
              <w:right w:val="single" w:sz="6" w:space="0" w:color="auto"/>
            </w:tcBorders>
            <w:vAlign w:val="center"/>
          </w:tcPr>
          <w:p w:rsidR="0093742C" w:rsidRPr="00A36A4D" w:rsidRDefault="00591FF0"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5F07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93742C" w:rsidRPr="00A36A4D" w:rsidRDefault="005F07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r w:rsidR="0093742C" w:rsidRPr="00A36A4D">
              <w:rPr>
                <w:rFonts w:ascii="Times New Roman" w:hAnsi="Times New Roman"/>
                <w:sz w:val="20"/>
                <w:szCs w:val="20"/>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93742C" w:rsidRPr="00A36A4D" w:rsidRDefault="0093742C" w:rsidP="005F072C">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w:t>
            </w:r>
            <w:r w:rsidR="00591FF0" w:rsidRPr="00A36A4D">
              <w:rPr>
                <w:rFonts w:ascii="Times New Roman" w:hAnsi="Times New Roman"/>
                <w:sz w:val="20"/>
                <w:szCs w:val="20"/>
              </w:rPr>
              <w:t>3</w:t>
            </w:r>
          </w:p>
        </w:tc>
        <w:tc>
          <w:tcPr>
            <w:tcW w:w="3970" w:type="dxa"/>
            <w:tcBorders>
              <w:top w:val="single" w:sz="6" w:space="0" w:color="auto"/>
              <w:left w:val="single" w:sz="6" w:space="0" w:color="auto"/>
              <w:bottom w:val="single" w:sz="6" w:space="0" w:color="auto"/>
              <w:right w:val="single" w:sz="6" w:space="0" w:color="auto"/>
            </w:tcBorders>
            <w:vAlign w:val="center"/>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bCs/>
                <w:sz w:val="20"/>
                <w:szCs w:val="20"/>
              </w:rPr>
              <w:t xml:space="preserve"> </w:t>
            </w:r>
            <w:r w:rsidR="0093742C" w:rsidRPr="00A36A4D">
              <w:rPr>
                <w:rFonts w:ascii="Times New Roman" w:hAnsi="Times New Roman"/>
                <w:bCs/>
                <w:sz w:val="20"/>
                <w:szCs w:val="20"/>
              </w:rPr>
              <w:t xml:space="preserve">площадь </w:t>
            </w:r>
            <w:r w:rsidR="00591FF0" w:rsidRPr="00A36A4D">
              <w:rPr>
                <w:rFonts w:ascii="Times New Roman" w:hAnsi="Times New Roman"/>
                <w:bCs/>
                <w:sz w:val="20"/>
                <w:szCs w:val="20"/>
              </w:rPr>
              <w:t>28</w:t>
            </w:r>
            <w:r w:rsidR="005F072C" w:rsidRPr="00A36A4D">
              <w:rPr>
                <w:rFonts w:ascii="Times New Roman" w:hAnsi="Times New Roman"/>
                <w:bCs/>
                <w:sz w:val="20"/>
                <w:szCs w:val="20"/>
              </w:rPr>
              <w:t xml:space="preserve">00 </w:t>
            </w:r>
            <w:r w:rsidR="0093742C" w:rsidRPr="00A36A4D">
              <w:rPr>
                <w:rFonts w:ascii="Times New Roman" w:hAnsi="Times New Roman"/>
                <w:bCs/>
                <w:sz w:val="20"/>
                <w:szCs w:val="20"/>
              </w:rPr>
              <w:t>м</w:t>
            </w:r>
            <w:proofErr w:type="gramStart"/>
            <w:r w:rsidR="0093742C" w:rsidRPr="00A36A4D">
              <w:rPr>
                <w:rFonts w:ascii="Times New Roman" w:hAnsi="Times New Roman"/>
                <w:bCs/>
                <w:sz w:val="20"/>
                <w:szCs w:val="20"/>
                <w:vertAlign w:val="superscript"/>
              </w:rPr>
              <w:t>2</w:t>
            </w:r>
            <w:proofErr w:type="gramEnd"/>
          </w:p>
        </w:tc>
        <w:tc>
          <w:tcPr>
            <w:tcW w:w="2127" w:type="dxa"/>
            <w:tcBorders>
              <w:top w:val="single" w:sz="6" w:space="0" w:color="auto"/>
              <w:left w:val="single" w:sz="6" w:space="0" w:color="auto"/>
              <w:bottom w:val="single" w:sz="6" w:space="0" w:color="auto"/>
              <w:right w:val="single" w:sz="4" w:space="0" w:color="auto"/>
            </w:tcBorders>
            <w:vAlign w:val="center"/>
          </w:tcPr>
          <w:p w:rsidR="0093742C" w:rsidRPr="00A36A4D" w:rsidRDefault="0093742C"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93742C" w:rsidRPr="00A36A4D" w:rsidRDefault="00C85578"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2</w:t>
            </w:r>
            <w:r w:rsidR="00E67C54" w:rsidRPr="00A36A4D">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vAlign w:val="center"/>
          </w:tcPr>
          <w:p w:rsidR="00591FF0" w:rsidRPr="00A36A4D" w:rsidRDefault="00591FF0" w:rsidP="00591FF0">
            <w:pPr>
              <w:widowControl w:val="0"/>
              <w:spacing w:after="0" w:line="240" w:lineRule="auto"/>
              <w:rPr>
                <w:rFonts w:ascii="Times New Roman" w:hAnsi="Times New Roman"/>
                <w:sz w:val="20"/>
                <w:szCs w:val="20"/>
              </w:rPr>
            </w:pPr>
            <w:r w:rsidRPr="00A36A4D">
              <w:rPr>
                <w:rFonts w:ascii="Times New Roman" w:hAnsi="Times New Roman"/>
                <w:sz w:val="20"/>
                <w:szCs w:val="20"/>
              </w:rPr>
              <w:t>Плоскостное спортивное сооружение – хоккейная площадка</w:t>
            </w:r>
          </w:p>
          <w:p w:rsidR="0093742C" w:rsidRPr="00A36A4D" w:rsidRDefault="0093742C" w:rsidP="007B185E">
            <w:pPr>
              <w:widowControl w:val="0"/>
              <w:spacing w:after="0" w:line="240" w:lineRule="auto"/>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vAlign w:val="center"/>
          </w:tcPr>
          <w:p w:rsidR="0093742C" w:rsidRPr="00A36A4D" w:rsidRDefault="00591FF0"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93742C" w:rsidRPr="00A36A4D" w:rsidRDefault="005F07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w:t>
            </w:r>
            <w:r w:rsidR="0093742C" w:rsidRPr="00A36A4D">
              <w:rPr>
                <w:rFonts w:ascii="Times New Roman" w:hAnsi="Times New Roman"/>
                <w:sz w:val="20"/>
                <w:szCs w:val="20"/>
              </w:rPr>
              <w:t xml:space="preserve">5 </w:t>
            </w:r>
          </w:p>
        </w:tc>
        <w:tc>
          <w:tcPr>
            <w:tcW w:w="992" w:type="dxa"/>
            <w:tcBorders>
              <w:top w:val="single" w:sz="6" w:space="0" w:color="auto"/>
              <w:left w:val="single" w:sz="6" w:space="0" w:color="auto"/>
              <w:bottom w:val="single" w:sz="6" w:space="0" w:color="auto"/>
              <w:right w:val="single" w:sz="6" w:space="0" w:color="auto"/>
            </w:tcBorders>
            <w:vAlign w:val="center"/>
          </w:tcPr>
          <w:p w:rsidR="0093742C"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w:t>
            </w:r>
            <w:r w:rsidR="0093742C" w:rsidRPr="00A36A4D">
              <w:rPr>
                <w:rFonts w:ascii="Times New Roman" w:hAnsi="Times New Roman"/>
                <w:sz w:val="20"/>
                <w:szCs w:val="20"/>
              </w:rPr>
              <w:t>2</w:t>
            </w:r>
          </w:p>
        </w:tc>
        <w:tc>
          <w:tcPr>
            <w:tcW w:w="3970" w:type="dxa"/>
            <w:tcBorders>
              <w:top w:val="single" w:sz="6" w:space="0" w:color="auto"/>
              <w:left w:val="single" w:sz="6" w:space="0" w:color="auto"/>
              <w:bottom w:val="single" w:sz="6" w:space="0" w:color="auto"/>
              <w:right w:val="single" w:sz="6" w:space="0" w:color="auto"/>
            </w:tcBorders>
            <w:vAlign w:val="center"/>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 xml:space="preserve">площадь </w:t>
            </w:r>
            <w:r w:rsidR="00591FF0" w:rsidRPr="00A36A4D">
              <w:rPr>
                <w:rFonts w:ascii="Times New Roman" w:hAnsi="Times New Roman"/>
                <w:sz w:val="20"/>
                <w:szCs w:val="20"/>
              </w:rPr>
              <w:t>1800</w:t>
            </w:r>
            <w:r w:rsidR="0093742C" w:rsidRPr="00A36A4D">
              <w:rPr>
                <w:rFonts w:ascii="Times New Roman" w:hAnsi="Times New Roman"/>
                <w:sz w:val="20"/>
                <w:szCs w:val="20"/>
              </w:rPr>
              <w:t xml:space="preserve"> м</w:t>
            </w:r>
            <w:proofErr w:type="gramStart"/>
            <w:r w:rsidR="0093742C" w:rsidRPr="00A36A4D">
              <w:rPr>
                <w:rFonts w:ascii="Times New Roman" w:hAnsi="Times New Roman"/>
                <w:sz w:val="20"/>
                <w:szCs w:val="20"/>
                <w:vertAlign w:val="superscript"/>
              </w:rPr>
              <w:t>2</w:t>
            </w:r>
            <w:proofErr w:type="gramEnd"/>
          </w:p>
        </w:tc>
        <w:tc>
          <w:tcPr>
            <w:tcW w:w="2127" w:type="dxa"/>
            <w:tcBorders>
              <w:top w:val="single" w:sz="6" w:space="0" w:color="auto"/>
              <w:left w:val="single" w:sz="6" w:space="0" w:color="auto"/>
              <w:bottom w:val="single" w:sz="6" w:space="0" w:color="auto"/>
              <w:right w:val="single" w:sz="4" w:space="0" w:color="auto"/>
            </w:tcBorders>
            <w:vAlign w:val="center"/>
          </w:tcPr>
          <w:p w:rsidR="0093742C" w:rsidRPr="00A36A4D" w:rsidRDefault="0093742C"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5F072C"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5F072C" w:rsidRPr="00A36A4D" w:rsidRDefault="00C85578"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3</w:t>
            </w:r>
            <w:r w:rsidR="00E67C54" w:rsidRPr="00A36A4D">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vAlign w:val="center"/>
          </w:tcPr>
          <w:p w:rsidR="00591FF0" w:rsidRPr="00A36A4D" w:rsidRDefault="00591FF0" w:rsidP="00591FF0">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Плоскостное спортивное сооружение – </w:t>
            </w:r>
            <w:r w:rsidR="00E67C54" w:rsidRPr="00A36A4D">
              <w:rPr>
                <w:rFonts w:ascii="Times New Roman" w:hAnsi="Times New Roman"/>
                <w:sz w:val="20"/>
                <w:szCs w:val="20"/>
              </w:rPr>
              <w:t>теннисный корт</w:t>
            </w:r>
          </w:p>
          <w:p w:rsidR="005F072C" w:rsidRPr="00A36A4D" w:rsidRDefault="005F072C" w:rsidP="007B185E">
            <w:pPr>
              <w:widowControl w:val="0"/>
              <w:spacing w:after="0" w:line="240" w:lineRule="auto"/>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vAlign w:val="center"/>
          </w:tcPr>
          <w:p w:rsidR="005F072C" w:rsidRPr="00A36A4D" w:rsidRDefault="00591FF0"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5F072C" w:rsidRPr="00A36A4D" w:rsidRDefault="005F07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5F07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5F07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5F072C" w:rsidRPr="00A36A4D" w:rsidRDefault="006611B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w:t>
            </w:r>
            <w:r w:rsidR="00E67C54" w:rsidRPr="00A36A4D">
              <w:rPr>
                <w:rFonts w:ascii="Times New Roman" w:hAnsi="Times New Roman"/>
                <w:sz w:val="20"/>
                <w:szCs w:val="20"/>
              </w:rPr>
              <w:t>25</w:t>
            </w:r>
          </w:p>
        </w:tc>
        <w:tc>
          <w:tcPr>
            <w:tcW w:w="992" w:type="dxa"/>
            <w:tcBorders>
              <w:top w:val="single" w:sz="6" w:space="0" w:color="auto"/>
              <w:left w:val="single" w:sz="6" w:space="0" w:color="auto"/>
              <w:bottom w:val="single" w:sz="6" w:space="0" w:color="auto"/>
              <w:right w:val="single" w:sz="6" w:space="0" w:color="auto"/>
            </w:tcBorders>
            <w:vAlign w:val="center"/>
          </w:tcPr>
          <w:p w:rsidR="005F072C" w:rsidRPr="00A36A4D" w:rsidRDefault="005F07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w:t>
            </w:r>
            <w:r w:rsidR="00E67C54" w:rsidRPr="00A36A4D">
              <w:rPr>
                <w:rFonts w:ascii="Times New Roman" w:hAnsi="Times New Roman"/>
                <w:sz w:val="20"/>
                <w:szCs w:val="20"/>
              </w:rPr>
              <w:t>1</w:t>
            </w:r>
          </w:p>
        </w:tc>
        <w:tc>
          <w:tcPr>
            <w:tcW w:w="3970" w:type="dxa"/>
            <w:tcBorders>
              <w:top w:val="single" w:sz="6" w:space="0" w:color="auto"/>
              <w:left w:val="single" w:sz="6" w:space="0" w:color="auto"/>
              <w:bottom w:val="single" w:sz="6" w:space="0" w:color="auto"/>
              <w:right w:val="single" w:sz="6" w:space="0" w:color="auto"/>
            </w:tcBorders>
            <w:vAlign w:val="center"/>
          </w:tcPr>
          <w:p w:rsidR="005F072C" w:rsidRPr="00A36A4D" w:rsidRDefault="005F072C"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площадь </w:t>
            </w:r>
            <w:r w:rsidR="00E67C54" w:rsidRPr="00A36A4D">
              <w:rPr>
                <w:rFonts w:ascii="Times New Roman" w:hAnsi="Times New Roman"/>
                <w:sz w:val="20"/>
                <w:szCs w:val="20"/>
              </w:rPr>
              <w:t>7</w:t>
            </w:r>
            <w:r w:rsidRPr="00A36A4D">
              <w:rPr>
                <w:rFonts w:ascii="Times New Roman" w:hAnsi="Times New Roman"/>
                <w:sz w:val="20"/>
                <w:szCs w:val="20"/>
              </w:rPr>
              <w:t>2 м</w:t>
            </w:r>
            <w:proofErr w:type="gramStart"/>
            <w:r w:rsidRPr="00A36A4D">
              <w:rPr>
                <w:rFonts w:ascii="Times New Roman" w:hAnsi="Times New Roman"/>
                <w:sz w:val="20"/>
                <w:szCs w:val="20"/>
                <w:vertAlign w:val="superscript"/>
              </w:rPr>
              <w:t>2</w:t>
            </w:r>
            <w:proofErr w:type="gramEnd"/>
          </w:p>
        </w:tc>
        <w:tc>
          <w:tcPr>
            <w:tcW w:w="2127" w:type="dxa"/>
            <w:tcBorders>
              <w:top w:val="single" w:sz="6" w:space="0" w:color="auto"/>
              <w:left w:val="single" w:sz="6" w:space="0" w:color="auto"/>
              <w:bottom w:val="single" w:sz="6" w:space="0" w:color="auto"/>
              <w:right w:val="single" w:sz="4" w:space="0" w:color="auto"/>
            </w:tcBorders>
            <w:vAlign w:val="center"/>
          </w:tcPr>
          <w:p w:rsidR="005F072C" w:rsidRPr="00A36A4D" w:rsidRDefault="005F072C"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506C6C"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506C6C" w:rsidRPr="00A36A4D" w:rsidRDefault="00C85578"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4</w:t>
            </w:r>
            <w:r w:rsidR="00E67C54" w:rsidRPr="00A36A4D">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vAlign w:val="center"/>
          </w:tcPr>
          <w:p w:rsidR="00506C6C" w:rsidRPr="00A36A4D" w:rsidRDefault="00E67C5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Плоскостное спортивное сооружение – волейбольная площадка</w:t>
            </w:r>
          </w:p>
        </w:tc>
        <w:tc>
          <w:tcPr>
            <w:tcW w:w="1987" w:type="dxa"/>
            <w:tcBorders>
              <w:top w:val="single" w:sz="6" w:space="0" w:color="auto"/>
              <w:left w:val="single" w:sz="6" w:space="0" w:color="auto"/>
              <w:bottom w:val="single" w:sz="6" w:space="0" w:color="auto"/>
              <w:right w:val="single" w:sz="6" w:space="0" w:color="auto"/>
            </w:tcBorders>
            <w:vAlign w:val="center"/>
          </w:tcPr>
          <w:p w:rsidR="00506C6C" w:rsidRPr="00A36A4D" w:rsidRDefault="00591FF0"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506C6C"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506C6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E67C5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506C6C"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r w:rsidR="006611B5" w:rsidRPr="00A36A4D">
              <w:rPr>
                <w:rFonts w:ascii="Times New Roman" w:hAnsi="Times New Roman"/>
                <w:sz w:val="20"/>
                <w:szCs w:val="20"/>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506C6C" w:rsidRPr="00A36A4D" w:rsidRDefault="00506C6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0,03</w:t>
            </w:r>
          </w:p>
        </w:tc>
        <w:tc>
          <w:tcPr>
            <w:tcW w:w="3970" w:type="dxa"/>
            <w:tcBorders>
              <w:top w:val="single" w:sz="6" w:space="0" w:color="auto"/>
              <w:left w:val="single" w:sz="6" w:space="0" w:color="auto"/>
              <w:bottom w:val="single" w:sz="6" w:space="0" w:color="auto"/>
              <w:right w:val="single" w:sz="6" w:space="0" w:color="auto"/>
            </w:tcBorders>
            <w:vAlign w:val="center"/>
          </w:tcPr>
          <w:p w:rsidR="00506C6C"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площадь 264 м</w:t>
            </w:r>
            <w:proofErr w:type="gramStart"/>
            <w:r w:rsidRPr="00A36A4D">
              <w:rPr>
                <w:rFonts w:ascii="Times New Roman" w:hAnsi="Times New Roman"/>
                <w:sz w:val="20"/>
                <w:szCs w:val="20"/>
                <w:vertAlign w:val="superscript"/>
              </w:rPr>
              <w:t>2</w:t>
            </w:r>
            <w:proofErr w:type="gramEnd"/>
          </w:p>
        </w:tc>
        <w:tc>
          <w:tcPr>
            <w:tcW w:w="2127" w:type="dxa"/>
            <w:tcBorders>
              <w:top w:val="single" w:sz="6" w:space="0" w:color="auto"/>
              <w:left w:val="single" w:sz="6" w:space="0" w:color="auto"/>
              <w:bottom w:val="single" w:sz="6" w:space="0" w:color="auto"/>
              <w:right w:val="single" w:sz="4" w:space="0" w:color="auto"/>
            </w:tcBorders>
            <w:vAlign w:val="center"/>
          </w:tcPr>
          <w:p w:rsidR="00506C6C" w:rsidRPr="00A36A4D" w:rsidRDefault="006B1BDF"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591FF0"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591FF0" w:rsidRPr="00A36A4D" w:rsidRDefault="00E67C5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5.</w:t>
            </w:r>
          </w:p>
        </w:tc>
        <w:tc>
          <w:tcPr>
            <w:tcW w:w="2268"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Плавательный бассейн</w:t>
            </w:r>
          </w:p>
        </w:tc>
        <w:tc>
          <w:tcPr>
            <w:tcW w:w="1987"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591FF0"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E67C5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591FF0"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0,6</w:t>
            </w:r>
          </w:p>
        </w:tc>
        <w:tc>
          <w:tcPr>
            <w:tcW w:w="3970"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размер ванны 25х12 метров, количество дорожек – 5</w:t>
            </w:r>
          </w:p>
        </w:tc>
        <w:tc>
          <w:tcPr>
            <w:tcW w:w="2127" w:type="dxa"/>
            <w:tcBorders>
              <w:top w:val="single" w:sz="6" w:space="0" w:color="auto"/>
              <w:left w:val="single" w:sz="6" w:space="0" w:color="auto"/>
              <w:bottom w:val="single" w:sz="6" w:space="0" w:color="auto"/>
              <w:right w:val="single" w:sz="4" w:space="0" w:color="auto"/>
            </w:tcBorders>
            <w:vAlign w:val="center"/>
          </w:tcPr>
          <w:p w:rsidR="00591FF0"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591FF0"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591FF0" w:rsidRPr="00A36A4D" w:rsidRDefault="00E67C5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6.</w:t>
            </w:r>
          </w:p>
        </w:tc>
        <w:tc>
          <w:tcPr>
            <w:tcW w:w="2268"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Плоскостное спортивное сооружение</w:t>
            </w:r>
          </w:p>
        </w:tc>
        <w:tc>
          <w:tcPr>
            <w:tcW w:w="1987"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p>
        </w:tc>
        <w:tc>
          <w:tcPr>
            <w:tcW w:w="706"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591FF0"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E67C5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0,15</w:t>
            </w:r>
          </w:p>
        </w:tc>
        <w:tc>
          <w:tcPr>
            <w:tcW w:w="3970" w:type="dxa"/>
            <w:tcBorders>
              <w:top w:val="single" w:sz="6" w:space="0" w:color="auto"/>
              <w:left w:val="single" w:sz="6" w:space="0" w:color="auto"/>
              <w:bottom w:val="single" w:sz="6" w:space="0" w:color="auto"/>
              <w:right w:val="single" w:sz="6" w:space="0" w:color="auto"/>
            </w:tcBorders>
            <w:vAlign w:val="center"/>
          </w:tcPr>
          <w:p w:rsidR="00591FF0"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площадь 1000 м</w:t>
            </w:r>
            <w:proofErr w:type="gramStart"/>
            <w:r w:rsidRPr="00A36A4D">
              <w:rPr>
                <w:rFonts w:ascii="Times New Roman" w:hAnsi="Times New Roman"/>
                <w:sz w:val="20"/>
                <w:szCs w:val="20"/>
                <w:vertAlign w:val="superscript"/>
              </w:rPr>
              <w:t>2</w:t>
            </w:r>
            <w:proofErr w:type="gramEnd"/>
          </w:p>
        </w:tc>
        <w:tc>
          <w:tcPr>
            <w:tcW w:w="2127" w:type="dxa"/>
            <w:tcBorders>
              <w:top w:val="single" w:sz="6" w:space="0" w:color="auto"/>
              <w:left w:val="single" w:sz="6" w:space="0" w:color="auto"/>
              <w:bottom w:val="single" w:sz="6" w:space="0" w:color="auto"/>
              <w:right w:val="single" w:sz="4" w:space="0" w:color="auto"/>
            </w:tcBorders>
            <w:vAlign w:val="center"/>
          </w:tcPr>
          <w:p w:rsidR="00591FF0"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E67C5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E67C54" w:rsidRPr="00A36A4D" w:rsidRDefault="00E67C5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7.</w:t>
            </w:r>
          </w:p>
        </w:tc>
        <w:tc>
          <w:tcPr>
            <w:tcW w:w="2268"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Плоскостное спортивное сооружение</w:t>
            </w:r>
          </w:p>
        </w:tc>
        <w:tc>
          <w:tcPr>
            <w:tcW w:w="1987"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w:t>
            </w:r>
          </w:p>
        </w:tc>
        <w:tc>
          <w:tcPr>
            <w:tcW w:w="706"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Р3</w:t>
            </w:r>
          </w:p>
        </w:tc>
        <w:tc>
          <w:tcPr>
            <w:tcW w:w="1559" w:type="dxa"/>
            <w:tcBorders>
              <w:top w:val="single" w:sz="6" w:space="0" w:color="auto"/>
              <w:left w:val="single" w:sz="6" w:space="0" w:color="auto"/>
              <w:bottom w:val="single" w:sz="6" w:space="0" w:color="auto"/>
              <w:right w:val="single" w:sz="6" w:space="0" w:color="auto"/>
            </w:tcBorders>
            <w:vAlign w:val="center"/>
          </w:tcPr>
          <w:p w:rsidR="00E67C5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E67C5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0,15</w:t>
            </w:r>
          </w:p>
        </w:tc>
        <w:tc>
          <w:tcPr>
            <w:tcW w:w="3970"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площадь 1000 м</w:t>
            </w:r>
            <w:proofErr w:type="gramStart"/>
            <w:r w:rsidRPr="00A36A4D">
              <w:rPr>
                <w:rFonts w:ascii="Times New Roman" w:hAnsi="Times New Roman"/>
                <w:sz w:val="20"/>
                <w:szCs w:val="20"/>
                <w:vertAlign w:val="superscript"/>
              </w:rPr>
              <w:t>2</w:t>
            </w:r>
            <w:proofErr w:type="gramEnd"/>
          </w:p>
        </w:tc>
        <w:tc>
          <w:tcPr>
            <w:tcW w:w="2127" w:type="dxa"/>
            <w:tcBorders>
              <w:top w:val="single" w:sz="6" w:space="0" w:color="auto"/>
              <w:left w:val="single" w:sz="6" w:space="0" w:color="auto"/>
              <w:bottom w:val="single" w:sz="6" w:space="0" w:color="auto"/>
              <w:right w:val="single" w:sz="4" w:space="0" w:color="auto"/>
            </w:tcBorders>
            <w:vAlign w:val="center"/>
          </w:tcPr>
          <w:p w:rsidR="00E67C54"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E67C5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E67C54" w:rsidRPr="00A36A4D" w:rsidRDefault="00E67C5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8.</w:t>
            </w:r>
          </w:p>
        </w:tc>
        <w:tc>
          <w:tcPr>
            <w:tcW w:w="2268"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Дом культуры</w:t>
            </w:r>
          </w:p>
        </w:tc>
        <w:tc>
          <w:tcPr>
            <w:tcW w:w="1987"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О</w:t>
            </w:r>
          </w:p>
        </w:tc>
        <w:tc>
          <w:tcPr>
            <w:tcW w:w="1559" w:type="dxa"/>
            <w:tcBorders>
              <w:top w:val="single" w:sz="6" w:space="0" w:color="auto"/>
              <w:left w:val="single" w:sz="6" w:space="0" w:color="auto"/>
              <w:bottom w:val="single" w:sz="6" w:space="0" w:color="auto"/>
              <w:right w:val="single" w:sz="6" w:space="0" w:color="auto"/>
            </w:tcBorders>
            <w:vAlign w:val="center"/>
          </w:tcPr>
          <w:p w:rsidR="00E67C5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E67C54" w:rsidRPr="00A36A4D">
              <w:rPr>
                <w:rFonts w:ascii="Times New Roman" w:hAnsi="Times New Roman"/>
                <w:sz w:val="20"/>
                <w:szCs w:val="20"/>
              </w:rPr>
              <w:t>реконструкция</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0,5</w:t>
            </w:r>
          </w:p>
        </w:tc>
        <w:tc>
          <w:tcPr>
            <w:tcW w:w="3970" w:type="dxa"/>
            <w:tcBorders>
              <w:top w:val="single" w:sz="6" w:space="0" w:color="auto"/>
              <w:left w:val="single" w:sz="6" w:space="0" w:color="auto"/>
              <w:bottom w:val="single" w:sz="6" w:space="0" w:color="auto"/>
              <w:right w:val="single" w:sz="6" w:space="0" w:color="auto"/>
            </w:tcBorders>
            <w:vAlign w:val="center"/>
          </w:tcPr>
          <w:p w:rsidR="00E67C54" w:rsidRPr="00A36A4D" w:rsidRDefault="00E67C54"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площадью 1982 м</w:t>
            </w:r>
            <w:proofErr w:type="gramStart"/>
            <w:r w:rsidRPr="00A36A4D">
              <w:rPr>
                <w:rFonts w:ascii="Times New Roman" w:hAnsi="Times New Roman"/>
                <w:sz w:val="20"/>
                <w:szCs w:val="20"/>
                <w:vertAlign w:val="superscript"/>
              </w:rPr>
              <w:t>2</w:t>
            </w:r>
            <w:proofErr w:type="gramEnd"/>
            <w:r w:rsidRPr="00A36A4D">
              <w:rPr>
                <w:rFonts w:ascii="Times New Roman" w:hAnsi="Times New Roman"/>
                <w:sz w:val="20"/>
                <w:szCs w:val="20"/>
              </w:rPr>
              <w:t>, с размещением общедоступной библиотеки, детского и юношеского отделения библиотеки на базе общедоступной библиотеки</w:t>
            </w:r>
          </w:p>
        </w:tc>
        <w:tc>
          <w:tcPr>
            <w:tcW w:w="2127" w:type="dxa"/>
            <w:tcBorders>
              <w:top w:val="single" w:sz="6" w:space="0" w:color="auto"/>
              <w:left w:val="single" w:sz="6" w:space="0" w:color="auto"/>
              <w:bottom w:val="single" w:sz="6" w:space="0" w:color="auto"/>
              <w:right w:val="single" w:sz="4" w:space="0" w:color="auto"/>
            </w:tcBorders>
            <w:vAlign w:val="center"/>
          </w:tcPr>
          <w:p w:rsidR="00E67C54" w:rsidRPr="00A36A4D" w:rsidRDefault="009D4202"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w:t>
            </w:r>
          </w:p>
        </w:tc>
      </w:tr>
      <w:tr w:rsidR="00E67C5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E67C54" w:rsidRPr="00A36A4D" w:rsidRDefault="00E67C5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9.</w:t>
            </w:r>
          </w:p>
        </w:tc>
        <w:tc>
          <w:tcPr>
            <w:tcW w:w="2268"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Клуб</w:t>
            </w:r>
          </w:p>
        </w:tc>
        <w:tc>
          <w:tcPr>
            <w:tcW w:w="1987"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О</w:t>
            </w:r>
          </w:p>
        </w:tc>
        <w:tc>
          <w:tcPr>
            <w:tcW w:w="1559" w:type="dxa"/>
            <w:tcBorders>
              <w:top w:val="single" w:sz="6" w:space="0" w:color="auto"/>
              <w:left w:val="single" w:sz="6" w:space="0" w:color="auto"/>
              <w:bottom w:val="single" w:sz="6" w:space="0" w:color="auto"/>
              <w:right w:val="single" w:sz="6" w:space="0" w:color="auto"/>
            </w:tcBorders>
            <w:vAlign w:val="center"/>
          </w:tcPr>
          <w:p w:rsidR="00E67C5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D4202" w:rsidRPr="00A36A4D">
              <w:rPr>
                <w:rFonts w:ascii="Times New Roman" w:hAnsi="Times New Roman"/>
                <w:sz w:val="20"/>
                <w:szCs w:val="20"/>
              </w:rPr>
              <w:t>реконструкция</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0,12</w:t>
            </w:r>
          </w:p>
        </w:tc>
        <w:tc>
          <w:tcPr>
            <w:tcW w:w="3970"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506C6C">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на 80 мест</w:t>
            </w:r>
          </w:p>
        </w:tc>
        <w:tc>
          <w:tcPr>
            <w:tcW w:w="2127" w:type="dxa"/>
            <w:tcBorders>
              <w:top w:val="single" w:sz="6" w:space="0" w:color="auto"/>
              <w:left w:val="single" w:sz="6" w:space="0" w:color="auto"/>
              <w:bottom w:val="single" w:sz="6" w:space="0" w:color="auto"/>
              <w:right w:val="single" w:sz="4" w:space="0" w:color="auto"/>
            </w:tcBorders>
            <w:vAlign w:val="center"/>
          </w:tcPr>
          <w:p w:rsidR="00E67C54" w:rsidRPr="00A36A4D" w:rsidRDefault="009D4202"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E67C5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E67C54" w:rsidRPr="00A36A4D" w:rsidRDefault="00E67C5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lastRenderedPageBreak/>
              <w:t>10.</w:t>
            </w:r>
          </w:p>
        </w:tc>
        <w:tc>
          <w:tcPr>
            <w:tcW w:w="2268"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Клуб</w:t>
            </w:r>
          </w:p>
        </w:tc>
        <w:tc>
          <w:tcPr>
            <w:tcW w:w="1987"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p>
        </w:tc>
        <w:tc>
          <w:tcPr>
            <w:tcW w:w="706"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О</w:t>
            </w:r>
          </w:p>
        </w:tc>
        <w:tc>
          <w:tcPr>
            <w:tcW w:w="1559" w:type="dxa"/>
            <w:tcBorders>
              <w:top w:val="single" w:sz="6" w:space="0" w:color="auto"/>
              <w:left w:val="single" w:sz="6" w:space="0" w:color="auto"/>
              <w:bottom w:val="single" w:sz="6" w:space="0" w:color="auto"/>
              <w:right w:val="single" w:sz="6" w:space="0" w:color="auto"/>
            </w:tcBorders>
            <w:vAlign w:val="center"/>
          </w:tcPr>
          <w:p w:rsidR="00E67C5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D4202"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E67C5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0,33</w:t>
            </w:r>
          </w:p>
        </w:tc>
        <w:tc>
          <w:tcPr>
            <w:tcW w:w="3970" w:type="dxa"/>
            <w:tcBorders>
              <w:top w:val="single" w:sz="6" w:space="0" w:color="auto"/>
              <w:left w:val="single" w:sz="6" w:space="0" w:color="auto"/>
              <w:bottom w:val="single" w:sz="6" w:space="0" w:color="auto"/>
              <w:right w:val="single" w:sz="6" w:space="0" w:color="auto"/>
            </w:tcBorders>
            <w:vAlign w:val="center"/>
          </w:tcPr>
          <w:p w:rsidR="00E67C54" w:rsidRPr="00A36A4D" w:rsidRDefault="009D4202" w:rsidP="00506C6C">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на 10</w:t>
            </w:r>
            <w:r w:rsidR="00943E6F" w:rsidRPr="00A36A4D">
              <w:rPr>
                <w:rFonts w:ascii="Times New Roman" w:hAnsi="Times New Roman"/>
                <w:sz w:val="20"/>
                <w:szCs w:val="20"/>
              </w:rPr>
              <w:t>0 мест с библиотекой на 6000 единиц</w:t>
            </w:r>
            <w:r w:rsidRPr="00A36A4D">
              <w:rPr>
                <w:rFonts w:ascii="Times New Roman" w:hAnsi="Times New Roman"/>
                <w:sz w:val="20"/>
                <w:szCs w:val="20"/>
              </w:rPr>
              <w:t xml:space="preserve"> хранения и 5 читательских мест</w:t>
            </w:r>
          </w:p>
        </w:tc>
        <w:tc>
          <w:tcPr>
            <w:tcW w:w="2127" w:type="dxa"/>
            <w:tcBorders>
              <w:top w:val="single" w:sz="6" w:space="0" w:color="auto"/>
              <w:left w:val="single" w:sz="6" w:space="0" w:color="auto"/>
              <w:bottom w:val="single" w:sz="6" w:space="0" w:color="auto"/>
              <w:right w:val="single" w:sz="4" w:space="0" w:color="auto"/>
            </w:tcBorders>
            <w:vAlign w:val="center"/>
          </w:tcPr>
          <w:p w:rsidR="00E67C54" w:rsidRPr="00A36A4D" w:rsidRDefault="009D4202"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9D4202" w:rsidRPr="00A36A4D" w:rsidTr="009D4202">
        <w:tc>
          <w:tcPr>
            <w:tcW w:w="15135" w:type="dxa"/>
            <w:gridSpan w:val="9"/>
            <w:tcBorders>
              <w:top w:val="single" w:sz="6" w:space="0" w:color="auto"/>
              <w:left w:val="single" w:sz="4" w:space="0" w:color="auto"/>
              <w:bottom w:val="single" w:sz="6" w:space="0" w:color="auto"/>
              <w:right w:val="single" w:sz="4" w:space="0" w:color="auto"/>
            </w:tcBorders>
            <w:vAlign w:val="center"/>
          </w:tcPr>
          <w:p w:rsidR="009D4202" w:rsidRPr="00A36A4D" w:rsidRDefault="009D4202"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специального назначения</w:t>
            </w:r>
          </w:p>
        </w:tc>
      </w:tr>
      <w:tr w:rsidR="009D4202"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9D4202" w:rsidRPr="00A36A4D" w:rsidRDefault="009D4202"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11.</w:t>
            </w:r>
          </w:p>
        </w:tc>
        <w:tc>
          <w:tcPr>
            <w:tcW w:w="2268" w:type="dxa"/>
            <w:tcBorders>
              <w:top w:val="single" w:sz="6" w:space="0" w:color="auto"/>
              <w:left w:val="single" w:sz="6" w:space="0" w:color="auto"/>
              <w:bottom w:val="single" w:sz="6" w:space="0" w:color="auto"/>
              <w:right w:val="single" w:sz="6" w:space="0" w:color="auto"/>
            </w:tcBorders>
            <w:vAlign w:val="center"/>
          </w:tcPr>
          <w:p w:rsidR="009D4202" w:rsidRPr="00A36A4D" w:rsidRDefault="009D4202"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Кладбище</w:t>
            </w:r>
          </w:p>
        </w:tc>
        <w:tc>
          <w:tcPr>
            <w:tcW w:w="1987" w:type="dxa"/>
            <w:tcBorders>
              <w:top w:val="single" w:sz="6" w:space="0" w:color="auto"/>
              <w:left w:val="single" w:sz="6" w:space="0" w:color="auto"/>
              <w:bottom w:val="single" w:sz="6" w:space="0" w:color="auto"/>
              <w:right w:val="single" w:sz="6" w:space="0" w:color="auto"/>
            </w:tcBorders>
            <w:vAlign w:val="center"/>
          </w:tcPr>
          <w:p w:rsidR="009D4202" w:rsidRPr="00A36A4D" w:rsidRDefault="009D4202"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vAlign w:val="center"/>
          </w:tcPr>
          <w:p w:rsidR="009D4202" w:rsidRPr="00A36A4D" w:rsidRDefault="009D4202"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Сп</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vAlign w:val="center"/>
          </w:tcPr>
          <w:p w:rsidR="009D4202"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D4202"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9D4202" w:rsidRPr="00A36A4D" w:rsidRDefault="009D4202"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vAlign w:val="center"/>
          </w:tcPr>
          <w:p w:rsidR="009D4202" w:rsidRPr="00A36A4D" w:rsidRDefault="009D4202" w:rsidP="007B185E">
            <w:pPr>
              <w:widowControl w:val="0"/>
              <w:spacing w:after="0" w:line="240" w:lineRule="auto"/>
              <w:jc w:val="center"/>
              <w:rPr>
                <w:rFonts w:ascii="Times New Roman" w:hAnsi="Times New Roman"/>
                <w:sz w:val="20"/>
                <w:szCs w:val="20"/>
                <w:highlight w:val="yellow"/>
              </w:rPr>
            </w:pPr>
            <w:r w:rsidRPr="00A36A4D">
              <w:rPr>
                <w:rFonts w:ascii="Times New Roman" w:hAnsi="Times New Roman"/>
                <w:sz w:val="20"/>
                <w:szCs w:val="20"/>
              </w:rPr>
              <w:t>5,1</w:t>
            </w:r>
          </w:p>
        </w:tc>
        <w:tc>
          <w:tcPr>
            <w:tcW w:w="3970" w:type="dxa"/>
            <w:tcBorders>
              <w:top w:val="single" w:sz="6" w:space="0" w:color="auto"/>
              <w:left w:val="single" w:sz="6" w:space="0" w:color="auto"/>
              <w:bottom w:val="single" w:sz="6" w:space="0" w:color="auto"/>
              <w:right w:val="single" w:sz="6" w:space="0" w:color="auto"/>
            </w:tcBorders>
            <w:vAlign w:val="center"/>
          </w:tcPr>
          <w:p w:rsidR="009D4202" w:rsidRPr="00A36A4D" w:rsidRDefault="009D4202" w:rsidP="00506C6C">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Площадь 5,1 га</w:t>
            </w:r>
          </w:p>
        </w:tc>
        <w:tc>
          <w:tcPr>
            <w:tcW w:w="2127" w:type="dxa"/>
            <w:tcBorders>
              <w:top w:val="single" w:sz="6" w:space="0" w:color="auto"/>
              <w:left w:val="single" w:sz="6" w:space="0" w:color="auto"/>
              <w:bottom w:val="single" w:sz="6" w:space="0" w:color="auto"/>
              <w:right w:val="single" w:sz="4" w:space="0" w:color="auto"/>
            </w:tcBorders>
            <w:vAlign w:val="center"/>
          </w:tcPr>
          <w:p w:rsidR="009D4202" w:rsidRPr="00A36A4D" w:rsidRDefault="000861EF"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В соответствии с СанПиН 2.2.1/2.1.1.1200-03 ориентировочный размер санитарно-защитной зоны объекта – 100 м</w:t>
            </w:r>
          </w:p>
        </w:tc>
      </w:tr>
      <w:tr w:rsidR="00B757A4" w:rsidRPr="00A36A4D" w:rsidTr="00B757A4">
        <w:tc>
          <w:tcPr>
            <w:tcW w:w="15135" w:type="dxa"/>
            <w:gridSpan w:val="9"/>
            <w:tcBorders>
              <w:top w:val="single" w:sz="6" w:space="0" w:color="auto"/>
              <w:left w:val="single" w:sz="4" w:space="0" w:color="auto"/>
              <w:bottom w:val="single" w:sz="6" w:space="0" w:color="auto"/>
              <w:right w:val="single" w:sz="4" w:space="0" w:color="auto"/>
            </w:tcBorders>
            <w:vAlign w:val="center"/>
          </w:tcPr>
          <w:p w:rsidR="00B757A4" w:rsidRPr="00A36A4D" w:rsidRDefault="00B757A4" w:rsidP="00B757A4">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противопожарного назначения</w:t>
            </w:r>
          </w:p>
        </w:tc>
      </w:tr>
      <w:tr w:rsidR="00B757A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B757A4" w:rsidRPr="00A36A4D" w:rsidRDefault="00B757A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12.</w:t>
            </w:r>
          </w:p>
        </w:tc>
        <w:tc>
          <w:tcPr>
            <w:tcW w:w="2268"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Пожарный пирс</w:t>
            </w:r>
          </w:p>
        </w:tc>
        <w:tc>
          <w:tcPr>
            <w:tcW w:w="1987"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xml:space="preserve">. Вознесенье, </w:t>
            </w:r>
          </w:p>
          <w:p w:rsidR="00B757A4" w:rsidRPr="00A36A4D" w:rsidRDefault="00B757A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ул. Труда, д. 21</w:t>
            </w:r>
          </w:p>
        </w:tc>
        <w:tc>
          <w:tcPr>
            <w:tcW w:w="706" w:type="dxa"/>
            <w:tcBorders>
              <w:top w:val="single" w:sz="6" w:space="0" w:color="auto"/>
              <w:left w:val="single" w:sz="6" w:space="0" w:color="auto"/>
              <w:bottom w:val="single" w:sz="6" w:space="0" w:color="auto"/>
              <w:right w:val="single" w:sz="6" w:space="0" w:color="auto"/>
            </w:tcBorders>
            <w:vAlign w:val="center"/>
          </w:tcPr>
          <w:p w:rsidR="00B757A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Т</w:t>
            </w:r>
          </w:p>
        </w:tc>
        <w:tc>
          <w:tcPr>
            <w:tcW w:w="1559" w:type="dxa"/>
            <w:tcBorders>
              <w:top w:val="single" w:sz="6" w:space="0" w:color="auto"/>
              <w:left w:val="single" w:sz="6" w:space="0" w:color="auto"/>
              <w:bottom w:val="single" w:sz="6" w:space="0" w:color="auto"/>
              <w:right w:val="single" w:sz="6" w:space="0" w:color="auto"/>
            </w:tcBorders>
            <w:vAlign w:val="center"/>
          </w:tcPr>
          <w:p w:rsidR="00B757A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757A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0,02</w:t>
            </w:r>
          </w:p>
        </w:tc>
        <w:tc>
          <w:tcPr>
            <w:tcW w:w="3970"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506C6C">
            <w:pPr>
              <w:widowControl w:val="0"/>
              <w:spacing w:after="0" w:line="240" w:lineRule="auto"/>
              <w:ind w:left="-108" w:right="-108"/>
              <w:jc w:val="center"/>
              <w:rPr>
                <w:rFonts w:ascii="Times New Roman" w:hAnsi="Times New Roman"/>
                <w:sz w:val="20"/>
                <w:szCs w:val="20"/>
              </w:rPr>
            </w:pPr>
            <w:r w:rsidRPr="00A36A4D">
              <w:rPr>
                <w:rStyle w:val="ucoz-forum-post"/>
                <w:rFonts w:ascii="Times New Roman" w:hAnsi="Times New Roman"/>
                <w:sz w:val="20"/>
                <w:szCs w:val="20"/>
              </w:rPr>
              <w:t>площадка с твердым покрытием размерами не менее 12 х 12</w:t>
            </w:r>
          </w:p>
        </w:tc>
        <w:tc>
          <w:tcPr>
            <w:tcW w:w="2127" w:type="dxa"/>
            <w:tcBorders>
              <w:top w:val="single" w:sz="6" w:space="0" w:color="auto"/>
              <w:left w:val="single" w:sz="6" w:space="0" w:color="auto"/>
              <w:bottom w:val="single" w:sz="6" w:space="0" w:color="auto"/>
              <w:right w:val="single" w:sz="4" w:space="0" w:color="auto"/>
            </w:tcBorders>
            <w:vAlign w:val="center"/>
          </w:tcPr>
          <w:p w:rsidR="00B757A4" w:rsidRPr="00A36A4D" w:rsidRDefault="000861EF"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B757A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B757A4" w:rsidRPr="00A36A4D" w:rsidRDefault="00B757A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13.</w:t>
            </w:r>
          </w:p>
        </w:tc>
        <w:tc>
          <w:tcPr>
            <w:tcW w:w="2268"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Пожарный пирс</w:t>
            </w:r>
          </w:p>
        </w:tc>
        <w:tc>
          <w:tcPr>
            <w:tcW w:w="1987"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xml:space="preserve">. Вознесенье, </w:t>
            </w:r>
          </w:p>
          <w:p w:rsidR="00B757A4" w:rsidRPr="00A36A4D" w:rsidRDefault="00B757A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ул. Боровая, у д. 1</w:t>
            </w:r>
          </w:p>
        </w:tc>
        <w:tc>
          <w:tcPr>
            <w:tcW w:w="706" w:type="dxa"/>
            <w:tcBorders>
              <w:top w:val="single" w:sz="6" w:space="0" w:color="auto"/>
              <w:left w:val="single" w:sz="6" w:space="0" w:color="auto"/>
              <w:bottom w:val="single" w:sz="6" w:space="0" w:color="auto"/>
              <w:right w:val="single" w:sz="6" w:space="0" w:color="auto"/>
            </w:tcBorders>
            <w:vAlign w:val="center"/>
          </w:tcPr>
          <w:p w:rsidR="00B757A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w:t>
            </w:r>
            <w:proofErr w:type="gramStart"/>
            <w:r w:rsidRPr="00A36A4D">
              <w:rPr>
                <w:rFonts w:ascii="Times New Roman" w:hAnsi="Times New Roman"/>
                <w:sz w:val="20"/>
                <w:szCs w:val="20"/>
              </w:rPr>
              <w:t>2</w:t>
            </w:r>
            <w:proofErr w:type="gramEnd"/>
          </w:p>
        </w:tc>
        <w:tc>
          <w:tcPr>
            <w:tcW w:w="1559" w:type="dxa"/>
            <w:tcBorders>
              <w:top w:val="single" w:sz="6" w:space="0" w:color="auto"/>
              <w:left w:val="single" w:sz="6" w:space="0" w:color="auto"/>
              <w:bottom w:val="single" w:sz="6" w:space="0" w:color="auto"/>
              <w:right w:val="single" w:sz="6" w:space="0" w:color="auto"/>
            </w:tcBorders>
            <w:vAlign w:val="center"/>
          </w:tcPr>
          <w:p w:rsidR="00B757A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757A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183CB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0,02</w:t>
            </w:r>
          </w:p>
        </w:tc>
        <w:tc>
          <w:tcPr>
            <w:tcW w:w="3970"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506C6C">
            <w:pPr>
              <w:widowControl w:val="0"/>
              <w:spacing w:after="0" w:line="240" w:lineRule="auto"/>
              <w:ind w:left="-108" w:right="-108"/>
              <w:jc w:val="center"/>
              <w:rPr>
                <w:rFonts w:ascii="Times New Roman" w:hAnsi="Times New Roman"/>
                <w:sz w:val="20"/>
                <w:szCs w:val="20"/>
              </w:rPr>
            </w:pPr>
            <w:r w:rsidRPr="00A36A4D">
              <w:rPr>
                <w:rStyle w:val="ucoz-forum-post"/>
                <w:rFonts w:ascii="Times New Roman" w:hAnsi="Times New Roman"/>
                <w:sz w:val="20"/>
                <w:szCs w:val="20"/>
              </w:rPr>
              <w:t>площадка с твердым покрытием размерами не менее 12 х 12</w:t>
            </w:r>
          </w:p>
        </w:tc>
        <w:tc>
          <w:tcPr>
            <w:tcW w:w="2127" w:type="dxa"/>
            <w:tcBorders>
              <w:top w:val="single" w:sz="6" w:space="0" w:color="auto"/>
              <w:left w:val="single" w:sz="6" w:space="0" w:color="auto"/>
              <w:bottom w:val="single" w:sz="6" w:space="0" w:color="auto"/>
              <w:right w:val="single" w:sz="4" w:space="0" w:color="auto"/>
            </w:tcBorders>
            <w:vAlign w:val="center"/>
          </w:tcPr>
          <w:p w:rsidR="00B757A4" w:rsidRPr="00A36A4D" w:rsidRDefault="000861EF"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B757A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B757A4" w:rsidRPr="00A36A4D" w:rsidRDefault="00B757A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14.</w:t>
            </w:r>
          </w:p>
        </w:tc>
        <w:tc>
          <w:tcPr>
            <w:tcW w:w="2268"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Пожарный пирс</w:t>
            </w:r>
          </w:p>
        </w:tc>
        <w:tc>
          <w:tcPr>
            <w:tcW w:w="1987"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2F066E">
            <w:pPr>
              <w:widowControl w:val="0"/>
              <w:spacing w:after="0" w:line="240" w:lineRule="auto"/>
              <w:rPr>
                <w:rFonts w:ascii="Times New Roman" w:hAnsi="Times New Roman"/>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r w:rsidRPr="00A36A4D">
              <w:rPr>
                <w:rFonts w:ascii="Times New Roman" w:hAnsi="Times New Roman"/>
              </w:rPr>
              <w:t xml:space="preserve"> </w:t>
            </w:r>
          </w:p>
          <w:p w:rsidR="00B757A4" w:rsidRPr="00A36A4D" w:rsidRDefault="00B757A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ул. Новая</w:t>
            </w:r>
          </w:p>
        </w:tc>
        <w:tc>
          <w:tcPr>
            <w:tcW w:w="706" w:type="dxa"/>
            <w:tcBorders>
              <w:top w:val="single" w:sz="6" w:space="0" w:color="auto"/>
              <w:left w:val="single" w:sz="6" w:space="0" w:color="auto"/>
              <w:bottom w:val="single" w:sz="6" w:space="0" w:color="auto"/>
              <w:right w:val="single" w:sz="6" w:space="0" w:color="auto"/>
            </w:tcBorders>
            <w:vAlign w:val="center"/>
          </w:tcPr>
          <w:p w:rsidR="00B757A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w:t>
            </w:r>
            <w:proofErr w:type="gramStart"/>
            <w:r w:rsidRPr="00A36A4D">
              <w:rPr>
                <w:rFonts w:ascii="Times New Roman" w:hAnsi="Times New Roman"/>
                <w:sz w:val="20"/>
                <w:szCs w:val="20"/>
              </w:rPr>
              <w:t>2</w:t>
            </w:r>
            <w:proofErr w:type="gramEnd"/>
          </w:p>
        </w:tc>
        <w:tc>
          <w:tcPr>
            <w:tcW w:w="1559" w:type="dxa"/>
            <w:tcBorders>
              <w:top w:val="single" w:sz="6" w:space="0" w:color="auto"/>
              <w:left w:val="single" w:sz="6" w:space="0" w:color="auto"/>
              <w:bottom w:val="single" w:sz="6" w:space="0" w:color="auto"/>
              <w:right w:val="single" w:sz="6" w:space="0" w:color="auto"/>
            </w:tcBorders>
            <w:vAlign w:val="center"/>
          </w:tcPr>
          <w:p w:rsidR="00B757A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757A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183CB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0,02</w:t>
            </w:r>
          </w:p>
        </w:tc>
        <w:tc>
          <w:tcPr>
            <w:tcW w:w="3970"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506C6C">
            <w:pPr>
              <w:widowControl w:val="0"/>
              <w:spacing w:after="0" w:line="240" w:lineRule="auto"/>
              <w:ind w:left="-108" w:right="-108"/>
              <w:jc w:val="center"/>
              <w:rPr>
                <w:rFonts w:ascii="Times New Roman" w:hAnsi="Times New Roman"/>
                <w:sz w:val="20"/>
                <w:szCs w:val="20"/>
              </w:rPr>
            </w:pPr>
            <w:r w:rsidRPr="00A36A4D">
              <w:rPr>
                <w:rStyle w:val="ucoz-forum-post"/>
                <w:rFonts w:ascii="Times New Roman" w:hAnsi="Times New Roman"/>
                <w:sz w:val="20"/>
                <w:szCs w:val="20"/>
              </w:rPr>
              <w:t>площадка с твердым покрытием размерами не менее 12 х 12</w:t>
            </w:r>
          </w:p>
        </w:tc>
        <w:tc>
          <w:tcPr>
            <w:tcW w:w="2127" w:type="dxa"/>
            <w:tcBorders>
              <w:top w:val="single" w:sz="6" w:space="0" w:color="auto"/>
              <w:left w:val="single" w:sz="6" w:space="0" w:color="auto"/>
              <w:bottom w:val="single" w:sz="6" w:space="0" w:color="auto"/>
              <w:right w:val="single" w:sz="4" w:space="0" w:color="auto"/>
            </w:tcBorders>
            <w:vAlign w:val="center"/>
          </w:tcPr>
          <w:p w:rsidR="00B757A4" w:rsidRPr="00A36A4D" w:rsidRDefault="000861EF"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B757A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B757A4" w:rsidRPr="00A36A4D" w:rsidRDefault="00B757A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15.</w:t>
            </w:r>
          </w:p>
        </w:tc>
        <w:tc>
          <w:tcPr>
            <w:tcW w:w="2268"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Пожарный пирс</w:t>
            </w:r>
          </w:p>
        </w:tc>
        <w:tc>
          <w:tcPr>
            <w:tcW w:w="1987"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2F066E">
            <w:pPr>
              <w:widowControl w:val="0"/>
              <w:spacing w:after="0" w:line="240" w:lineRule="auto"/>
              <w:rPr>
                <w:rFonts w:ascii="Times New Roman" w:hAnsi="Times New Roman"/>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r w:rsidRPr="00A36A4D">
              <w:rPr>
                <w:rFonts w:ascii="Times New Roman" w:hAnsi="Times New Roman"/>
              </w:rPr>
              <w:t xml:space="preserve"> </w:t>
            </w:r>
          </w:p>
          <w:p w:rsidR="00B757A4" w:rsidRPr="00A36A4D" w:rsidRDefault="00B757A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Школьный переулок</w:t>
            </w:r>
          </w:p>
        </w:tc>
        <w:tc>
          <w:tcPr>
            <w:tcW w:w="706" w:type="dxa"/>
            <w:tcBorders>
              <w:top w:val="single" w:sz="6" w:space="0" w:color="auto"/>
              <w:left w:val="single" w:sz="6" w:space="0" w:color="auto"/>
              <w:bottom w:val="single" w:sz="6" w:space="0" w:color="auto"/>
              <w:right w:val="single" w:sz="6" w:space="0" w:color="auto"/>
            </w:tcBorders>
            <w:vAlign w:val="center"/>
          </w:tcPr>
          <w:p w:rsidR="00B757A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Р</w:t>
            </w:r>
            <w:proofErr w:type="gramStart"/>
            <w:r w:rsidRPr="00A36A4D">
              <w:rPr>
                <w:rFonts w:ascii="Times New Roman" w:hAnsi="Times New Roman"/>
                <w:sz w:val="20"/>
                <w:szCs w:val="20"/>
              </w:rPr>
              <w:t>2</w:t>
            </w:r>
            <w:proofErr w:type="gramEnd"/>
          </w:p>
        </w:tc>
        <w:tc>
          <w:tcPr>
            <w:tcW w:w="1559" w:type="dxa"/>
            <w:tcBorders>
              <w:top w:val="single" w:sz="6" w:space="0" w:color="auto"/>
              <w:left w:val="single" w:sz="6" w:space="0" w:color="auto"/>
              <w:bottom w:val="single" w:sz="6" w:space="0" w:color="auto"/>
              <w:right w:val="single" w:sz="6" w:space="0" w:color="auto"/>
            </w:tcBorders>
            <w:vAlign w:val="center"/>
          </w:tcPr>
          <w:p w:rsidR="00B757A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757A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183CB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0,02</w:t>
            </w:r>
          </w:p>
        </w:tc>
        <w:tc>
          <w:tcPr>
            <w:tcW w:w="3970"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506C6C">
            <w:pPr>
              <w:widowControl w:val="0"/>
              <w:spacing w:after="0" w:line="240" w:lineRule="auto"/>
              <w:ind w:left="-108" w:right="-108"/>
              <w:jc w:val="center"/>
              <w:rPr>
                <w:rFonts w:ascii="Times New Roman" w:hAnsi="Times New Roman"/>
                <w:sz w:val="20"/>
                <w:szCs w:val="20"/>
              </w:rPr>
            </w:pPr>
            <w:r w:rsidRPr="00A36A4D">
              <w:rPr>
                <w:rStyle w:val="ucoz-forum-post"/>
                <w:rFonts w:ascii="Times New Roman" w:hAnsi="Times New Roman"/>
                <w:sz w:val="20"/>
                <w:szCs w:val="20"/>
              </w:rPr>
              <w:t>площадка с твердым покрытием размерами не менее 12 х 12</w:t>
            </w:r>
          </w:p>
        </w:tc>
        <w:tc>
          <w:tcPr>
            <w:tcW w:w="2127" w:type="dxa"/>
            <w:tcBorders>
              <w:top w:val="single" w:sz="6" w:space="0" w:color="auto"/>
              <w:left w:val="single" w:sz="6" w:space="0" w:color="auto"/>
              <w:bottom w:val="single" w:sz="6" w:space="0" w:color="auto"/>
              <w:right w:val="single" w:sz="4" w:space="0" w:color="auto"/>
            </w:tcBorders>
            <w:vAlign w:val="center"/>
          </w:tcPr>
          <w:p w:rsidR="00B757A4" w:rsidRPr="00A36A4D" w:rsidRDefault="000861EF"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B757A4" w:rsidRPr="00A36A4D" w:rsidTr="007B185E">
        <w:tc>
          <w:tcPr>
            <w:tcW w:w="534" w:type="dxa"/>
            <w:tcBorders>
              <w:top w:val="single" w:sz="6" w:space="0" w:color="auto"/>
              <w:left w:val="single" w:sz="4" w:space="0" w:color="auto"/>
              <w:bottom w:val="single" w:sz="6" w:space="0" w:color="auto"/>
              <w:right w:val="single" w:sz="6" w:space="0" w:color="auto"/>
            </w:tcBorders>
            <w:vAlign w:val="center"/>
          </w:tcPr>
          <w:p w:rsidR="00B757A4" w:rsidRPr="00A36A4D" w:rsidRDefault="00B757A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16.</w:t>
            </w:r>
          </w:p>
        </w:tc>
        <w:tc>
          <w:tcPr>
            <w:tcW w:w="2268"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Пожарный пирс</w:t>
            </w:r>
          </w:p>
        </w:tc>
        <w:tc>
          <w:tcPr>
            <w:tcW w:w="1987" w:type="dxa"/>
            <w:tcBorders>
              <w:top w:val="single" w:sz="6" w:space="0" w:color="auto"/>
              <w:left w:val="single" w:sz="6" w:space="0" w:color="auto"/>
              <w:bottom w:val="single" w:sz="6" w:space="0" w:color="auto"/>
              <w:right w:val="single" w:sz="6" w:space="0" w:color="auto"/>
            </w:tcBorders>
            <w:vAlign w:val="center"/>
          </w:tcPr>
          <w:p w:rsidR="00B757A4" w:rsidRPr="00A36A4D" w:rsidRDefault="00B757A4" w:rsidP="002F066E">
            <w:pPr>
              <w:widowControl w:val="0"/>
              <w:spacing w:after="0" w:line="240" w:lineRule="auto"/>
              <w:rPr>
                <w:rFonts w:ascii="Times New Roman" w:hAnsi="Times New Roman"/>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r w:rsidRPr="00A36A4D">
              <w:rPr>
                <w:rFonts w:ascii="Times New Roman" w:hAnsi="Times New Roman"/>
              </w:rPr>
              <w:t xml:space="preserve"> </w:t>
            </w:r>
          </w:p>
          <w:p w:rsidR="00B757A4" w:rsidRPr="00A36A4D" w:rsidRDefault="00B757A4"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переулок Труда</w:t>
            </w:r>
          </w:p>
        </w:tc>
        <w:tc>
          <w:tcPr>
            <w:tcW w:w="706" w:type="dxa"/>
            <w:tcBorders>
              <w:top w:val="single" w:sz="6" w:space="0" w:color="auto"/>
              <w:left w:val="single" w:sz="6" w:space="0" w:color="auto"/>
              <w:bottom w:val="single" w:sz="6" w:space="0" w:color="auto"/>
              <w:right w:val="single" w:sz="6" w:space="0" w:color="auto"/>
            </w:tcBorders>
            <w:vAlign w:val="center"/>
          </w:tcPr>
          <w:p w:rsidR="00B757A4"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Т</w:t>
            </w:r>
          </w:p>
        </w:tc>
        <w:tc>
          <w:tcPr>
            <w:tcW w:w="1559" w:type="dxa"/>
            <w:tcBorders>
              <w:top w:val="single" w:sz="6" w:space="0" w:color="auto"/>
              <w:left w:val="single" w:sz="6" w:space="0" w:color="auto"/>
              <w:bottom w:val="single" w:sz="6" w:space="0" w:color="auto"/>
              <w:right w:val="single" w:sz="6" w:space="0" w:color="auto"/>
            </w:tcBorders>
            <w:vAlign w:val="center"/>
          </w:tcPr>
          <w:p w:rsidR="00B757A4"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757A4"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183CB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0,02</w:t>
            </w:r>
          </w:p>
        </w:tc>
        <w:tc>
          <w:tcPr>
            <w:tcW w:w="3970" w:type="dxa"/>
            <w:tcBorders>
              <w:top w:val="single" w:sz="6" w:space="0" w:color="auto"/>
              <w:left w:val="single" w:sz="6" w:space="0" w:color="auto"/>
              <w:bottom w:val="single" w:sz="6" w:space="0" w:color="auto"/>
              <w:right w:val="single" w:sz="6" w:space="0" w:color="auto"/>
            </w:tcBorders>
            <w:vAlign w:val="center"/>
          </w:tcPr>
          <w:p w:rsidR="00B757A4" w:rsidRPr="00A36A4D" w:rsidRDefault="000861EF" w:rsidP="00506C6C">
            <w:pPr>
              <w:widowControl w:val="0"/>
              <w:spacing w:after="0" w:line="240" w:lineRule="auto"/>
              <w:ind w:left="-108" w:right="-108"/>
              <w:jc w:val="center"/>
              <w:rPr>
                <w:rFonts w:ascii="Times New Roman" w:hAnsi="Times New Roman"/>
                <w:sz w:val="20"/>
                <w:szCs w:val="20"/>
              </w:rPr>
            </w:pPr>
            <w:r w:rsidRPr="00A36A4D">
              <w:rPr>
                <w:rStyle w:val="ucoz-forum-post"/>
                <w:rFonts w:ascii="Times New Roman" w:hAnsi="Times New Roman"/>
                <w:sz w:val="20"/>
                <w:szCs w:val="20"/>
              </w:rPr>
              <w:t>площадка с твердым покрытием размерами не менее 12 х 12</w:t>
            </w:r>
          </w:p>
        </w:tc>
        <w:tc>
          <w:tcPr>
            <w:tcW w:w="2127" w:type="dxa"/>
            <w:tcBorders>
              <w:top w:val="single" w:sz="6" w:space="0" w:color="auto"/>
              <w:left w:val="single" w:sz="6" w:space="0" w:color="auto"/>
              <w:bottom w:val="single" w:sz="6" w:space="0" w:color="auto"/>
              <w:right w:val="single" w:sz="4" w:space="0" w:color="auto"/>
            </w:tcBorders>
            <w:vAlign w:val="center"/>
          </w:tcPr>
          <w:p w:rsidR="00B757A4" w:rsidRPr="00A36A4D" w:rsidRDefault="000861EF"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p>
        </w:tc>
        <w:tc>
          <w:tcPr>
            <w:tcW w:w="14601" w:type="dxa"/>
            <w:gridSpan w:val="8"/>
            <w:tcBorders>
              <w:top w:val="single" w:sz="6" w:space="0" w:color="auto"/>
              <w:left w:val="single" w:sz="6" w:space="0" w:color="auto"/>
              <w:bottom w:val="single" w:sz="6" w:space="0" w:color="auto"/>
              <w:right w:val="single" w:sz="4" w:space="0" w:color="auto"/>
            </w:tcBorders>
          </w:tcPr>
          <w:p w:rsidR="0093742C" w:rsidRPr="00A36A4D" w:rsidRDefault="0093742C"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водоснабжения</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E45D79"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17.</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tabs>
                <w:tab w:val="left" w:pos="1275"/>
              </w:tabs>
              <w:spacing w:after="0" w:line="240" w:lineRule="auto"/>
              <w:rPr>
                <w:rFonts w:ascii="Times New Roman" w:hAnsi="Times New Roman"/>
                <w:sz w:val="20"/>
                <w:szCs w:val="20"/>
              </w:rPr>
            </w:pPr>
            <w:r w:rsidRPr="00A36A4D">
              <w:rPr>
                <w:rFonts w:ascii="Times New Roman" w:hAnsi="Times New Roman"/>
                <w:sz w:val="20"/>
                <w:szCs w:val="20"/>
              </w:rPr>
              <w:t>Сети водопровода</w:t>
            </w:r>
          </w:p>
        </w:tc>
        <w:tc>
          <w:tcPr>
            <w:tcW w:w="1987" w:type="dxa"/>
            <w:tcBorders>
              <w:top w:val="single" w:sz="6" w:space="0" w:color="auto"/>
              <w:left w:val="single" w:sz="6" w:space="0" w:color="auto"/>
              <w:bottom w:val="single" w:sz="6" w:space="0" w:color="auto"/>
              <w:right w:val="single" w:sz="6" w:space="0" w:color="auto"/>
            </w:tcBorders>
          </w:tcPr>
          <w:p w:rsidR="00E45D79" w:rsidRPr="00A36A4D" w:rsidRDefault="004B5F02" w:rsidP="002F066E">
            <w:pPr>
              <w:widowControl w:val="0"/>
              <w:spacing w:after="0" w:line="240" w:lineRule="auto"/>
              <w:ind w:left="-106" w:right="-108"/>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22309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93742C" w:rsidP="00E45D79">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 xml:space="preserve">протяженность </w:t>
            </w:r>
            <w:r w:rsidR="00E45D79" w:rsidRPr="00A36A4D">
              <w:rPr>
                <w:rFonts w:ascii="Times New Roman" w:hAnsi="Times New Roman"/>
                <w:sz w:val="20"/>
                <w:szCs w:val="20"/>
              </w:rPr>
              <w:t xml:space="preserve">0,2 </w:t>
            </w:r>
            <w:r w:rsidRPr="00A36A4D">
              <w:rPr>
                <w:rFonts w:ascii="Times New Roman" w:hAnsi="Times New Roman"/>
                <w:sz w:val="20"/>
                <w:szCs w:val="20"/>
              </w:rPr>
              <w:t>км</w:t>
            </w:r>
            <w:r w:rsidR="00E45D79" w:rsidRPr="00A36A4D">
              <w:rPr>
                <w:rFonts w:ascii="Times New Roman" w:hAnsi="Times New Roman"/>
                <w:sz w:val="20"/>
                <w:szCs w:val="20"/>
              </w:rPr>
              <w:t>, для подключения планируемой котельной</w:t>
            </w:r>
          </w:p>
        </w:tc>
        <w:tc>
          <w:tcPr>
            <w:tcW w:w="2127" w:type="dxa"/>
            <w:vMerge w:val="restart"/>
            <w:tcBorders>
              <w:top w:val="single" w:sz="6" w:space="0" w:color="auto"/>
              <w:left w:val="single" w:sz="6" w:space="0" w:color="auto"/>
              <w:right w:val="single" w:sz="4" w:space="0" w:color="auto"/>
            </w:tcBorders>
          </w:tcPr>
          <w:p w:rsidR="0093742C" w:rsidRPr="00A36A4D" w:rsidRDefault="0093742C" w:rsidP="007B185E">
            <w:pPr>
              <w:widowControl w:val="0"/>
              <w:spacing w:after="0" w:line="240" w:lineRule="auto"/>
              <w:ind w:left="-108" w:right="-108" w:firstLine="539"/>
              <w:jc w:val="center"/>
              <w:rPr>
                <w:rFonts w:ascii="Times New Roman" w:hAnsi="Times New Roman"/>
                <w:sz w:val="20"/>
                <w:szCs w:val="20"/>
              </w:rPr>
            </w:pPr>
          </w:p>
          <w:p w:rsidR="006B1BDF" w:rsidRPr="00A36A4D" w:rsidRDefault="006B1BDF" w:rsidP="007B185E">
            <w:pPr>
              <w:widowControl w:val="0"/>
              <w:spacing w:after="0" w:line="240" w:lineRule="auto"/>
              <w:ind w:left="-108" w:right="-108" w:firstLine="539"/>
              <w:jc w:val="center"/>
              <w:rPr>
                <w:rFonts w:ascii="Times New Roman" w:hAnsi="Times New Roman"/>
                <w:sz w:val="20"/>
                <w:szCs w:val="20"/>
              </w:rPr>
            </w:pPr>
            <w:r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E45D79"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18.</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tabs>
                <w:tab w:val="left" w:pos="1275"/>
              </w:tabs>
              <w:spacing w:after="0" w:line="240" w:lineRule="auto"/>
              <w:rPr>
                <w:rFonts w:ascii="Times New Roman" w:hAnsi="Times New Roman"/>
                <w:sz w:val="20"/>
                <w:szCs w:val="20"/>
              </w:rPr>
            </w:pPr>
            <w:r w:rsidRPr="00A36A4D">
              <w:rPr>
                <w:rFonts w:ascii="Times New Roman" w:hAnsi="Times New Roman"/>
                <w:sz w:val="20"/>
                <w:szCs w:val="20"/>
              </w:rPr>
              <w:t>Сети водопровода</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20469D" w:rsidP="002F066E">
            <w:pPr>
              <w:widowControl w:val="0"/>
              <w:spacing w:after="0" w:line="240" w:lineRule="auto"/>
              <w:ind w:left="-106" w:right="-108"/>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E45D79"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w:t>
            </w:r>
            <w:r w:rsidR="00223095" w:rsidRPr="00A36A4D">
              <w:rPr>
                <w:rFonts w:ascii="Times New Roman" w:hAnsi="Times New Roman"/>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E45D79" w:rsidP="0020469D">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п</w:t>
            </w:r>
            <w:r w:rsidR="0093742C" w:rsidRPr="00A36A4D">
              <w:rPr>
                <w:rFonts w:ascii="Times New Roman" w:hAnsi="Times New Roman"/>
                <w:sz w:val="20"/>
                <w:szCs w:val="20"/>
              </w:rPr>
              <w:t>ротяженность</w:t>
            </w:r>
            <w:r w:rsidRPr="00A36A4D">
              <w:rPr>
                <w:rFonts w:ascii="Times New Roman" w:hAnsi="Times New Roman"/>
                <w:sz w:val="20"/>
                <w:szCs w:val="20"/>
              </w:rPr>
              <w:t xml:space="preserve"> 0,04</w:t>
            </w:r>
            <w:r w:rsidR="00223095" w:rsidRPr="00A36A4D">
              <w:rPr>
                <w:rFonts w:ascii="Times New Roman" w:hAnsi="Times New Roman"/>
                <w:sz w:val="20"/>
                <w:szCs w:val="20"/>
              </w:rPr>
              <w:t xml:space="preserve"> </w:t>
            </w:r>
            <w:r w:rsidR="0093742C" w:rsidRPr="00A36A4D">
              <w:rPr>
                <w:rFonts w:ascii="Times New Roman" w:hAnsi="Times New Roman"/>
                <w:sz w:val="20"/>
                <w:szCs w:val="20"/>
              </w:rPr>
              <w:t>км</w:t>
            </w:r>
            <w:r w:rsidRPr="00A36A4D">
              <w:rPr>
                <w:rFonts w:ascii="Times New Roman" w:hAnsi="Times New Roman"/>
                <w:sz w:val="20"/>
                <w:szCs w:val="20"/>
              </w:rPr>
              <w:t>, для подключения планируемого бассейна</w:t>
            </w:r>
          </w:p>
        </w:tc>
        <w:tc>
          <w:tcPr>
            <w:tcW w:w="2127" w:type="dxa"/>
            <w:vMerge/>
            <w:tcBorders>
              <w:left w:val="single" w:sz="6" w:space="0" w:color="auto"/>
              <w:right w:val="single" w:sz="4" w:space="0" w:color="auto"/>
            </w:tcBorders>
          </w:tcPr>
          <w:p w:rsidR="0093742C" w:rsidRPr="00A36A4D" w:rsidRDefault="0093742C" w:rsidP="007B185E">
            <w:pPr>
              <w:widowControl w:val="0"/>
              <w:spacing w:after="0" w:line="240" w:lineRule="auto"/>
              <w:ind w:left="-108" w:right="-108" w:firstLine="539"/>
              <w:jc w:val="center"/>
              <w:rPr>
                <w:rFonts w:ascii="Times New Roman" w:hAnsi="Times New Roman"/>
                <w:sz w:val="20"/>
                <w:szCs w:val="20"/>
              </w:rPr>
            </w:pP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highlight w:val="yellow"/>
              </w:rPr>
            </w:pPr>
          </w:p>
        </w:tc>
        <w:tc>
          <w:tcPr>
            <w:tcW w:w="14601" w:type="dxa"/>
            <w:gridSpan w:val="8"/>
            <w:tcBorders>
              <w:top w:val="single" w:sz="6" w:space="0" w:color="auto"/>
              <w:left w:val="single" w:sz="6" w:space="0" w:color="auto"/>
              <w:bottom w:val="single" w:sz="6" w:space="0" w:color="auto"/>
              <w:right w:val="single" w:sz="4" w:space="0" w:color="auto"/>
            </w:tcBorders>
          </w:tcPr>
          <w:p w:rsidR="0093742C" w:rsidRPr="00A36A4D" w:rsidRDefault="0093742C"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водоотведения</w:t>
            </w:r>
          </w:p>
        </w:tc>
      </w:tr>
      <w:tr w:rsidR="0093742C" w:rsidRPr="00A36A4D" w:rsidTr="00C85578">
        <w:trPr>
          <w:trHeight w:val="334"/>
        </w:trPr>
        <w:tc>
          <w:tcPr>
            <w:tcW w:w="534" w:type="dxa"/>
            <w:tcBorders>
              <w:top w:val="single" w:sz="6" w:space="0" w:color="auto"/>
              <w:left w:val="single" w:sz="4" w:space="0" w:color="auto"/>
              <w:bottom w:val="single" w:sz="6" w:space="0" w:color="auto"/>
              <w:right w:val="single" w:sz="6" w:space="0" w:color="auto"/>
            </w:tcBorders>
          </w:tcPr>
          <w:p w:rsidR="0093742C" w:rsidRPr="00A36A4D" w:rsidRDefault="00E45D79"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19.</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3742C" w:rsidP="0020469D">
            <w:pPr>
              <w:widowControl w:val="0"/>
              <w:spacing w:after="0" w:line="240" w:lineRule="auto"/>
              <w:jc w:val="both"/>
              <w:rPr>
                <w:rFonts w:ascii="Times New Roman" w:hAnsi="Times New Roman"/>
                <w:sz w:val="20"/>
                <w:szCs w:val="20"/>
              </w:rPr>
            </w:pPr>
            <w:r w:rsidRPr="00A36A4D">
              <w:rPr>
                <w:rFonts w:ascii="Times New Roman" w:hAnsi="Times New Roman"/>
                <w:sz w:val="20"/>
                <w:szCs w:val="20"/>
              </w:rPr>
              <w:t xml:space="preserve">КОС </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20469D"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И</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реконструкция</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C8557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w:t>
            </w:r>
            <w:r w:rsidR="00183CB5" w:rsidRPr="00A36A4D">
              <w:rPr>
                <w:rFonts w:ascii="Times New Roman" w:hAnsi="Times New Roman"/>
                <w:sz w:val="20"/>
                <w:szCs w:val="20"/>
              </w:rPr>
              <w:t>35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1,36</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93742C" w:rsidP="00C85578">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 xml:space="preserve">производительность </w:t>
            </w:r>
            <w:r w:rsidR="00C85578" w:rsidRPr="00A36A4D">
              <w:rPr>
                <w:rFonts w:ascii="Times New Roman" w:hAnsi="Times New Roman"/>
                <w:sz w:val="20"/>
                <w:szCs w:val="20"/>
              </w:rPr>
              <w:t xml:space="preserve">700 </w:t>
            </w:r>
            <w:r w:rsidRPr="00A36A4D">
              <w:rPr>
                <w:rFonts w:ascii="Times New Roman" w:hAnsi="Times New Roman"/>
                <w:sz w:val="20"/>
                <w:szCs w:val="20"/>
              </w:rPr>
              <w:t>м</w:t>
            </w:r>
            <w:r w:rsidRPr="00A36A4D">
              <w:rPr>
                <w:rFonts w:ascii="Times New Roman" w:hAnsi="Times New Roman"/>
                <w:sz w:val="20"/>
                <w:szCs w:val="20"/>
                <w:vertAlign w:val="superscript"/>
              </w:rPr>
              <w:t>3</w:t>
            </w:r>
            <w:r w:rsidRPr="00A36A4D">
              <w:rPr>
                <w:rFonts w:ascii="Times New Roman" w:hAnsi="Times New Roman"/>
                <w:sz w:val="20"/>
                <w:szCs w:val="20"/>
              </w:rPr>
              <w:t>/</w:t>
            </w:r>
            <w:proofErr w:type="spellStart"/>
            <w:r w:rsidRPr="00A36A4D">
              <w:rPr>
                <w:rFonts w:ascii="Times New Roman" w:hAnsi="Times New Roman"/>
                <w:sz w:val="20"/>
                <w:szCs w:val="20"/>
              </w:rPr>
              <w:t>сут</w:t>
            </w:r>
            <w:proofErr w:type="spellEnd"/>
            <w:r w:rsidR="00E45D79" w:rsidRPr="00A36A4D">
              <w:rPr>
                <w:rFonts w:ascii="Times New Roman" w:hAnsi="Times New Roman"/>
                <w:sz w:val="20"/>
                <w:szCs w:val="20"/>
              </w:rPr>
              <w:t>, с заменой оборудования</w:t>
            </w:r>
          </w:p>
        </w:tc>
        <w:tc>
          <w:tcPr>
            <w:tcW w:w="2127" w:type="dxa"/>
            <w:tcBorders>
              <w:top w:val="single" w:sz="6" w:space="0" w:color="auto"/>
              <w:left w:val="single" w:sz="6" w:space="0" w:color="auto"/>
              <w:bottom w:val="single" w:sz="6" w:space="0" w:color="auto"/>
              <w:right w:val="single" w:sz="4" w:space="0" w:color="auto"/>
            </w:tcBorders>
          </w:tcPr>
          <w:p w:rsidR="0093742C" w:rsidRPr="00A36A4D" w:rsidRDefault="0093742C" w:rsidP="00DE498B">
            <w:pPr>
              <w:widowControl w:val="0"/>
              <w:autoSpaceDE w:val="0"/>
              <w:autoSpaceDN w:val="0"/>
              <w:adjustRightInd w:val="0"/>
              <w:spacing w:after="0" w:line="240" w:lineRule="auto"/>
              <w:rPr>
                <w:rFonts w:ascii="Times New Roman" w:hAnsi="Times New Roman"/>
                <w:sz w:val="20"/>
                <w:szCs w:val="20"/>
              </w:rPr>
            </w:pPr>
            <w:r w:rsidRPr="00A36A4D">
              <w:rPr>
                <w:rFonts w:ascii="Times New Roman" w:hAnsi="Times New Roman"/>
                <w:sz w:val="20"/>
                <w:szCs w:val="20"/>
              </w:rPr>
              <w:t xml:space="preserve">В соответствии с СанПиН 2.2.1/2.1.1.1200-03 ориентировочный размер санитарно-защитной зоны объекта – </w:t>
            </w:r>
            <w:smartTag w:uri="urn:schemas-microsoft-com:office:smarttags" w:element="metricconverter">
              <w:smartTagPr>
                <w:attr w:name="ProductID" w:val="200 м"/>
              </w:smartTagPr>
              <w:r w:rsidRPr="00A36A4D">
                <w:rPr>
                  <w:rFonts w:ascii="Times New Roman" w:hAnsi="Times New Roman"/>
                  <w:sz w:val="20"/>
                  <w:szCs w:val="20"/>
                </w:rPr>
                <w:t>200 м</w:t>
              </w:r>
            </w:smartTag>
          </w:p>
        </w:tc>
      </w:tr>
      <w:tr w:rsidR="00C85578" w:rsidRPr="00A36A4D" w:rsidTr="007B185E">
        <w:tc>
          <w:tcPr>
            <w:tcW w:w="534" w:type="dxa"/>
          </w:tcPr>
          <w:p w:rsidR="00C85578" w:rsidRPr="00A36A4D" w:rsidRDefault="00E45D79" w:rsidP="007B185E">
            <w:pPr>
              <w:widowControl w:val="0"/>
              <w:spacing w:after="0" w:line="240" w:lineRule="auto"/>
              <w:jc w:val="both"/>
              <w:rPr>
                <w:rFonts w:ascii="Times New Roman" w:hAnsi="Times New Roman"/>
                <w:sz w:val="20"/>
                <w:szCs w:val="20"/>
              </w:rPr>
            </w:pPr>
            <w:r w:rsidRPr="00A36A4D">
              <w:rPr>
                <w:rFonts w:ascii="Times New Roman" w:hAnsi="Times New Roman"/>
                <w:sz w:val="20"/>
                <w:szCs w:val="20"/>
              </w:rPr>
              <w:t>20.</w:t>
            </w:r>
          </w:p>
        </w:tc>
        <w:tc>
          <w:tcPr>
            <w:tcW w:w="2268" w:type="dxa"/>
          </w:tcPr>
          <w:p w:rsidR="00C85578" w:rsidRPr="00A36A4D" w:rsidRDefault="00C85578" w:rsidP="007B185E">
            <w:pPr>
              <w:widowControl w:val="0"/>
              <w:spacing w:after="0" w:line="240" w:lineRule="auto"/>
              <w:jc w:val="both"/>
              <w:rPr>
                <w:rFonts w:ascii="Times New Roman" w:hAnsi="Times New Roman"/>
                <w:sz w:val="20"/>
                <w:szCs w:val="20"/>
              </w:rPr>
            </w:pPr>
            <w:r w:rsidRPr="00A36A4D">
              <w:rPr>
                <w:rFonts w:ascii="Times New Roman" w:hAnsi="Times New Roman"/>
                <w:sz w:val="20"/>
                <w:szCs w:val="20"/>
              </w:rPr>
              <w:t>Сети канализации</w:t>
            </w:r>
          </w:p>
        </w:tc>
        <w:tc>
          <w:tcPr>
            <w:tcW w:w="1987" w:type="dxa"/>
          </w:tcPr>
          <w:p w:rsidR="00C85578" w:rsidRPr="00A36A4D" w:rsidRDefault="0020469D"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Pr>
          <w:p w:rsidR="00C85578" w:rsidRPr="00A36A4D" w:rsidRDefault="00C85578" w:rsidP="007B185E">
            <w:pPr>
              <w:widowControl w:val="0"/>
              <w:spacing w:after="0" w:line="240" w:lineRule="auto"/>
              <w:jc w:val="both"/>
              <w:rPr>
                <w:rFonts w:ascii="Times New Roman" w:hAnsi="Times New Roman"/>
                <w:sz w:val="20"/>
                <w:szCs w:val="20"/>
              </w:rPr>
            </w:pPr>
            <w:r w:rsidRPr="00A36A4D">
              <w:rPr>
                <w:rFonts w:ascii="Times New Roman" w:hAnsi="Times New Roman"/>
                <w:sz w:val="20"/>
                <w:szCs w:val="20"/>
              </w:rPr>
              <w:t>-</w:t>
            </w:r>
          </w:p>
        </w:tc>
        <w:tc>
          <w:tcPr>
            <w:tcW w:w="1559" w:type="dxa"/>
          </w:tcPr>
          <w:p w:rsidR="00C85578"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C85578" w:rsidRPr="00A36A4D">
              <w:rPr>
                <w:rFonts w:ascii="Times New Roman" w:hAnsi="Times New Roman"/>
                <w:sz w:val="20"/>
                <w:szCs w:val="20"/>
              </w:rPr>
              <w:t>строительство</w:t>
            </w:r>
          </w:p>
        </w:tc>
        <w:tc>
          <w:tcPr>
            <w:tcW w:w="992" w:type="dxa"/>
          </w:tcPr>
          <w:p w:rsidR="00C85578" w:rsidRPr="00A36A4D" w:rsidRDefault="00C8557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Pr>
          <w:p w:rsidR="00C85578" w:rsidRPr="00A36A4D" w:rsidRDefault="00C8557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Pr>
          <w:p w:rsidR="00C85578" w:rsidRPr="00A36A4D" w:rsidRDefault="00E45D79" w:rsidP="00DE498B">
            <w:pPr>
              <w:widowControl w:val="0"/>
              <w:spacing w:after="0" w:line="240" w:lineRule="auto"/>
              <w:rPr>
                <w:rFonts w:ascii="Times New Roman" w:hAnsi="Times New Roman"/>
                <w:sz w:val="20"/>
                <w:szCs w:val="20"/>
              </w:rPr>
            </w:pPr>
            <w:r w:rsidRPr="00A36A4D">
              <w:rPr>
                <w:rFonts w:ascii="Times New Roman" w:hAnsi="Times New Roman"/>
                <w:sz w:val="20"/>
                <w:szCs w:val="20"/>
              </w:rPr>
              <w:t>протяженность 0,2 км, для подключения планируемой котельной</w:t>
            </w:r>
          </w:p>
        </w:tc>
        <w:tc>
          <w:tcPr>
            <w:tcW w:w="2127" w:type="dxa"/>
          </w:tcPr>
          <w:p w:rsidR="00C85578" w:rsidRPr="00A36A4D" w:rsidRDefault="006A6313" w:rsidP="00DE498B">
            <w:pPr>
              <w:widowControl w:val="0"/>
              <w:spacing w:after="0" w:line="240" w:lineRule="auto"/>
              <w:rPr>
                <w:rFonts w:ascii="Times New Roman" w:hAnsi="Times New Roman"/>
                <w:sz w:val="20"/>
                <w:szCs w:val="20"/>
              </w:rPr>
            </w:pPr>
            <w:r w:rsidRPr="00A36A4D">
              <w:rPr>
                <w:rFonts w:ascii="Times New Roman" w:hAnsi="Times New Roman"/>
                <w:sz w:val="20"/>
                <w:szCs w:val="20"/>
              </w:rPr>
              <w:t>-</w:t>
            </w:r>
          </w:p>
        </w:tc>
      </w:tr>
      <w:tr w:rsidR="00C85578" w:rsidRPr="00A36A4D" w:rsidTr="007B185E">
        <w:tc>
          <w:tcPr>
            <w:tcW w:w="534" w:type="dxa"/>
            <w:tcBorders>
              <w:top w:val="single" w:sz="6" w:space="0" w:color="auto"/>
              <w:left w:val="single" w:sz="4" w:space="0" w:color="auto"/>
              <w:bottom w:val="single" w:sz="6" w:space="0" w:color="auto"/>
              <w:right w:val="single" w:sz="6" w:space="0" w:color="auto"/>
            </w:tcBorders>
          </w:tcPr>
          <w:p w:rsidR="00C85578" w:rsidRPr="00A36A4D" w:rsidRDefault="00E45D79" w:rsidP="007B185E">
            <w:pPr>
              <w:widowControl w:val="0"/>
              <w:spacing w:after="0" w:line="240" w:lineRule="auto"/>
              <w:jc w:val="both"/>
              <w:rPr>
                <w:rFonts w:ascii="Times New Roman" w:hAnsi="Times New Roman"/>
                <w:sz w:val="20"/>
                <w:szCs w:val="20"/>
              </w:rPr>
            </w:pPr>
            <w:r w:rsidRPr="00A36A4D">
              <w:rPr>
                <w:rFonts w:ascii="Times New Roman" w:hAnsi="Times New Roman"/>
                <w:sz w:val="20"/>
                <w:szCs w:val="20"/>
              </w:rPr>
              <w:lastRenderedPageBreak/>
              <w:t>21.</w:t>
            </w:r>
          </w:p>
        </w:tc>
        <w:tc>
          <w:tcPr>
            <w:tcW w:w="2268" w:type="dxa"/>
            <w:tcBorders>
              <w:top w:val="single" w:sz="6" w:space="0" w:color="auto"/>
              <w:left w:val="single" w:sz="6" w:space="0" w:color="auto"/>
              <w:bottom w:val="single" w:sz="6" w:space="0" w:color="auto"/>
              <w:right w:val="single" w:sz="6" w:space="0" w:color="auto"/>
            </w:tcBorders>
          </w:tcPr>
          <w:p w:rsidR="00C85578" w:rsidRPr="00A36A4D" w:rsidRDefault="00C85578" w:rsidP="008B6AAF">
            <w:pPr>
              <w:widowControl w:val="0"/>
              <w:spacing w:after="0" w:line="240" w:lineRule="auto"/>
              <w:jc w:val="both"/>
              <w:rPr>
                <w:rFonts w:ascii="Times New Roman" w:hAnsi="Times New Roman"/>
                <w:sz w:val="20"/>
                <w:szCs w:val="20"/>
              </w:rPr>
            </w:pPr>
            <w:r w:rsidRPr="00A36A4D">
              <w:rPr>
                <w:rFonts w:ascii="Times New Roman" w:hAnsi="Times New Roman"/>
                <w:sz w:val="20"/>
                <w:szCs w:val="20"/>
              </w:rPr>
              <w:t>Сети канализации</w:t>
            </w:r>
          </w:p>
        </w:tc>
        <w:tc>
          <w:tcPr>
            <w:tcW w:w="1987" w:type="dxa"/>
            <w:tcBorders>
              <w:top w:val="single" w:sz="6" w:space="0" w:color="auto"/>
              <w:left w:val="single" w:sz="6" w:space="0" w:color="auto"/>
              <w:bottom w:val="single" w:sz="6" w:space="0" w:color="auto"/>
              <w:right w:val="single" w:sz="6" w:space="0" w:color="auto"/>
            </w:tcBorders>
          </w:tcPr>
          <w:p w:rsidR="00C85578" w:rsidRPr="00A36A4D" w:rsidRDefault="0020469D"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C85578" w:rsidRPr="00A36A4D" w:rsidRDefault="00C85578" w:rsidP="008B6AAF">
            <w:pPr>
              <w:widowControl w:val="0"/>
              <w:spacing w:after="0" w:line="240" w:lineRule="auto"/>
              <w:jc w:val="both"/>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C85578"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C85578"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C85578" w:rsidRPr="00A36A4D" w:rsidRDefault="00183CB5" w:rsidP="008B6AAF">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C85578" w:rsidRPr="00A36A4D" w:rsidRDefault="00C85578" w:rsidP="008B6AAF">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C85578" w:rsidRPr="00A36A4D" w:rsidRDefault="00E45D79" w:rsidP="00DE498B">
            <w:pPr>
              <w:widowControl w:val="0"/>
              <w:spacing w:after="0" w:line="240" w:lineRule="auto"/>
              <w:rPr>
                <w:rFonts w:ascii="Times New Roman" w:hAnsi="Times New Roman"/>
                <w:sz w:val="20"/>
                <w:szCs w:val="20"/>
              </w:rPr>
            </w:pPr>
            <w:r w:rsidRPr="00A36A4D">
              <w:rPr>
                <w:rFonts w:ascii="Times New Roman" w:hAnsi="Times New Roman"/>
                <w:sz w:val="20"/>
                <w:szCs w:val="20"/>
              </w:rPr>
              <w:t>протяженность 0,04 км, для подключения планируемого бассейна</w:t>
            </w:r>
          </w:p>
        </w:tc>
        <w:tc>
          <w:tcPr>
            <w:tcW w:w="2127" w:type="dxa"/>
            <w:tcBorders>
              <w:top w:val="single" w:sz="6" w:space="0" w:color="auto"/>
              <w:left w:val="single" w:sz="6" w:space="0" w:color="auto"/>
              <w:bottom w:val="single" w:sz="6" w:space="0" w:color="auto"/>
              <w:right w:val="single" w:sz="4" w:space="0" w:color="auto"/>
            </w:tcBorders>
          </w:tcPr>
          <w:p w:rsidR="00C85578" w:rsidRPr="00A36A4D" w:rsidRDefault="006A6313" w:rsidP="00DE498B">
            <w:pPr>
              <w:widowControl w:val="0"/>
              <w:spacing w:after="0" w:line="240" w:lineRule="auto"/>
              <w:rPr>
                <w:rFonts w:ascii="Times New Roman" w:hAnsi="Times New Roman"/>
                <w:sz w:val="20"/>
                <w:szCs w:val="20"/>
              </w:rPr>
            </w:pPr>
            <w:r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p>
        </w:tc>
        <w:tc>
          <w:tcPr>
            <w:tcW w:w="14601" w:type="dxa"/>
            <w:gridSpan w:val="8"/>
            <w:tcBorders>
              <w:top w:val="single" w:sz="6" w:space="0" w:color="auto"/>
              <w:left w:val="single" w:sz="6" w:space="0" w:color="auto"/>
              <w:bottom w:val="single" w:sz="6" w:space="0" w:color="auto"/>
              <w:right w:val="single" w:sz="4" w:space="0" w:color="auto"/>
            </w:tcBorders>
          </w:tcPr>
          <w:p w:rsidR="0093742C" w:rsidRPr="00A36A4D" w:rsidRDefault="0093742C"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теплоснабжения</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E45D79"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22.</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49364B" w:rsidP="0020469D">
            <w:pPr>
              <w:widowControl w:val="0"/>
              <w:spacing w:after="0" w:line="240" w:lineRule="auto"/>
              <w:rPr>
                <w:rFonts w:ascii="Times New Roman" w:hAnsi="Times New Roman"/>
                <w:sz w:val="20"/>
                <w:szCs w:val="20"/>
              </w:rPr>
            </w:pPr>
            <w:r w:rsidRPr="00A36A4D">
              <w:rPr>
                <w:rFonts w:ascii="Times New Roman" w:hAnsi="Times New Roman"/>
                <w:sz w:val="20"/>
                <w:szCs w:val="20"/>
              </w:rPr>
              <w:t>Котельная (</w:t>
            </w:r>
            <w:proofErr w:type="spellStart"/>
            <w:r w:rsidRPr="00A36A4D">
              <w:rPr>
                <w:rFonts w:ascii="Times New Roman" w:hAnsi="Times New Roman"/>
                <w:sz w:val="20"/>
                <w:szCs w:val="20"/>
              </w:rPr>
              <w:t>биотопливо</w:t>
            </w:r>
            <w:proofErr w:type="spellEnd"/>
            <w:r w:rsidRPr="00A36A4D">
              <w:rPr>
                <w:rFonts w:ascii="Times New Roman" w:hAnsi="Times New Roman"/>
                <w:sz w:val="20"/>
                <w:szCs w:val="20"/>
              </w:rPr>
              <w:t>)</w:t>
            </w:r>
          </w:p>
        </w:tc>
        <w:tc>
          <w:tcPr>
            <w:tcW w:w="1987" w:type="dxa"/>
            <w:tcBorders>
              <w:top w:val="single" w:sz="6" w:space="0" w:color="auto"/>
              <w:left w:val="single" w:sz="6" w:space="0" w:color="auto"/>
              <w:bottom w:val="single" w:sz="6" w:space="0" w:color="auto"/>
              <w:right w:val="single" w:sz="6" w:space="0" w:color="auto"/>
            </w:tcBorders>
          </w:tcPr>
          <w:p w:rsidR="00347E84" w:rsidRPr="00A36A4D" w:rsidRDefault="0049364B" w:rsidP="002F066E">
            <w:pPr>
              <w:widowControl w:val="0"/>
              <w:spacing w:after="0" w:line="240" w:lineRule="auto"/>
              <w:jc w:val="both"/>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r w:rsidR="00E45D79" w:rsidRPr="00A36A4D">
              <w:rPr>
                <w:rFonts w:ascii="Times New Roman" w:hAnsi="Times New Roman"/>
                <w:sz w:val="20"/>
                <w:szCs w:val="20"/>
              </w:rPr>
              <w:t xml:space="preserve">, </w:t>
            </w:r>
          </w:p>
          <w:p w:rsidR="0049364B" w:rsidRPr="00A36A4D" w:rsidRDefault="00E45D79" w:rsidP="002F066E">
            <w:pPr>
              <w:widowControl w:val="0"/>
              <w:spacing w:after="0" w:line="240" w:lineRule="auto"/>
              <w:jc w:val="both"/>
              <w:rPr>
                <w:rFonts w:ascii="Times New Roman" w:hAnsi="Times New Roman"/>
                <w:sz w:val="20"/>
                <w:szCs w:val="20"/>
              </w:rPr>
            </w:pPr>
            <w:r w:rsidRPr="00A36A4D">
              <w:rPr>
                <w:rFonts w:ascii="Times New Roman" w:hAnsi="Times New Roman"/>
                <w:sz w:val="20"/>
                <w:szCs w:val="20"/>
              </w:rPr>
              <w:t>ул.</w:t>
            </w:r>
            <w:r w:rsidR="00347E84" w:rsidRPr="00A36A4D">
              <w:rPr>
                <w:rFonts w:ascii="Times New Roman" w:hAnsi="Times New Roman"/>
                <w:sz w:val="20"/>
                <w:szCs w:val="20"/>
              </w:rPr>
              <w:t xml:space="preserve"> </w:t>
            </w:r>
            <w:r w:rsidR="00267465" w:rsidRPr="00A36A4D">
              <w:rPr>
                <w:rFonts w:ascii="Times New Roman" w:hAnsi="Times New Roman"/>
                <w:sz w:val="20"/>
                <w:szCs w:val="20"/>
              </w:rPr>
              <w:t>Горная,</w:t>
            </w:r>
            <w:r w:rsidR="00E54408" w:rsidRPr="00A36A4D">
              <w:rPr>
                <w:rFonts w:ascii="Times New Roman" w:hAnsi="Times New Roman"/>
                <w:sz w:val="20"/>
                <w:szCs w:val="20"/>
              </w:rPr>
              <w:t xml:space="preserve"> д. 30 а</w:t>
            </w:r>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И</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реконструкция</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8D6358"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0,27</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мощность 5,18 МВт</w:t>
            </w:r>
          </w:p>
        </w:tc>
        <w:tc>
          <w:tcPr>
            <w:tcW w:w="2127" w:type="dxa"/>
            <w:vMerge w:val="restart"/>
            <w:tcBorders>
              <w:top w:val="single" w:sz="6" w:space="0" w:color="auto"/>
              <w:left w:val="single" w:sz="6" w:space="0" w:color="auto"/>
              <w:right w:val="single" w:sz="4" w:space="0" w:color="auto"/>
            </w:tcBorders>
          </w:tcPr>
          <w:p w:rsidR="0049364B" w:rsidRPr="00A36A4D" w:rsidRDefault="0049364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В соответствии с СанПиН 2.2.1/2.1.1.1200-03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и </w:t>
            </w:r>
            <w:proofErr w:type="gramStart"/>
            <w:r w:rsidRPr="00A36A4D">
              <w:rPr>
                <w:rFonts w:ascii="Times New Roman" w:hAnsi="Times New Roman"/>
                <w:sz w:val="20"/>
                <w:szCs w:val="20"/>
              </w:rPr>
              <w:t>другое</w:t>
            </w:r>
            <w:proofErr w:type="gramEnd"/>
            <w:r w:rsidRPr="00A36A4D">
              <w:rPr>
                <w:rFonts w:ascii="Times New Roman" w:hAnsi="Times New Roman"/>
                <w:sz w:val="20"/>
                <w:szCs w:val="20"/>
              </w:rPr>
              <w:t>), а также на основании результатов натурных исследований и измерений</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E45D79"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23.</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49364B" w:rsidP="0020469D">
            <w:pPr>
              <w:widowControl w:val="0"/>
              <w:spacing w:after="0" w:line="240" w:lineRule="auto"/>
              <w:rPr>
                <w:rFonts w:ascii="Times New Roman" w:hAnsi="Times New Roman"/>
                <w:sz w:val="20"/>
                <w:szCs w:val="20"/>
              </w:rPr>
            </w:pPr>
            <w:r w:rsidRPr="00A36A4D">
              <w:rPr>
                <w:rFonts w:ascii="Times New Roman" w:hAnsi="Times New Roman"/>
                <w:sz w:val="20"/>
                <w:szCs w:val="20"/>
              </w:rPr>
              <w:t>Котельная (</w:t>
            </w:r>
            <w:proofErr w:type="spellStart"/>
            <w:r w:rsidRPr="00A36A4D">
              <w:rPr>
                <w:rFonts w:ascii="Times New Roman" w:hAnsi="Times New Roman"/>
                <w:sz w:val="20"/>
                <w:szCs w:val="20"/>
              </w:rPr>
              <w:t>биотопливо</w:t>
            </w:r>
            <w:proofErr w:type="spellEnd"/>
            <w:r w:rsidRPr="00A36A4D">
              <w:rPr>
                <w:rFonts w:ascii="Times New Roman" w:hAnsi="Times New Roman"/>
                <w:sz w:val="20"/>
                <w:szCs w:val="20"/>
              </w:rPr>
              <w:t>)</w:t>
            </w:r>
          </w:p>
        </w:tc>
        <w:tc>
          <w:tcPr>
            <w:tcW w:w="1987" w:type="dxa"/>
            <w:tcBorders>
              <w:top w:val="single" w:sz="6" w:space="0" w:color="auto"/>
              <w:left w:val="single" w:sz="6" w:space="0" w:color="auto"/>
              <w:bottom w:val="single" w:sz="6" w:space="0" w:color="auto"/>
              <w:right w:val="single" w:sz="6" w:space="0" w:color="auto"/>
            </w:tcBorders>
          </w:tcPr>
          <w:p w:rsidR="00347E84" w:rsidRPr="00A36A4D" w:rsidRDefault="0049364B" w:rsidP="002F066E">
            <w:pPr>
              <w:widowControl w:val="0"/>
              <w:spacing w:after="0" w:line="240" w:lineRule="auto"/>
              <w:jc w:val="both"/>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r w:rsidR="00E45D79" w:rsidRPr="00A36A4D">
              <w:rPr>
                <w:rFonts w:ascii="Times New Roman" w:hAnsi="Times New Roman"/>
                <w:sz w:val="20"/>
                <w:szCs w:val="20"/>
              </w:rPr>
              <w:t xml:space="preserve">, </w:t>
            </w:r>
          </w:p>
          <w:p w:rsidR="0049364B" w:rsidRPr="00A36A4D" w:rsidRDefault="00E45D79" w:rsidP="002F066E">
            <w:pPr>
              <w:widowControl w:val="0"/>
              <w:spacing w:after="0" w:line="240" w:lineRule="auto"/>
              <w:jc w:val="both"/>
              <w:rPr>
                <w:rFonts w:ascii="Times New Roman" w:hAnsi="Times New Roman"/>
                <w:sz w:val="20"/>
                <w:szCs w:val="20"/>
              </w:rPr>
            </w:pPr>
            <w:r w:rsidRPr="00A36A4D">
              <w:rPr>
                <w:rFonts w:ascii="Times New Roman" w:hAnsi="Times New Roman"/>
                <w:sz w:val="20"/>
                <w:szCs w:val="20"/>
              </w:rPr>
              <w:t xml:space="preserve">ул. </w:t>
            </w:r>
            <w:r w:rsidR="00E54408" w:rsidRPr="00A36A4D">
              <w:rPr>
                <w:rFonts w:ascii="Times New Roman" w:hAnsi="Times New Roman"/>
                <w:sz w:val="20"/>
                <w:szCs w:val="20"/>
              </w:rPr>
              <w:t>Лесная, д.22</w:t>
            </w:r>
            <w:proofErr w:type="gramStart"/>
            <w:r w:rsidR="00E54408" w:rsidRPr="00A36A4D">
              <w:rPr>
                <w:rFonts w:ascii="Times New Roman" w:hAnsi="Times New Roman"/>
                <w:sz w:val="20"/>
                <w:szCs w:val="20"/>
              </w:rPr>
              <w:t xml:space="preserve"> Б</w:t>
            </w:r>
            <w:proofErr w:type="gramEnd"/>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8B6AAF">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И</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8B6AAF">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8D6358" w:rsidP="008B6AAF">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1,21</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мощность 4 МВт</w:t>
            </w:r>
          </w:p>
        </w:tc>
        <w:tc>
          <w:tcPr>
            <w:tcW w:w="2127" w:type="dxa"/>
            <w:vMerge/>
            <w:tcBorders>
              <w:left w:val="single" w:sz="6" w:space="0" w:color="auto"/>
              <w:bottom w:val="single" w:sz="6" w:space="0" w:color="auto"/>
              <w:right w:val="single" w:sz="4" w:space="0" w:color="auto"/>
            </w:tcBorders>
          </w:tcPr>
          <w:p w:rsidR="0049364B" w:rsidRPr="00A36A4D" w:rsidRDefault="0049364B" w:rsidP="00DE498B">
            <w:pPr>
              <w:widowControl w:val="0"/>
              <w:spacing w:after="0" w:line="240" w:lineRule="auto"/>
              <w:ind w:left="-108" w:right="-108"/>
              <w:rPr>
                <w:rFonts w:ascii="Times New Roman" w:hAnsi="Times New Roman"/>
                <w:sz w:val="20"/>
                <w:szCs w:val="20"/>
              </w:rPr>
            </w:pP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387114" w:rsidP="00C85578">
            <w:pPr>
              <w:widowControl w:val="0"/>
              <w:spacing w:after="0" w:line="240" w:lineRule="auto"/>
              <w:rPr>
                <w:rFonts w:ascii="Times New Roman" w:hAnsi="Times New Roman"/>
                <w:sz w:val="20"/>
                <w:szCs w:val="20"/>
              </w:rPr>
            </w:pPr>
            <w:r w:rsidRPr="00A36A4D">
              <w:rPr>
                <w:rFonts w:ascii="Times New Roman" w:hAnsi="Times New Roman"/>
                <w:sz w:val="20"/>
                <w:szCs w:val="20"/>
              </w:rPr>
              <w:t>24.</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Сети теплоснабжения</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183CB5" w:rsidP="008D6AA0">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237C3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2B54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87114" w:rsidRPr="00A36A4D">
              <w:rPr>
                <w:rFonts w:ascii="Times New Roman" w:hAnsi="Times New Roman"/>
                <w:sz w:val="20"/>
                <w:szCs w:val="20"/>
              </w:rPr>
              <w:t>протяженность 0,2 км, для подключения планируемой котельной</w:t>
            </w:r>
          </w:p>
        </w:tc>
        <w:tc>
          <w:tcPr>
            <w:tcW w:w="2127" w:type="dxa"/>
            <w:tcBorders>
              <w:top w:val="single" w:sz="6" w:space="0" w:color="auto"/>
              <w:left w:val="single" w:sz="6" w:space="0" w:color="auto"/>
              <w:bottom w:val="single" w:sz="6" w:space="0" w:color="auto"/>
              <w:right w:val="single" w:sz="4"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387114"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25.</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Сети теплоснабжения</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183CB5" w:rsidP="00387114">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2B5426" w:rsidP="00183CB5">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w:t>
            </w:r>
            <w:r w:rsidR="00183CB5" w:rsidRPr="00A36A4D">
              <w:rPr>
                <w:rFonts w:ascii="Times New Roman" w:hAnsi="Times New Roman"/>
                <w:sz w:val="20"/>
                <w:szCs w:val="20"/>
              </w:rPr>
              <w:t>35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87114" w:rsidRPr="00A36A4D">
              <w:rPr>
                <w:rFonts w:ascii="Times New Roman" w:hAnsi="Times New Roman"/>
                <w:sz w:val="20"/>
                <w:szCs w:val="20"/>
              </w:rPr>
              <w:t>протяженность 0,04 км, для подключения планируемого бассейна</w:t>
            </w:r>
          </w:p>
        </w:tc>
        <w:tc>
          <w:tcPr>
            <w:tcW w:w="2127" w:type="dxa"/>
            <w:tcBorders>
              <w:top w:val="single" w:sz="6" w:space="0" w:color="auto"/>
              <w:left w:val="single" w:sz="6" w:space="0" w:color="auto"/>
              <w:bottom w:val="single" w:sz="6" w:space="0" w:color="auto"/>
              <w:right w:val="single" w:sz="4"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p>
        </w:tc>
        <w:tc>
          <w:tcPr>
            <w:tcW w:w="14601" w:type="dxa"/>
            <w:gridSpan w:val="8"/>
            <w:tcBorders>
              <w:top w:val="single" w:sz="6" w:space="0" w:color="auto"/>
              <w:left w:val="single" w:sz="6" w:space="0" w:color="auto"/>
              <w:bottom w:val="single" w:sz="6" w:space="0" w:color="auto"/>
              <w:right w:val="single" w:sz="4" w:space="0" w:color="auto"/>
            </w:tcBorders>
          </w:tcPr>
          <w:p w:rsidR="0093742C" w:rsidRPr="00A36A4D" w:rsidRDefault="0093742C" w:rsidP="007B185E">
            <w:pPr>
              <w:widowControl w:val="0"/>
              <w:spacing w:after="0" w:line="240" w:lineRule="auto"/>
              <w:ind w:left="-104"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электроснабжения</w:t>
            </w: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26.</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Родионово</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val="restart"/>
            <w:tcBorders>
              <w:top w:val="single" w:sz="6" w:space="0" w:color="auto"/>
              <w:left w:val="single" w:sz="6" w:space="0" w:color="auto"/>
              <w:right w:val="single" w:sz="4" w:space="0" w:color="auto"/>
            </w:tcBorders>
          </w:tcPr>
          <w:p w:rsidR="000C7926" w:rsidRPr="00A36A4D" w:rsidRDefault="000C7926" w:rsidP="00DE498B">
            <w:pPr>
              <w:widowControl w:val="0"/>
              <w:autoSpaceDE w:val="0"/>
              <w:autoSpaceDN w:val="0"/>
              <w:adjustRightInd w:val="0"/>
              <w:spacing w:after="0" w:line="240" w:lineRule="auto"/>
              <w:ind w:left="-104" w:firstLine="37"/>
              <w:rPr>
                <w:rFonts w:ascii="Times New Roman" w:hAnsi="Times New Roman"/>
                <w:sz w:val="20"/>
                <w:szCs w:val="20"/>
              </w:rPr>
            </w:pPr>
            <w:proofErr w:type="gramStart"/>
            <w:r w:rsidRPr="00A36A4D">
              <w:rPr>
                <w:rFonts w:ascii="Times New Roman" w:hAnsi="Times New Roman"/>
                <w:sz w:val="20"/>
                <w:szCs w:val="20"/>
              </w:rPr>
              <w:t xml:space="preserve">В соответствии с постановлением Правительства Российской Федерации от 24 февраля 2009 года № 160 охранные зоны устанавливаются вдоль воздушных линий </w:t>
            </w:r>
            <w:r w:rsidRPr="00A36A4D">
              <w:rPr>
                <w:rFonts w:ascii="Times New Roman" w:hAnsi="Times New Roman"/>
                <w:sz w:val="20"/>
                <w:szCs w:val="20"/>
              </w:rPr>
              <w:lastRenderedPageBreak/>
              <w:t xml:space="preserve">электропередачи – в виде части поверхности участка земли и воздушного пространства (на высоту, соответствующую высоте опор воздушных ЛЭП),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A36A4D">
              <w:rPr>
                <w:rFonts w:ascii="Times New Roman" w:hAnsi="Times New Roman"/>
                <w:sz w:val="20"/>
                <w:szCs w:val="20"/>
              </w:rPr>
              <w:t>неотклоненном</w:t>
            </w:r>
            <w:proofErr w:type="spellEnd"/>
            <w:r w:rsidRPr="00A36A4D">
              <w:rPr>
                <w:rFonts w:ascii="Times New Roman" w:hAnsi="Times New Roman"/>
                <w:sz w:val="20"/>
                <w:szCs w:val="20"/>
              </w:rPr>
              <w:t xml:space="preserve"> их положении на следующем расстоянии, 10 м – для ЛЭП</w:t>
            </w:r>
            <w:proofErr w:type="gramEnd"/>
            <w:r w:rsidRPr="00A36A4D">
              <w:rPr>
                <w:rFonts w:ascii="Times New Roman" w:hAnsi="Times New Roman"/>
                <w:sz w:val="20"/>
                <w:szCs w:val="20"/>
              </w:rPr>
              <w:t xml:space="preserve"> напряжением от 1 до 20 </w:t>
            </w:r>
            <w:proofErr w:type="spellStart"/>
            <w:r w:rsidRPr="00A36A4D">
              <w:rPr>
                <w:rFonts w:ascii="Times New Roman" w:hAnsi="Times New Roman"/>
                <w:sz w:val="20"/>
                <w:szCs w:val="20"/>
              </w:rPr>
              <w:t>кВ.</w:t>
            </w:r>
            <w:proofErr w:type="spellEnd"/>
          </w:p>
          <w:p w:rsidR="000C7926" w:rsidRPr="00A36A4D" w:rsidRDefault="000C7926" w:rsidP="00DE498B">
            <w:pPr>
              <w:widowControl w:val="0"/>
              <w:autoSpaceDE w:val="0"/>
              <w:autoSpaceDN w:val="0"/>
              <w:adjustRightInd w:val="0"/>
              <w:spacing w:after="0" w:line="240" w:lineRule="auto"/>
              <w:ind w:left="-104" w:firstLine="37"/>
              <w:rPr>
                <w:rFonts w:ascii="Times New Roman" w:hAnsi="Times New Roman"/>
                <w:sz w:val="20"/>
                <w:szCs w:val="20"/>
              </w:rPr>
            </w:pPr>
            <w:r w:rsidRPr="00A36A4D">
              <w:rPr>
                <w:rFonts w:ascii="Times New Roman" w:hAnsi="Times New Roman"/>
                <w:sz w:val="20"/>
                <w:szCs w:val="20"/>
              </w:rPr>
              <w:t xml:space="preserve">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w:t>
            </w:r>
            <w:r w:rsidRPr="00A36A4D">
              <w:rPr>
                <w:rFonts w:ascii="Times New Roman" w:hAnsi="Times New Roman"/>
                <w:sz w:val="20"/>
                <w:szCs w:val="20"/>
              </w:rPr>
              <w:lastRenderedPageBreak/>
              <w:t>подстанции по периметру – на расстоянии 10 м.</w:t>
            </w: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27.</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Соболевщина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1·250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28.</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Конец</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1·100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29.</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r w:rsidRPr="00A36A4D">
              <w:rPr>
                <w:rFonts w:ascii="Times New Roman" w:hAnsi="Times New Roman"/>
                <w:sz w:val="20"/>
                <w:szCs w:val="20"/>
              </w:rPr>
              <w:t>, восточная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highlight w:val="yellow"/>
              </w:rPr>
            </w:pP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r w:rsidR="000C7926" w:rsidRPr="00A36A4D">
              <w:rPr>
                <w:rFonts w:ascii="Times New Roman" w:hAnsi="Times New Roman"/>
                <w:sz w:val="20"/>
                <w:szCs w:val="20"/>
              </w:rPr>
              <w:t xml:space="preserve"> </w:t>
            </w:r>
          </w:p>
          <w:p w:rsidR="000C7926" w:rsidRPr="00A36A4D" w:rsidRDefault="000C7926" w:rsidP="00DE498B">
            <w:pPr>
              <w:widowControl w:val="0"/>
              <w:spacing w:after="0" w:line="240" w:lineRule="auto"/>
              <w:ind w:left="-108" w:right="-108"/>
              <w:rPr>
                <w:rFonts w:ascii="Times New Roman" w:hAnsi="Times New Roman"/>
                <w:sz w:val="20"/>
                <w:szCs w:val="20"/>
                <w:highlight w:val="yellow"/>
              </w:rPr>
            </w:pPr>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30.</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r w:rsidRPr="00A36A4D">
              <w:rPr>
                <w:rFonts w:ascii="Times New Roman" w:hAnsi="Times New Roman"/>
                <w:sz w:val="20"/>
                <w:szCs w:val="20"/>
              </w:rPr>
              <w:t>, западная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31.</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 центральная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1·100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lastRenderedPageBreak/>
              <w:t>32.</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 восточная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1·100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lastRenderedPageBreak/>
              <w:t>33.</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20/0,4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южная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1·250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34.</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центральная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35.</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Щелейки</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36.</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37.</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Володарская</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D9109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1·100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38.</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Соболевщина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39.</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Конец</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40.</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1·250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41.</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42.</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правобережная южная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43.</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правобережная центральная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BA172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1·100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44.</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правобережная северная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AA3B4A">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1·160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45.</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ТП 10/0,4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BA172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1·100 </w:t>
            </w:r>
            <w:proofErr w:type="spellStart"/>
            <w:r w:rsidR="000C7926" w:rsidRPr="00A36A4D">
              <w:rPr>
                <w:rFonts w:ascii="Times New Roman" w:hAnsi="Times New Roman"/>
                <w:sz w:val="20"/>
                <w:szCs w:val="20"/>
              </w:rPr>
              <w:t>кВ∙А</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46.</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Родионово</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0046A" w:rsidRPr="00A36A4D">
              <w:rPr>
                <w:rFonts w:ascii="Times New Roman" w:hAnsi="Times New Roman"/>
                <w:sz w:val="20"/>
                <w:szCs w:val="20"/>
              </w:rPr>
              <w:t xml:space="preserve">0,01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47.</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Соболевщина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0046A" w:rsidRPr="00A36A4D">
              <w:rPr>
                <w:rFonts w:ascii="Times New Roman" w:hAnsi="Times New Roman"/>
                <w:sz w:val="20"/>
                <w:szCs w:val="20"/>
              </w:rPr>
              <w:t xml:space="preserve">0,035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48.</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Конец</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0046A" w:rsidRPr="00A36A4D">
              <w:rPr>
                <w:rFonts w:ascii="Times New Roman" w:hAnsi="Times New Roman"/>
                <w:sz w:val="20"/>
                <w:szCs w:val="20"/>
              </w:rPr>
              <w:t xml:space="preserve">0,07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49.</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r w:rsidRPr="00A36A4D">
              <w:rPr>
                <w:rFonts w:ascii="Times New Roman" w:hAnsi="Times New Roman"/>
                <w:sz w:val="20"/>
                <w:szCs w:val="20"/>
              </w:rPr>
              <w:t>, восточная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0</w:t>
            </w:r>
            <w:r w:rsidR="00B0046A" w:rsidRPr="00A36A4D">
              <w:rPr>
                <w:rFonts w:ascii="Times New Roman" w:hAnsi="Times New Roman"/>
                <w:sz w:val="20"/>
                <w:szCs w:val="20"/>
              </w:rPr>
              <w:t>,1</w:t>
            </w:r>
            <w:r w:rsidR="00390853" w:rsidRPr="00A36A4D">
              <w:rPr>
                <w:rFonts w:ascii="Times New Roman" w:hAnsi="Times New Roman"/>
                <w:sz w:val="20"/>
                <w:szCs w:val="20"/>
              </w:rPr>
              <w:t>9</w:t>
            </w:r>
            <w:r w:rsidR="00B0046A" w:rsidRPr="00A36A4D">
              <w:rPr>
                <w:rFonts w:ascii="Times New Roman" w:hAnsi="Times New Roman"/>
                <w:sz w:val="20"/>
                <w:szCs w:val="20"/>
              </w:rPr>
              <w:t xml:space="preserve">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50.</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r w:rsidRPr="00A36A4D">
              <w:rPr>
                <w:rFonts w:ascii="Times New Roman" w:hAnsi="Times New Roman"/>
                <w:sz w:val="20"/>
                <w:szCs w:val="20"/>
              </w:rPr>
              <w:t>, западная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1,1</w:t>
            </w:r>
            <w:r w:rsidR="00B0046A" w:rsidRPr="00A36A4D">
              <w:rPr>
                <w:rFonts w:ascii="Times New Roman" w:hAnsi="Times New Roman"/>
                <w:sz w:val="20"/>
                <w:szCs w:val="20"/>
              </w:rPr>
              <w:t xml:space="preserve">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51.</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 центральная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B0046A" w:rsidRPr="00A36A4D">
              <w:rPr>
                <w:rFonts w:ascii="Times New Roman" w:hAnsi="Times New Roman"/>
                <w:sz w:val="20"/>
                <w:szCs w:val="20"/>
              </w:rPr>
              <w:t>0,</w:t>
            </w:r>
            <w:r w:rsidR="00390853" w:rsidRPr="00A36A4D">
              <w:rPr>
                <w:rFonts w:ascii="Times New Roman" w:hAnsi="Times New Roman"/>
                <w:sz w:val="20"/>
                <w:szCs w:val="20"/>
              </w:rPr>
              <w:t>036</w:t>
            </w:r>
            <w:r w:rsidR="00B0046A" w:rsidRPr="00A36A4D">
              <w:rPr>
                <w:rFonts w:ascii="Times New Roman" w:hAnsi="Times New Roman"/>
                <w:sz w:val="20"/>
                <w:szCs w:val="20"/>
              </w:rPr>
              <w:t xml:space="preserve">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52.</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 восточная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0,37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7B185E">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53.</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южная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0,05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7B185E">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lastRenderedPageBreak/>
              <w:t>54.</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центральная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0,16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lastRenderedPageBreak/>
              <w:t>55.</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Щелейки</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0,22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56.</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0,1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57.</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Володарская</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0,06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58.</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Соболевщина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0,16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59.</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Конец</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0,02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60.</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0,69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61.</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дер. Красный Бор</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0,22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62.</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правобережная южная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0,625 км, в параметрах </w:t>
            </w:r>
            <w:proofErr w:type="gramStart"/>
            <w:r w:rsidR="00390853" w:rsidRPr="00A36A4D">
              <w:rPr>
                <w:rFonts w:ascii="Times New Roman" w:hAnsi="Times New Roman"/>
                <w:sz w:val="20"/>
                <w:szCs w:val="20"/>
              </w:rPr>
              <w:t>ВЛ</w:t>
            </w:r>
            <w:proofErr w:type="gramEnd"/>
            <w:r w:rsidR="00390853" w:rsidRPr="00A36A4D">
              <w:rPr>
                <w:rFonts w:ascii="Times New Roman" w:hAnsi="Times New Roman"/>
                <w:sz w:val="20"/>
                <w:szCs w:val="20"/>
              </w:rPr>
              <w:t xml:space="preserve"> 20 </w:t>
            </w:r>
            <w:proofErr w:type="spellStart"/>
            <w:r w:rsidR="00390853"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63.</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правобережная центральная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0,07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B36CB4"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64.</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 правобережная северная часть</w:t>
            </w:r>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0,035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0C7926" w:rsidRPr="00A36A4D" w:rsidTr="000C7926">
        <w:trPr>
          <w:trHeight w:val="338"/>
        </w:trPr>
        <w:tc>
          <w:tcPr>
            <w:tcW w:w="534" w:type="dxa"/>
            <w:tcBorders>
              <w:top w:val="single" w:sz="6" w:space="0" w:color="auto"/>
              <w:left w:val="single" w:sz="4" w:space="0" w:color="auto"/>
              <w:bottom w:val="single" w:sz="6" w:space="0" w:color="auto"/>
              <w:right w:val="single" w:sz="6" w:space="0" w:color="auto"/>
            </w:tcBorders>
          </w:tcPr>
          <w:p w:rsidR="000C7926" w:rsidRPr="00A36A4D" w:rsidRDefault="00B36CB4" w:rsidP="000C7926">
            <w:pPr>
              <w:widowControl w:val="0"/>
              <w:spacing w:after="0" w:line="240" w:lineRule="auto"/>
              <w:rPr>
                <w:rFonts w:ascii="Times New Roman" w:hAnsi="Times New Roman"/>
                <w:sz w:val="20"/>
                <w:szCs w:val="20"/>
              </w:rPr>
            </w:pPr>
            <w:r w:rsidRPr="00A36A4D">
              <w:rPr>
                <w:rFonts w:ascii="Times New Roman" w:hAnsi="Times New Roman"/>
                <w:sz w:val="20"/>
                <w:szCs w:val="20"/>
              </w:rPr>
              <w:t>65.</w:t>
            </w:r>
          </w:p>
        </w:tc>
        <w:tc>
          <w:tcPr>
            <w:tcW w:w="2268"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rPr>
                <w:rFonts w:ascii="Times New Roman" w:hAnsi="Times New Roman"/>
                <w:sz w:val="20"/>
                <w:szCs w:val="20"/>
              </w:rPr>
            </w:pPr>
            <w:proofErr w:type="gramStart"/>
            <w:r w:rsidRPr="00A36A4D">
              <w:rPr>
                <w:rFonts w:ascii="Times New Roman" w:hAnsi="Times New Roman"/>
                <w:sz w:val="20"/>
                <w:szCs w:val="20"/>
              </w:rPr>
              <w:t>ВЛ</w:t>
            </w:r>
            <w:proofErr w:type="gramEnd"/>
            <w:r w:rsidRPr="00A36A4D">
              <w:rPr>
                <w:rFonts w:ascii="Times New Roman" w:hAnsi="Times New Roman"/>
                <w:sz w:val="20"/>
                <w:szCs w:val="20"/>
              </w:rPr>
              <w:t xml:space="preserve"> 10 </w:t>
            </w:r>
            <w:proofErr w:type="spellStart"/>
            <w:r w:rsidRPr="00A36A4D">
              <w:rPr>
                <w:rFonts w:ascii="Times New Roman" w:hAnsi="Times New Roman"/>
                <w:sz w:val="20"/>
                <w:szCs w:val="20"/>
              </w:rPr>
              <w:t>кВ</w:t>
            </w:r>
            <w:proofErr w:type="spellEnd"/>
          </w:p>
        </w:tc>
        <w:tc>
          <w:tcPr>
            <w:tcW w:w="1987" w:type="dxa"/>
            <w:tcBorders>
              <w:top w:val="single" w:sz="6" w:space="0" w:color="auto"/>
              <w:left w:val="single" w:sz="6" w:space="0" w:color="auto"/>
              <w:bottom w:val="single" w:sz="6" w:space="0" w:color="auto"/>
              <w:right w:val="single" w:sz="6" w:space="0" w:color="auto"/>
            </w:tcBorders>
          </w:tcPr>
          <w:p w:rsidR="000C7926" w:rsidRPr="00A36A4D" w:rsidRDefault="000C7926" w:rsidP="002F066E">
            <w:pPr>
              <w:widowControl w:val="0"/>
              <w:spacing w:after="0" w:line="240" w:lineRule="auto"/>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Ж</w:t>
            </w:r>
            <w:proofErr w:type="gramStart"/>
            <w:r w:rsidRPr="00A36A4D">
              <w:rPr>
                <w:rFonts w:ascii="Times New Roman" w:hAnsi="Times New Roman"/>
                <w:sz w:val="20"/>
                <w:szCs w:val="20"/>
              </w:rPr>
              <w:t>1</w:t>
            </w:r>
            <w:proofErr w:type="gramEnd"/>
          </w:p>
        </w:tc>
        <w:tc>
          <w:tcPr>
            <w:tcW w:w="1559" w:type="dxa"/>
            <w:tcBorders>
              <w:top w:val="single" w:sz="6" w:space="0" w:color="auto"/>
              <w:left w:val="single" w:sz="6" w:space="0" w:color="auto"/>
              <w:bottom w:val="single" w:sz="6" w:space="0" w:color="auto"/>
              <w:right w:val="single" w:sz="6" w:space="0" w:color="auto"/>
            </w:tcBorders>
          </w:tcPr>
          <w:p w:rsidR="000C7926"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C7926"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0C7926"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C7926" w:rsidRPr="00A36A4D" w:rsidRDefault="00267465" w:rsidP="000C7926">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C7926"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390853" w:rsidRPr="00A36A4D">
              <w:rPr>
                <w:rFonts w:ascii="Times New Roman" w:hAnsi="Times New Roman"/>
                <w:sz w:val="20"/>
                <w:szCs w:val="20"/>
              </w:rPr>
              <w:t xml:space="preserve">0,085 </w:t>
            </w:r>
            <w:r w:rsidR="000C7926" w:rsidRPr="00A36A4D">
              <w:rPr>
                <w:rFonts w:ascii="Times New Roman" w:hAnsi="Times New Roman"/>
                <w:sz w:val="20"/>
                <w:szCs w:val="20"/>
              </w:rPr>
              <w:t xml:space="preserve">км, в параметрах </w:t>
            </w:r>
            <w:proofErr w:type="gramStart"/>
            <w:r w:rsidR="000C7926" w:rsidRPr="00A36A4D">
              <w:rPr>
                <w:rFonts w:ascii="Times New Roman" w:hAnsi="Times New Roman"/>
                <w:sz w:val="20"/>
                <w:szCs w:val="20"/>
              </w:rPr>
              <w:t>ВЛ</w:t>
            </w:r>
            <w:proofErr w:type="gramEnd"/>
            <w:r w:rsidR="000C7926" w:rsidRPr="00A36A4D">
              <w:rPr>
                <w:rFonts w:ascii="Times New Roman" w:hAnsi="Times New Roman"/>
                <w:sz w:val="20"/>
                <w:szCs w:val="20"/>
              </w:rPr>
              <w:t xml:space="preserve"> 20 </w:t>
            </w:r>
            <w:proofErr w:type="spellStart"/>
            <w:r w:rsidR="000C7926" w:rsidRPr="00A36A4D">
              <w:rPr>
                <w:rFonts w:ascii="Times New Roman" w:hAnsi="Times New Roman"/>
                <w:sz w:val="20"/>
                <w:szCs w:val="20"/>
              </w:rPr>
              <w:t>кВ</w:t>
            </w:r>
            <w:proofErr w:type="spellEnd"/>
          </w:p>
        </w:tc>
        <w:tc>
          <w:tcPr>
            <w:tcW w:w="2127" w:type="dxa"/>
            <w:vMerge/>
            <w:tcBorders>
              <w:left w:val="single" w:sz="6" w:space="0" w:color="auto"/>
              <w:right w:val="single" w:sz="4" w:space="0" w:color="auto"/>
            </w:tcBorders>
          </w:tcPr>
          <w:p w:rsidR="000C7926" w:rsidRPr="00A36A4D" w:rsidRDefault="000C7926" w:rsidP="000C7926">
            <w:pPr>
              <w:widowControl w:val="0"/>
              <w:autoSpaceDE w:val="0"/>
              <w:autoSpaceDN w:val="0"/>
              <w:adjustRightInd w:val="0"/>
              <w:spacing w:after="0" w:line="240" w:lineRule="auto"/>
              <w:ind w:left="-104" w:firstLine="37"/>
              <w:jc w:val="center"/>
              <w:rPr>
                <w:rFonts w:ascii="Times New Roman" w:hAnsi="Times New Roman"/>
                <w:sz w:val="20"/>
                <w:szCs w:val="20"/>
              </w:rPr>
            </w:pP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p>
        </w:tc>
        <w:tc>
          <w:tcPr>
            <w:tcW w:w="14601" w:type="dxa"/>
            <w:gridSpan w:val="8"/>
            <w:tcBorders>
              <w:top w:val="single" w:sz="6" w:space="0" w:color="auto"/>
              <w:left w:val="single" w:sz="6" w:space="0" w:color="auto"/>
              <w:bottom w:val="single" w:sz="6" w:space="0" w:color="auto"/>
              <w:right w:val="single" w:sz="4" w:space="0" w:color="auto"/>
            </w:tcBorders>
          </w:tcPr>
          <w:p w:rsidR="0093742C" w:rsidRPr="00A36A4D" w:rsidRDefault="0093742C" w:rsidP="007B185E">
            <w:pPr>
              <w:widowControl w:val="0"/>
              <w:spacing w:after="0" w:line="240" w:lineRule="auto"/>
              <w:ind w:left="-108" w:right="-108"/>
              <w:jc w:val="center"/>
              <w:rPr>
                <w:rFonts w:ascii="Times New Roman" w:hAnsi="Times New Roman"/>
                <w:sz w:val="20"/>
                <w:szCs w:val="20"/>
              </w:rPr>
            </w:pPr>
            <w:r w:rsidRPr="00A36A4D">
              <w:rPr>
                <w:rFonts w:ascii="Times New Roman" w:hAnsi="Times New Roman"/>
                <w:sz w:val="20"/>
                <w:szCs w:val="20"/>
              </w:rPr>
              <w:t>Объекты капитального строительства улично-дорожной сети</w:t>
            </w:r>
            <w:r w:rsidR="00B432EA" w:rsidRPr="00A36A4D">
              <w:rPr>
                <w:rFonts w:ascii="Times New Roman" w:hAnsi="Times New Roman"/>
                <w:sz w:val="20"/>
                <w:szCs w:val="20"/>
              </w:rPr>
              <w:t xml:space="preserve">  </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B36CB4"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66.</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49364B" w:rsidRPr="00A36A4D" w:rsidRDefault="009C6C3B" w:rsidP="002F066E">
            <w:pPr>
              <w:widowControl w:val="0"/>
              <w:spacing w:after="0" w:line="240" w:lineRule="auto"/>
              <w:ind w:left="-108" w:right="-105"/>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протяженность 2,95</w:t>
            </w:r>
            <w:r w:rsidR="0049364B" w:rsidRPr="00A36A4D">
              <w:rPr>
                <w:rFonts w:ascii="Times New Roman" w:hAnsi="Times New Roman"/>
                <w:sz w:val="24"/>
              </w:rPr>
              <w:t xml:space="preserve"> </w:t>
            </w:r>
            <w:r w:rsidR="0049364B" w:rsidRPr="00A36A4D">
              <w:rPr>
                <w:rFonts w:ascii="Times New Roman" w:hAnsi="Times New Roman"/>
                <w:sz w:val="20"/>
                <w:szCs w:val="20"/>
              </w:rPr>
              <w:t>км</w:t>
            </w:r>
          </w:p>
        </w:tc>
        <w:tc>
          <w:tcPr>
            <w:tcW w:w="2127" w:type="dxa"/>
            <w:tcBorders>
              <w:top w:val="single" w:sz="6" w:space="0" w:color="auto"/>
              <w:left w:val="single" w:sz="6" w:space="0" w:color="auto"/>
              <w:bottom w:val="single" w:sz="6" w:space="0" w:color="auto"/>
              <w:right w:val="single" w:sz="4"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B36CB4"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67.</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49364B" w:rsidRPr="00A36A4D" w:rsidRDefault="009C6C3B" w:rsidP="002F066E">
            <w:pPr>
              <w:widowControl w:val="0"/>
              <w:spacing w:after="0" w:line="240" w:lineRule="auto"/>
              <w:ind w:left="-108" w:right="-105"/>
              <w:rPr>
                <w:rFonts w:ascii="Times New Roman" w:hAnsi="Times New Roman"/>
                <w:sz w:val="20"/>
                <w:szCs w:val="20"/>
              </w:rPr>
            </w:pPr>
            <w:proofErr w:type="spellStart"/>
            <w:r w:rsidRPr="00A36A4D">
              <w:rPr>
                <w:rFonts w:ascii="Times New Roman" w:hAnsi="Times New Roman"/>
                <w:sz w:val="20"/>
                <w:szCs w:val="20"/>
              </w:rPr>
              <w:t>г.п</w:t>
            </w:r>
            <w:proofErr w:type="spellEnd"/>
            <w:r w:rsidRPr="00A36A4D">
              <w:rPr>
                <w:rFonts w:ascii="Times New Roman" w:hAnsi="Times New Roman"/>
                <w:sz w:val="20"/>
                <w:szCs w:val="20"/>
              </w:rPr>
              <w:t>. Вознесенье</w:t>
            </w:r>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w:t>
            </w:r>
            <w:r w:rsidR="0049364B" w:rsidRPr="00A36A4D">
              <w:rPr>
                <w:rFonts w:ascii="Times New Roman" w:hAnsi="Times New Roman"/>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1,51</w:t>
            </w:r>
            <w:r w:rsidR="0049364B" w:rsidRPr="00A36A4D">
              <w:rPr>
                <w:rFonts w:ascii="Times New Roman" w:hAnsi="Times New Roman"/>
                <w:sz w:val="20"/>
                <w:szCs w:val="20"/>
              </w:rPr>
              <w:t xml:space="preserve"> км</w:t>
            </w:r>
          </w:p>
        </w:tc>
        <w:tc>
          <w:tcPr>
            <w:tcW w:w="2127" w:type="dxa"/>
            <w:tcBorders>
              <w:top w:val="single" w:sz="6" w:space="0" w:color="auto"/>
              <w:left w:val="single" w:sz="6" w:space="0" w:color="auto"/>
              <w:bottom w:val="single" w:sz="6" w:space="0" w:color="auto"/>
              <w:right w:val="single" w:sz="4"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B36CB4"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68.</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Проезд</w:t>
            </w:r>
          </w:p>
        </w:tc>
        <w:tc>
          <w:tcPr>
            <w:tcW w:w="1987" w:type="dxa"/>
            <w:tcBorders>
              <w:top w:val="single" w:sz="6" w:space="0" w:color="auto"/>
              <w:left w:val="single" w:sz="6" w:space="0" w:color="auto"/>
              <w:bottom w:val="single" w:sz="6" w:space="0" w:color="auto"/>
              <w:right w:val="single" w:sz="6" w:space="0" w:color="auto"/>
            </w:tcBorders>
          </w:tcPr>
          <w:p w:rsidR="0049364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дер. Володарская</w:t>
            </w:r>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0,08</w:t>
            </w:r>
            <w:r w:rsidR="0049364B" w:rsidRPr="00A36A4D">
              <w:rPr>
                <w:rFonts w:ascii="Times New Roman" w:hAnsi="Times New Roman"/>
                <w:sz w:val="20"/>
                <w:szCs w:val="20"/>
              </w:rPr>
              <w:t xml:space="preserve"> км</w:t>
            </w:r>
          </w:p>
        </w:tc>
        <w:tc>
          <w:tcPr>
            <w:tcW w:w="2127" w:type="dxa"/>
            <w:tcBorders>
              <w:top w:val="single" w:sz="6" w:space="0" w:color="auto"/>
              <w:left w:val="single" w:sz="6" w:space="0" w:color="auto"/>
              <w:bottom w:val="single" w:sz="6" w:space="0" w:color="auto"/>
              <w:right w:val="single" w:sz="4"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B36CB4"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69.</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Проезд</w:t>
            </w:r>
          </w:p>
        </w:tc>
        <w:tc>
          <w:tcPr>
            <w:tcW w:w="1987" w:type="dxa"/>
            <w:tcBorders>
              <w:top w:val="single" w:sz="6" w:space="0" w:color="auto"/>
              <w:left w:val="single" w:sz="6" w:space="0" w:color="auto"/>
              <w:bottom w:val="single" w:sz="6" w:space="0" w:color="auto"/>
              <w:right w:val="single" w:sz="6" w:space="0" w:color="auto"/>
            </w:tcBorders>
          </w:tcPr>
          <w:p w:rsidR="0049364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w:t>
            </w:r>
            <w:r w:rsidR="0049364B" w:rsidRPr="00A36A4D">
              <w:rPr>
                <w:rFonts w:ascii="Times New Roman" w:hAnsi="Times New Roman"/>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0,1</w:t>
            </w:r>
            <w:r w:rsidR="0049364B" w:rsidRPr="00A36A4D">
              <w:rPr>
                <w:rFonts w:ascii="Times New Roman" w:hAnsi="Times New Roman"/>
                <w:sz w:val="20"/>
                <w:szCs w:val="20"/>
              </w:rPr>
              <w:t>2</w:t>
            </w:r>
            <w:r w:rsidR="0049364B" w:rsidRPr="00A36A4D">
              <w:rPr>
                <w:rFonts w:ascii="Times New Roman" w:hAnsi="Times New Roman"/>
                <w:sz w:val="24"/>
              </w:rPr>
              <w:t xml:space="preserve"> </w:t>
            </w:r>
            <w:r w:rsidR="0049364B" w:rsidRPr="00A36A4D">
              <w:rPr>
                <w:rFonts w:ascii="Times New Roman" w:hAnsi="Times New Roman"/>
                <w:sz w:val="20"/>
                <w:szCs w:val="20"/>
              </w:rPr>
              <w:t>км</w:t>
            </w:r>
          </w:p>
        </w:tc>
        <w:tc>
          <w:tcPr>
            <w:tcW w:w="2127" w:type="dxa"/>
            <w:tcBorders>
              <w:top w:val="single" w:sz="6" w:space="0" w:color="auto"/>
              <w:left w:val="single" w:sz="6" w:space="0" w:color="auto"/>
              <w:bottom w:val="single" w:sz="6" w:space="0" w:color="auto"/>
              <w:right w:val="single" w:sz="4"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B36CB4"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70.</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49364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Гимрека</w:t>
            </w:r>
            <w:proofErr w:type="spellEnd"/>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w:t>
            </w:r>
            <w:r w:rsidR="0049364B" w:rsidRPr="00A36A4D">
              <w:rPr>
                <w:rFonts w:ascii="Times New Roman" w:hAnsi="Times New Roman"/>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0</w:t>
            </w:r>
            <w:r w:rsidR="0049364B" w:rsidRPr="00A36A4D">
              <w:rPr>
                <w:rFonts w:ascii="Times New Roman" w:hAnsi="Times New Roman"/>
                <w:sz w:val="20"/>
                <w:szCs w:val="20"/>
              </w:rPr>
              <w:t>,</w:t>
            </w:r>
            <w:r w:rsidR="009C6C3B" w:rsidRPr="00A36A4D">
              <w:rPr>
                <w:rFonts w:ascii="Times New Roman" w:hAnsi="Times New Roman"/>
                <w:sz w:val="20"/>
                <w:szCs w:val="20"/>
              </w:rPr>
              <w:t>6</w:t>
            </w:r>
            <w:r w:rsidR="0049364B" w:rsidRPr="00A36A4D">
              <w:rPr>
                <w:rFonts w:ascii="Times New Roman" w:hAnsi="Times New Roman"/>
                <w:sz w:val="20"/>
                <w:szCs w:val="20"/>
              </w:rPr>
              <w:t>3 км</w:t>
            </w:r>
          </w:p>
        </w:tc>
        <w:tc>
          <w:tcPr>
            <w:tcW w:w="2127" w:type="dxa"/>
            <w:tcBorders>
              <w:top w:val="single" w:sz="6" w:space="0" w:color="auto"/>
              <w:left w:val="single" w:sz="6" w:space="0" w:color="auto"/>
              <w:bottom w:val="single" w:sz="6" w:space="0" w:color="auto"/>
              <w:right w:val="single" w:sz="4"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w:t>
            </w:r>
          </w:p>
        </w:tc>
      </w:tr>
      <w:tr w:rsidR="0049364B" w:rsidRPr="00A36A4D" w:rsidTr="0049364B">
        <w:tc>
          <w:tcPr>
            <w:tcW w:w="534" w:type="dxa"/>
            <w:tcBorders>
              <w:top w:val="single" w:sz="6" w:space="0" w:color="auto"/>
              <w:left w:val="single" w:sz="4" w:space="0" w:color="auto"/>
              <w:bottom w:val="single" w:sz="6" w:space="0" w:color="auto"/>
              <w:right w:val="single" w:sz="6" w:space="0" w:color="auto"/>
            </w:tcBorders>
          </w:tcPr>
          <w:p w:rsidR="0049364B" w:rsidRPr="00A36A4D" w:rsidRDefault="00B36CB4"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71.</w:t>
            </w:r>
          </w:p>
        </w:tc>
        <w:tc>
          <w:tcPr>
            <w:tcW w:w="2268"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49364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p>
        </w:tc>
        <w:tc>
          <w:tcPr>
            <w:tcW w:w="706"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49364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9C6C3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49364B" w:rsidRPr="00A36A4D" w:rsidRDefault="0049364B" w:rsidP="0049364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0,79</w:t>
            </w:r>
            <w:r w:rsidR="0049364B" w:rsidRPr="00A36A4D">
              <w:rPr>
                <w:rFonts w:ascii="Times New Roman" w:hAnsi="Times New Roman"/>
                <w:sz w:val="20"/>
                <w:szCs w:val="20"/>
              </w:rPr>
              <w:t xml:space="preserve"> км</w:t>
            </w:r>
          </w:p>
        </w:tc>
        <w:tc>
          <w:tcPr>
            <w:tcW w:w="2127" w:type="dxa"/>
            <w:tcBorders>
              <w:top w:val="single" w:sz="6" w:space="0" w:color="auto"/>
              <w:left w:val="single" w:sz="6" w:space="0" w:color="auto"/>
              <w:bottom w:val="single" w:sz="6" w:space="0" w:color="auto"/>
              <w:right w:val="single" w:sz="4" w:space="0" w:color="auto"/>
            </w:tcBorders>
          </w:tcPr>
          <w:p w:rsidR="0049364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9364B"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B36CB4"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72.</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C6C3B"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Проезд</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Кипрушино</w:t>
            </w:r>
            <w:proofErr w:type="spellEnd"/>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C6C3B"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w:t>
            </w:r>
            <w:r w:rsidR="0093742C" w:rsidRPr="00A36A4D">
              <w:rPr>
                <w:rFonts w:ascii="Times New Roman" w:hAnsi="Times New Roman"/>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4328EC" w:rsidRPr="00A36A4D">
              <w:rPr>
                <w:rFonts w:ascii="Times New Roman" w:hAnsi="Times New Roman"/>
                <w:sz w:val="20"/>
                <w:szCs w:val="20"/>
              </w:rPr>
              <w:t>п</w:t>
            </w:r>
            <w:r w:rsidR="0093742C" w:rsidRPr="00A36A4D">
              <w:rPr>
                <w:rFonts w:ascii="Times New Roman" w:hAnsi="Times New Roman"/>
                <w:sz w:val="20"/>
                <w:szCs w:val="20"/>
              </w:rPr>
              <w:t>ротяженност</w:t>
            </w:r>
            <w:r w:rsidR="009C6C3B" w:rsidRPr="00A36A4D">
              <w:rPr>
                <w:rFonts w:ascii="Times New Roman" w:hAnsi="Times New Roman"/>
                <w:sz w:val="20"/>
                <w:szCs w:val="20"/>
              </w:rPr>
              <w:t>ь 1</w:t>
            </w:r>
            <w:r w:rsidR="004328EC" w:rsidRPr="00A36A4D">
              <w:rPr>
                <w:rFonts w:ascii="Times New Roman" w:hAnsi="Times New Roman"/>
                <w:sz w:val="20"/>
                <w:szCs w:val="20"/>
              </w:rPr>
              <w:t>,</w:t>
            </w:r>
            <w:r w:rsidR="009C6C3B" w:rsidRPr="00A36A4D">
              <w:rPr>
                <w:rFonts w:ascii="Times New Roman" w:hAnsi="Times New Roman"/>
                <w:sz w:val="20"/>
                <w:szCs w:val="20"/>
              </w:rPr>
              <w:t>41</w:t>
            </w:r>
            <w:r w:rsidR="004328EC" w:rsidRPr="00A36A4D">
              <w:rPr>
                <w:rFonts w:ascii="Times New Roman" w:hAnsi="Times New Roman"/>
                <w:sz w:val="24"/>
              </w:rPr>
              <w:t xml:space="preserve"> </w:t>
            </w:r>
            <w:r w:rsidR="0093742C" w:rsidRPr="00A36A4D">
              <w:rPr>
                <w:rFonts w:ascii="Times New Roman" w:hAnsi="Times New Roman"/>
                <w:sz w:val="20"/>
                <w:szCs w:val="20"/>
              </w:rPr>
              <w:t>км</w:t>
            </w:r>
          </w:p>
        </w:tc>
        <w:tc>
          <w:tcPr>
            <w:tcW w:w="2127" w:type="dxa"/>
            <w:tcBorders>
              <w:top w:val="single" w:sz="6" w:space="0" w:color="auto"/>
              <w:left w:val="single" w:sz="6" w:space="0" w:color="auto"/>
              <w:bottom w:val="single" w:sz="6" w:space="0" w:color="auto"/>
              <w:right w:val="single" w:sz="4"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6A6313"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B36CB4"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73.</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C6C3B"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Проезд</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дер. Конец</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4328E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 xml:space="preserve">протяженность </w:t>
            </w:r>
            <w:r w:rsidR="009C6C3B" w:rsidRPr="00A36A4D">
              <w:rPr>
                <w:rFonts w:ascii="Times New Roman" w:hAnsi="Times New Roman"/>
                <w:sz w:val="20"/>
                <w:szCs w:val="20"/>
              </w:rPr>
              <w:t>0,2</w:t>
            </w:r>
            <w:r w:rsidR="0093742C" w:rsidRPr="00A36A4D">
              <w:rPr>
                <w:rFonts w:ascii="Times New Roman" w:hAnsi="Times New Roman"/>
                <w:sz w:val="20"/>
                <w:szCs w:val="20"/>
              </w:rPr>
              <w:t xml:space="preserve"> км</w:t>
            </w:r>
          </w:p>
        </w:tc>
        <w:tc>
          <w:tcPr>
            <w:tcW w:w="2127" w:type="dxa"/>
            <w:tcBorders>
              <w:top w:val="single" w:sz="6" w:space="0" w:color="auto"/>
              <w:left w:val="single" w:sz="6" w:space="0" w:color="auto"/>
              <w:bottom w:val="single" w:sz="6" w:space="0" w:color="auto"/>
              <w:right w:val="single" w:sz="4"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6A6313" w:rsidRPr="00A36A4D">
              <w:rPr>
                <w:rFonts w:ascii="Times New Roman" w:hAnsi="Times New Roman"/>
                <w:sz w:val="20"/>
                <w:szCs w:val="20"/>
              </w:rPr>
              <w:t>-</w:t>
            </w:r>
          </w:p>
        </w:tc>
      </w:tr>
      <w:tr w:rsidR="0093742C" w:rsidRPr="00A36A4D" w:rsidTr="007B185E">
        <w:tc>
          <w:tcPr>
            <w:tcW w:w="534" w:type="dxa"/>
            <w:tcBorders>
              <w:top w:val="single" w:sz="6" w:space="0" w:color="auto"/>
              <w:left w:val="single" w:sz="4" w:space="0" w:color="auto"/>
              <w:bottom w:val="single" w:sz="6" w:space="0" w:color="auto"/>
              <w:right w:val="single" w:sz="6" w:space="0" w:color="auto"/>
            </w:tcBorders>
          </w:tcPr>
          <w:p w:rsidR="0093742C" w:rsidRPr="00A36A4D" w:rsidRDefault="00B36CB4" w:rsidP="00B11E43">
            <w:pPr>
              <w:widowControl w:val="0"/>
              <w:spacing w:after="0" w:line="240" w:lineRule="auto"/>
              <w:rPr>
                <w:rFonts w:ascii="Times New Roman" w:hAnsi="Times New Roman"/>
                <w:sz w:val="20"/>
                <w:szCs w:val="20"/>
              </w:rPr>
            </w:pPr>
            <w:r w:rsidRPr="00A36A4D">
              <w:rPr>
                <w:rFonts w:ascii="Times New Roman" w:hAnsi="Times New Roman"/>
                <w:sz w:val="20"/>
                <w:szCs w:val="20"/>
              </w:rPr>
              <w:t>74.</w:t>
            </w:r>
          </w:p>
        </w:tc>
        <w:tc>
          <w:tcPr>
            <w:tcW w:w="2268" w:type="dxa"/>
            <w:tcBorders>
              <w:top w:val="single" w:sz="6" w:space="0" w:color="auto"/>
              <w:left w:val="single" w:sz="6" w:space="0" w:color="auto"/>
              <w:bottom w:val="single" w:sz="6" w:space="0" w:color="auto"/>
              <w:right w:val="single" w:sz="6" w:space="0" w:color="auto"/>
            </w:tcBorders>
          </w:tcPr>
          <w:p w:rsidR="0093742C" w:rsidRPr="00A36A4D" w:rsidRDefault="009C6C3B" w:rsidP="007B185E">
            <w:pPr>
              <w:widowControl w:val="0"/>
              <w:spacing w:after="0" w:line="240" w:lineRule="auto"/>
              <w:rPr>
                <w:rFonts w:ascii="Times New Roman" w:hAnsi="Times New Roman"/>
                <w:sz w:val="20"/>
                <w:szCs w:val="20"/>
              </w:rPr>
            </w:pPr>
            <w:r w:rsidRPr="00A36A4D">
              <w:rPr>
                <w:rFonts w:ascii="Times New Roman" w:hAnsi="Times New Roman"/>
                <w:sz w:val="20"/>
                <w:szCs w:val="20"/>
              </w:rPr>
              <w:t>Проезд</w:t>
            </w:r>
          </w:p>
        </w:tc>
        <w:tc>
          <w:tcPr>
            <w:tcW w:w="1987" w:type="dxa"/>
            <w:tcBorders>
              <w:top w:val="single" w:sz="6" w:space="0" w:color="auto"/>
              <w:left w:val="single" w:sz="6" w:space="0" w:color="auto"/>
              <w:bottom w:val="single" w:sz="6" w:space="0" w:color="auto"/>
              <w:right w:val="single" w:sz="6" w:space="0" w:color="auto"/>
            </w:tcBorders>
          </w:tcPr>
          <w:p w:rsidR="0093742C"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дер. Конец</w:t>
            </w:r>
          </w:p>
        </w:tc>
        <w:tc>
          <w:tcPr>
            <w:tcW w:w="706"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3742C"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4328E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w:t>
            </w:r>
            <w:r w:rsidR="009C6C3B" w:rsidRPr="00A36A4D">
              <w:rPr>
                <w:rFonts w:ascii="Times New Roman" w:hAnsi="Times New Roman"/>
                <w:sz w:val="20"/>
                <w:szCs w:val="20"/>
              </w:rPr>
              <w:t>35</w:t>
            </w:r>
          </w:p>
        </w:tc>
        <w:tc>
          <w:tcPr>
            <w:tcW w:w="992" w:type="dxa"/>
            <w:tcBorders>
              <w:top w:val="single" w:sz="6" w:space="0" w:color="auto"/>
              <w:left w:val="single" w:sz="6" w:space="0" w:color="auto"/>
              <w:bottom w:val="single" w:sz="6" w:space="0" w:color="auto"/>
              <w:right w:val="single" w:sz="6" w:space="0" w:color="auto"/>
            </w:tcBorders>
          </w:tcPr>
          <w:p w:rsidR="0093742C" w:rsidRPr="00A36A4D" w:rsidRDefault="0093742C" w:rsidP="007B185E">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3742C" w:rsidRPr="00A36A4D">
              <w:rPr>
                <w:rFonts w:ascii="Times New Roman" w:hAnsi="Times New Roman"/>
                <w:sz w:val="20"/>
                <w:szCs w:val="20"/>
              </w:rPr>
              <w:t xml:space="preserve">протяженность </w:t>
            </w:r>
            <w:r w:rsidR="009C6C3B" w:rsidRPr="00A36A4D">
              <w:rPr>
                <w:rFonts w:ascii="Times New Roman" w:hAnsi="Times New Roman"/>
                <w:sz w:val="20"/>
                <w:szCs w:val="20"/>
              </w:rPr>
              <w:t>0,1</w:t>
            </w:r>
            <w:r w:rsidR="0093742C" w:rsidRPr="00A36A4D">
              <w:rPr>
                <w:rFonts w:ascii="Times New Roman" w:hAnsi="Times New Roman"/>
                <w:sz w:val="20"/>
                <w:szCs w:val="20"/>
              </w:rPr>
              <w:t xml:space="preserve"> км</w:t>
            </w:r>
          </w:p>
        </w:tc>
        <w:tc>
          <w:tcPr>
            <w:tcW w:w="2127" w:type="dxa"/>
            <w:tcBorders>
              <w:top w:val="single" w:sz="6" w:space="0" w:color="auto"/>
              <w:left w:val="single" w:sz="6" w:space="0" w:color="auto"/>
              <w:bottom w:val="single" w:sz="6" w:space="0" w:color="auto"/>
              <w:right w:val="single" w:sz="4" w:space="0" w:color="auto"/>
            </w:tcBorders>
          </w:tcPr>
          <w:p w:rsidR="0093742C"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6A6313" w:rsidRPr="00A36A4D">
              <w:rPr>
                <w:rFonts w:ascii="Times New Roman" w:hAnsi="Times New Roman"/>
                <w:sz w:val="20"/>
                <w:szCs w:val="20"/>
              </w:rPr>
              <w:t>-</w:t>
            </w:r>
          </w:p>
        </w:tc>
      </w:tr>
      <w:tr w:rsidR="009C6C3B" w:rsidRPr="00A36A4D" w:rsidTr="009C6C3B">
        <w:tc>
          <w:tcPr>
            <w:tcW w:w="534" w:type="dxa"/>
            <w:tcBorders>
              <w:top w:val="single" w:sz="6" w:space="0" w:color="auto"/>
              <w:left w:val="single" w:sz="4" w:space="0" w:color="auto"/>
              <w:bottom w:val="single" w:sz="6" w:space="0" w:color="auto"/>
              <w:right w:val="single" w:sz="6" w:space="0" w:color="auto"/>
            </w:tcBorders>
          </w:tcPr>
          <w:p w:rsidR="009C6C3B" w:rsidRPr="00A36A4D" w:rsidRDefault="00B36CB4"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75.</w:t>
            </w:r>
          </w:p>
        </w:tc>
        <w:tc>
          <w:tcPr>
            <w:tcW w:w="2268"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Проезд</w:t>
            </w:r>
          </w:p>
        </w:tc>
        <w:tc>
          <w:tcPr>
            <w:tcW w:w="1987" w:type="dxa"/>
            <w:tcBorders>
              <w:top w:val="single" w:sz="6" w:space="0" w:color="auto"/>
              <w:left w:val="single" w:sz="6" w:space="0" w:color="auto"/>
              <w:bottom w:val="single" w:sz="6" w:space="0" w:color="auto"/>
              <w:right w:val="single" w:sz="6" w:space="0" w:color="auto"/>
            </w:tcBorders>
          </w:tcPr>
          <w:p w:rsidR="009C6C3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дер. Красный Бор</w:t>
            </w:r>
          </w:p>
        </w:tc>
        <w:tc>
          <w:tcPr>
            <w:tcW w:w="706"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C6C3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0,1 км</w:t>
            </w:r>
          </w:p>
        </w:tc>
        <w:tc>
          <w:tcPr>
            <w:tcW w:w="2127" w:type="dxa"/>
            <w:tcBorders>
              <w:top w:val="single" w:sz="6" w:space="0" w:color="auto"/>
              <w:left w:val="single" w:sz="6" w:space="0" w:color="auto"/>
              <w:bottom w:val="single" w:sz="6" w:space="0" w:color="auto"/>
              <w:right w:val="single" w:sz="4"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w:t>
            </w:r>
          </w:p>
        </w:tc>
      </w:tr>
      <w:tr w:rsidR="009C6C3B" w:rsidRPr="00A36A4D" w:rsidTr="009C6C3B">
        <w:tc>
          <w:tcPr>
            <w:tcW w:w="534" w:type="dxa"/>
            <w:tcBorders>
              <w:top w:val="single" w:sz="6" w:space="0" w:color="auto"/>
              <w:left w:val="single" w:sz="4" w:space="0" w:color="auto"/>
              <w:bottom w:val="single" w:sz="6" w:space="0" w:color="auto"/>
              <w:right w:val="single" w:sz="6" w:space="0" w:color="auto"/>
            </w:tcBorders>
          </w:tcPr>
          <w:p w:rsidR="009C6C3B" w:rsidRPr="00A36A4D" w:rsidRDefault="00B36CB4"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76.</w:t>
            </w:r>
          </w:p>
        </w:tc>
        <w:tc>
          <w:tcPr>
            <w:tcW w:w="2268"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9C6C3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дер. Красный Бор</w:t>
            </w:r>
          </w:p>
        </w:tc>
        <w:tc>
          <w:tcPr>
            <w:tcW w:w="706"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C6C3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п</w:t>
            </w:r>
            <w:r w:rsidR="009C6C3B" w:rsidRPr="00A36A4D">
              <w:rPr>
                <w:rFonts w:ascii="Times New Roman" w:hAnsi="Times New Roman"/>
                <w:sz w:val="20"/>
                <w:szCs w:val="20"/>
              </w:rPr>
              <w:t>ротяженность 0,94 км</w:t>
            </w:r>
          </w:p>
        </w:tc>
        <w:tc>
          <w:tcPr>
            <w:tcW w:w="2127" w:type="dxa"/>
            <w:tcBorders>
              <w:top w:val="single" w:sz="6" w:space="0" w:color="auto"/>
              <w:left w:val="single" w:sz="6" w:space="0" w:color="auto"/>
              <w:bottom w:val="single" w:sz="6" w:space="0" w:color="auto"/>
              <w:right w:val="single" w:sz="4"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w:t>
            </w:r>
          </w:p>
        </w:tc>
      </w:tr>
      <w:tr w:rsidR="009C6C3B" w:rsidRPr="00A36A4D" w:rsidTr="009C6C3B">
        <w:tc>
          <w:tcPr>
            <w:tcW w:w="534" w:type="dxa"/>
            <w:tcBorders>
              <w:top w:val="single" w:sz="6" w:space="0" w:color="auto"/>
              <w:left w:val="single" w:sz="4" w:space="0" w:color="auto"/>
              <w:bottom w:val="single" w:sz="6" w:space="0" w:color="auto"/>
              <w:right w:val="single" w:sz="6" w:space="0" w:color="auto"/>
            </w:tcBorders>
          </w:tcPr>
          <w:p w:rsidR="009C6C3B" w:rsidRPr="00A36A4D" w:rsidRDefault="00B36CB4"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77.</w:t>
            </w:r>
          </w:p>
        </w:tc>
        <w:tc>
          <w:tcPr>
            <w:tcW w:w="2268"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9C6C3B" w:rsidRPr="00A36A4D" w:rsidRDefault="009C6C3B"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Родионово</w:t>
            </w:r>
            <w:proofErr w:type="spellEnd"/>
          </w:p>
        </w:tc>
        <w:tc>
          <w:tcPr>
            <w:tcW w:w="706"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C6C3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9C6C3B"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9C6C3B" w:rsidRPr="00A36A4D">
              <w:rPr>
                <w:rFonts w:ascii="Times New Roman" w:hAnsi="Times New Roman"/>
                <w:sz w:val="20"/>
                <w:szCs w:val="20"/>
              </w:rPr>
              <w:t>протяженность 0,75 км</w:t>
            </w:r>
          </w:p>
        </w:tc>
        <w:tc>
          <w:tcPr>
            <w:tcW w:w="2127" w:type="dxa"/>
            <w:tcBorders>
              <w:top w:val="single" w:sz="6" w:space="0" w:color="auto"/>
              <w:left w:val="single" w:sz="6" w:space="0" w:color="auto"/>
              <w:bottom w:val="single" w:sz="6" w:space="0" w:color="auto"/>
              <w:right w:val="single" w:sz="4"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w:t>
            </w:r>
          </w:p>
        </w:tc>
      </w:tr>
      <w:tr w:rsidR="000A488A" w:rsidRPr="00A36A4D" w:rsidTr="009C6C3B">
        <w:tc>
          <w:tcPr>
            <w:tcW w:w="534" w:type="dxa"/>
            <w:tcBorders>
              <w:top w:val="single" w:sz="6" w:space="0" w:color="auto"/>
              <w:left w:val="single" w:sz="4" w:space="0" w:color="auto"/>
              <w:bottom w:val="single" w:sz="6" w:space="0" w:color="auto"/>
              <w:right w:val="single" w:sz="6" w:space="0" w:color="auto"/>
            </w:tcBorders>
          </w:tcPr>
          <w:p w:rsidR="000A488A" w:rsidRPr="00A36A4D" w:rsidRDefault="00B36CB4" w:rsidP="009C6C3B">
            <w:pPr>
              <w:widowControl w:val="0"/>
              <w:spacing w:after="0" w:line="240" w:lineRule="auto"/>
              <w:rPr>
                <w:rFonts w:ascii="Times New Roman" w:hAnsi="Times New Roman"/>
                <w:sz w:val="20"/>
                <w:szCs w:val="20"/>
              </w:rPr>
            </w:pPr>
            <w:r w:rsidRPr="00A36A4D">
              <w:rPr>
                <w:rFonts w:ascii="Times New Roman" w:hAnsi="Times New Roman"/>
                <w:sz w:val="20"/>
                <w:szCs w:val="20"/>
              </w:rPr>
              <w:lastRenderedPageBreak/>
              <w:t>78.</w:t>
            </w:r>
          </w:p>
        </w:tc>
        <w:tc>
          <w:tcPr>
            <w:tcW w:w="2268"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0A488A" w:rsidRPr="00A36A4D" w:rsidRDefault="000A488A"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Соболевщина</w:t>
            </w:r>
            <w:proofErr w:type="spellEnd"/>
          </w:p>
        </w:tc>
        <w:tc>
          <w:tcPr>
            <w:tcW w:w="706"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0A488A"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A488A" w:rsidRPr="00A36A4D" w:rsidRDefault="000A488A"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протяженность 0,8 км</w:t>
            </w:r>
          </w:p>
        </w:tc>
        <w:tc>
          <w:tcPr>
            <w:tcW w:w="2127" w:type="dxa"/>
            <w:tcBorders>
              <w:top w:val="single" w:sz="6" w:space="0" w:color="auto"/>
              <w:left w:val="single" w:sz="6" w:space="0" w:color="auto"/>
              <w:bottom w:val="single" w:sz="6" w:space="0" w:color="auto"/>
              <w:right w:val="single" w:sz="4" w:space="0" w:color="auto"/>
            </w:tcBorders>
          </w:tcPr>
          <w:p w:rsidR="000A488A"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w:t>
            </w:r>
          </w:p>
        </w:tc>
      </w:tr>
      <w:tr w:rsidR="000A488A" w:rsidRPr="00A36A4D" w:rsidTr="009C6C3B">
        <w:tc>
          <w:tcPr>
            <w:tcW w:w="534" w:type="dxa"/>
            <w:tcBorders>
              <w:top w:val="single" w:sz="6" w:space="0" w:color="auto"/>
              <w:left w:val="single" w:sz="4" w:space="0" w:color="auto"/>
              <w:bottom w:val="single" w:sz="6" w:space="0" w:color="auto"/>
              <w:right w:val="single" w:sz="6" w:space="0" w:color="auto"/>
            </w:tcBorders>
          </w:tcPr>
          <w:p w:rsidR="000A488A" w:rsidRPr="00A36A4D" w:rsidRDefault="00B36CB4"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79.</w:t>
            </w:r>
          </w:p>
        </w:tc>
        <w:tc>
          <w:tcPr>
            <w:tcW w:w="2268"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0A488A" w:rsidRPr="00A36A4D" w:rsidRDefault="000A488A"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 xml:space="preserve">дер. </w:t>
            </w:r>
            <w:proofErr w:type="spellStart"/>
            <w:r w:rsidRPr="00A36A4D">
              <w:rPr>
                <w:rFonts w:ascii="Times New Roman" w:hAnsi="Times New Roman"/>
                <w:sz w:val="20"/>
                <w:szCs w:val="20"/>
              </w:rPr>
              <w:t>Соболевщина</w:t>
            </w:r>
            <w:proofErr w:type="spellEnd"/>
          </w:p>
        </w:tc>
        <w:tc>
          <w:tcPr>
            <w:tcW w:w="706"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0A488A"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2035</w:t>
            </w:r>
          </w:p>
        </w:tc>
        <w:tc>
          <w:tcPr>
            <w:tcW w:w="992" w:type="dxa"/>
            <w:tcBorders>
              <w:top w:val="single" w:sz="6" w:space="0" w:color="auto"/>
              <w:left w:val="single" w:sz="6" w:space="0" w:color="auto"/>
              <w:bottom w:val="single" w:sz="6" w:space="0" w:color="auto"/>
              <w:right w:val="single" w:sz="6" w:space="0" w:color="auto"/>
            </w:tcBorders>
          </w:tcPr>
          <w:p w:rsidR="000A488A"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0A488A"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протяженность 0,86 км</w:t>
            </w:r>
          </w:p>
        </w:tc>
        <w:tc>
          <w:tcPr>
            <w:tcW w:w="2127" w:type="dxa"/>
            <w:tcBorders>
              <w:top w:val="single" w:sz="6" w:space="0" w:color="auto"/>
              <w:left w:val="single" w:sz="6" w:space="0" w:color="auto"/>
              <w:bottom w:val="single" w:sz="6" w:space="0" w:color="auto"/>
              <w:right w:val="single" w:sz="4" w:space="0" w:color="auto"/>
            </w:tcBorders>
          </w:tcPr>
          <w:p w:rsidR="000A488A"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w:t>
            </w:r>
          </w:p>
        </w:tc>
      </w:tr>
      <w:tr w:rsidR="009C6C3B" w:rsidRPr="00A36A4D" w:rsidTr="009C6C3B">
        <w:tc>
          <w:tcPr>
            <w:tcW w:w="534" w:type="dxa"/>
            <w:tcBorders>
              <w:top w:val="single" w:sz="6" w:space="0" w:color="auto"/>
              <w:left w:val="single" w:sz="4" w:space="0" w:color="auto"/>
              <w:bottom w:val="single" w:sz="6" w:space="0" w:color="auto"/>
              <w:right w:val="single" w:sz="6" w:space="0" w:color="auto"/>
            </w:tcBorders>
          </w:tcPr>
          <w:p w:rsidR="009C6C3B" w:rsidRPr="00A36A4D" w:rsidRDefault="00B36CB4"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80.</w:t>
            </w:r>
          </w:p>
        </w:tc>
        <w:tc>
          <w:tcPr>
            <w:tcW w:w="2268"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rPr>
                <w:rFonts w:ascii="Times New Roman" w:hAnsi="Times New Roman"/>
                <w:sz w:val="20"/>
                <w:szCs w:val="20"/>
              </w:rPr>
            </w:pPr>
            <w:r w:rsidRPr="00A36A4D">
              <w:rPr>
                <w:rFonts w:ascii="Times New Roman" w:hAnsi="Times New Roman"/>
                <w:sz w:val="20"/>
                <w:szCs w:val="20"/>
              </w:rPr>
              <w:t>Улица</w:t>
            </w:r>
          </w:p>
        </w:tc>
        <w:tc>
          <w:tcPr>
            <w:tcW w:w="1987" w:type="dxa"/>
            <w:tcBorders>
              <w:top w:val="single" w:sz="6" w:space="0" w:color="auto"/>
              <w:left w:val="single" w:sz="6" w:space="0" w:color="auto"/>
              <w:bottom w:val="single" w:sz="6" w:space="0" w:color="auto"/>
              <w:right w:val="single" w:sz="6" w:space="0" w:color="auto"/>
            </w:tcBorders>
          </w:tcPr>
          <w:p w:rsidR="009C6C3B" w:rsidRPr="00A36A4D" w:rsidRDefault="000A488A" w:rsidP="002F066E">
            <w:pPr>
              <w:widowControl w:val="0"/>
              <w:spacing w:after="0" w:line="240" w:lineRule="auto"/>
              <w:ind w:left="-108" w:right="-105"/>
              <w:rPr>
                <w:rFonts w:ascii="Times New Roman" w:hAnsi="Times New Roman"/>
                <w:sz w:val="20"/>
                <w:szCs w:val="20"/>
              </w:rPr>
            </w:pPr>
            <w:r w:rsidRPr="00A36A4D">
              <w:rPr>
                <w:rFonts w:ascii="Times New Roman" w:hAnsi="Times New Roman"/>
                <w:sz w:val="20"/>
                <w:szCs w:val="20"/>
              </w:rPr>
              <w:t>дер. Щелейки</w:t>
            </w:r>
          </w:p>
        </w:tc>
        <w:tc>
          <w:tcPr>
            <w:tcW w:w="706"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9C6C3B" w:rsidRPr="00A36A4D" w:rsidRDefault="00DE498B" w:rsidP="002F066E">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строительство</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2025</w:t>
            </w:r>
          </w:p>
        </w:tc>
        <w:tc>
          <w:tcPr>
            <w:tcW w:w="992" w:type="dxa"/>
            <w:tcBorders>
              <w:top w:val="single" w:sz="6" w:space="0" w:color="auto"/>
              <w:left w:val="single" w:sz="6" w:space="0" w:color="auto"/>
              <w:bottom w:val="single" w:sz="6" w:space="0" w:color="auto"/>
              <w:right w:val="single" w:sz="6" w:space="0" w:color="auto"/>
            </w:tcBorders>
          </w:tcPr>
          <w:p w:rsidR="009C6C3B" w:rsidRPr="00A36A4D" w:rsidRDefault="000A488A" w:rsidP="009C6C3B">
            <w:pPr>
              <w:widowControl w:val="0"/>
              <w:spacing w:after="0" w:line="240" w:lineRule="auto"/>
              <w:jc w:val="center"/>
              <w:rPr>
                <w:rFonts w:ascii="Times New Roman" w:hAnsi="Times New Roman"/>
                <w:sz w:val="20"/>
                <w:szCs w:val="20"/>
              </w:rPr>
            </w:pPr>
            <w:r w:rsidRPr="00A36A4D">
              <w:rPr>
                <w:rFonts w:ascii="Times New Roman" w:hAnsi="Times New Roman"/>
                <w:sz w:val="20"/>
                <w:szCs w:val="20"/>
              </w:rPr>
              <w:t>-</w:t>
            </w:r>
          </w:p>
        </w:tc>
        <w:tc>
          <w:tcPr>
            <w:tcW w:w="3970" w:type="dxa"/>
            <w:tcBorders>
              <w:top w:val="single" w:sz="6" w:space="0" w:color="auto"/>
              <w:left w:val="single" w:sz="6" w:space="0" w:color="auto"/>
              <w:bottom w:val="single" w:sz="6" w:space="0" w:color="auto"/>
              <w:right w:val="single" w:sz="6"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протяженность 0,77 км</w:t>
            </w:r>
          </w:p>
        </w:tc>
        <w:tc>
          <w:tcPr>
            <w:tcW w:w="2127" w:type="dxa"/>
            <w:tcBorders>
              <w:top w:val="single" w:sz="6" w:space="0" w:color="auto"/>
              <w:left w:val="single" w:sz="6" w:space="0" w:color="auto"/>
              <w:bottom w:val="single" w:sz="6" w:space="0" w:color="auto"/>
              <w:right w:val="single" w:sz="4" w:space="0" w:color="auto"/>
            </w:tcBorders>
          </w:tcPr>
          <w:p w:rsidR="009C6C3B" w:rsidRPr="00A36A4D" w:rsidRDefault="00DE498B" w:rsidP="00DE498B">
            <w:pPr>
              <w:widowControl w:val="0"/>
              <w:spacing w:after="0" w:line="240" w:lineRule="auto"/>
              <w:ind w:left="-108" w:right="-108"/>
              <w:rPr>
                <w:rFonts w:ascii="Times New Roman" w:hAnsi="Times New Roman"/>
                <w:sz w:val="20"/>
                <w:szCs w:val="20"/>
              </w:rPr>
            </w:pPr>
            <w:r w:rsidRPr="00A36A4D">
              <w:rPr>
                <w:rFonts w:ascii="Times New Roman" w:hAnsi="Times New Roman"/>
                <w:sz w:val="20"/>
                <w:szCs w:val="20"/>
              </w:rPr>
              <w:t xml:space="preserve"> </w:t>
            </w:r>
            <w:r w:rsidR="000A488A" w:rsidRPr="00A36A4D">
              <w:rPr>
                <w:rFonts w:ascii="Times New Roman" w:hAnsi="Times New Roman"/>
                <w:sz w:val="20"/>
                <w:szCs w:val="20"/>
              </w:rPr>
              <w:t>-</w:t>
            </w:r>
          </w:p>
        </w:tc>
      </w:tr>
    </w:tbl>
    <w:p w:rsidR="0093742C" w:rsidRPr="00A36A4D" w:rsidRDefault="0093742C" w:rsidP="0093742C">
      <w:pPr>
        <w:rPr>
          <w:rFonts w:ascii="Times New Roman" w:hAnsi="Times New Roman"/>
          <w:sz w:val="24"/>
          <w:szCs w:val="24"/>
        </w:rPr>
      </w:pPr>
    </w:p>
    <w:p w:rsidR="0093742C" w:rsidRDefault="0093742C" w:rsidP="0093742C">
      <w:pPr>
        <w:widowControl w:val="0"/>
        <w:spacing w:after="0" w:line="360" w:lineRule="auto"/>
        <w:ind w:firstLine="567"/>
        <w:jc w:val="both"/>
        <w:rPr>
          <w:rFonts w:ascii="Times New Roman" w:hAnsi="Times New Roman"/>
          <w:sz w:val="24"/>
          <w:szCs w:val="24"/>
        </w:rPr>
        <w:sectPr w:rsidR="0093742C" w:rsidSect="007B185E">
          <w:pgSz w:w="16838" w:h="11906" w:orient="landscape"/>
          <w:pgMar w:top="1701" w:right="1134" w:bottom="851" w:left="1134" w:header="709" w:footer="709" w:gutter="0"/>
          <w:cols w:space="708"/>
          <w:docGrid w:linePitch="360"/>
        </w:sectPr>
      </w:pPr>
    </w:p>
    <w:p w:rsidR="0093742C" w:rsidRPr="00034E77" w:rsidRDefault="006A6313"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lastRenderedPageBreak/>
        <w:t>3.</w:t>
      </w:r>
      <w:r w:rsidR="00667676">
        <w:rPr>
          <w:rFonts w:ascii="Times New Roman" w:hAnsi="Times New Roman"/>
          <w:sz w:val="28"/>
          <w:szCs w:val="28"/>
        </w:rPr>
        <w:t>1.</w:t>
      </w:r>
      <w:r w:rsidRPr="00034E77">
        <w:rPr>
          <w:rFonts w:ascii="Times New Roman" w:hAnsi="Times New Roman"/>
          <w:sz w:val="28"/>
          <w:szCs w:val="28"/>
        </w:rPr>
        <w:t>2. В сфере жилищного строительства:</w:t>
      </w:r>
    </w:p>
    <w:p w:rsidR="000A488A" w:rsidRDefault="000A488A" w:rsidP="00034E77">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на 1 очередь</w:t>
      </w:r>
      <w:r w:rsidR="00B9005C">
        <w:rPr>
          <w:rFonts w:ascii="Times New Roman" w:hAnsi="Times New Roman"/>
          <w:sz w:val="28"/>
          <w:szCs w:val="28"/>
        </w:rPr>
        <w:t>:</w:t>
      </w:r>
    </w:p>
    <w:p w:rsidR="0093742C"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 xml:space="preserve">формирование жилой зоны застройки индивидуальными жилыми домами  </w:t>
      </w:r>
      <w:r w:rsidR="000A488A">
        <w:rPr>
          <w:rFonts w:ascii="Times New Roman" w:hAnsi="Times New Roman"/>
          <w:sz w:val="28"/>
          <w:szCs w:val="28"/>
        </w:rPr>
        <w:t xml:space="preserve">площадью </w:t>
      </w:r>
      <w:r w:rsidR="00B9005C">
        <w:rPr>
          <w:rFonts w:ascii="Times New Roman" w:hAnsi="Times New Roman"/>
          <w:sz w:val="28"/>
          <w:szCs w:val="28"/>
        </w:rPr>
        <w:t xml:space="preserve">17,13 га в </w:t>
      </w:r>
      <w:proofErr w:type="spellStart"/>
      <w:r w:rsidR="00B9005C">
        <w:rPr>
          <w:rFonts w:ascii="Times New Roman" w:hAnsi="Times New Roman"/>
          <w:sz w:val="28"/>
          <w:szCs w:val="28"/>
        </w:rPr>
        <w:t>г.п</w:t>
      </w:r>
      <w:proofErr w:type="spellEnd"/>
      <w:r w:rsidR="00B9005C">
        <w:rPr>
          <w:rFonts w:ascii="Times New Roman" w:hAnsi="Times New Roman"/>
          <w:sz w:val="28"/>
          <w:szCs w:val="28"/>
        </w:rPr>
        <w:t>. Вознесенье, площадью 30,52 га в сельских населенных пунктах;</w:t>
      </w:r>
    </w:p>
    <w:p w:rsidR="00B9005C" w:rsidRDefault="00B9005C" w:rsidP="00034E77">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на расчетный срок:</w:t>
      </w:r>
    </w:p>
    <w:p w:rsidR="00B9005C" w:rsidRDefault="00B9005C" w:rsidP="00B9005C">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 xml:space="preserve">формирование жилой зоны застройки индивидуальными жилыми домами  </w:t>
      </w:r>
      <w:r>
        <w:rPr>
          <w:rFonts w:ascii="Times New Roman" w:hAnsi="Times New Roman"/>
          <w:sz w:val="28"/>
          <w:szCs w:val="28"/>
        </w:rPr>
        <w:t xml:space="preserve">площадью 12,95 га в </w:t>
      </w:r>
      <w:proofErr w:type="spellStart"/>
      <w:r>
        <w:rPr>
          <w:rFonts w:ascii="Times New Roman" w:hAnsi="Times New Roman"/>
          <w:sz w:val="28"/>
          <w:szCs w:val="28"/>
        </w:rPr>
        <w:t>г.п</w:t>
      </w:r>
      <w:proofErr w:type="spellEnd"/>
      <w:r>
        <w:rPr>
          <w:rFonts w:ascii="Times New Roman" w:hAnsi="Times New Roman"/>
          <w:sz w:val="28"/>
          <w:szCs w:val="28"/>
        </w:rPr>
        <w:t>. Вознесенье, площадью 32,19 га в сельских населенных пунктах.</w:t>
      </w:r>
    </w:p>
    <w:p w:rsidR="0093742C" w:rsidRPr="00034E77" w:rsidRDefault="00C10F32"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Pr="00034E77">
        <w:rPr>
          <w:rFonts w:ascii="Times New Roman" w:hAnsi="Times New Roman"/>
          <w:sz w:val="28"/>
          <w:szCs w:val="28"/>
        </w:rPr>
        <w:t>3</w:t>
      </w:r>
      <w:r w:rsidR="0093742C" w:rsidRPr="00034E77">
        <w:rPr>
          <w:rFonts w:ascii="Times New Roman" w:hAnsi="Times New Roman"/>
          <w:sz w:val="28"/>
          <w:szCs w:val="28"/>
        </w:rPr>
        <w:t>. Сохранение и охрана объектов культурного наследия</w:t>
      </w:r>
    </w:p>
    <w:p w:rsidR="0093742C" w:rsidRPr="00034E77" w:rsidRDefault="00C10F32"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Pr="00034E77">
        <w:rPr>
          <w:rFonts w:ascii="Times New Roman" w:hAnsi="Times New Roman"/>
          <w:sz w:val="28"/>
          <w:szCs w:val="28"/>
        </w:rPr>
        <w:t>.3</w:t>
      </w:r>
      <w:r w:rsidR="0093742C" w:rsidRPr="00034E77">
        <w:rPr>
          <w:rFonts w:ascii="Times New Roman" w:hAnsi="Times New Roman"/>
          <w:sz w:val="28"/>
          <w:szCs w:val="28"/>
        </w:rPr>
        <w:t>.1. Выявление объектов, имеющих признаки объектов культурного наследия с целью подготовки документов для включения в единый государственный реестр объектов культурного наследия (памятников истории и культуры) народов Российской Федерации в качестве объектов культурного наследия местного (муниципального) значения.</w:t>
      </w:r>
    </w:p>
    <w:p w:rsidR="00CC2B87" w:rsidRPr="00034E77" w:rsidRDefault="00C10F32" w:rsidP="00034E77">
      <w:pPr>
        <w:widowControl w:val="0"/>
        <w:spacing w:after="0" w:line="240" w:lineRule="auto"/>
        <w:ind w:firstLine="567"/>
        <w:jc w:val="both"/>
        <w:rPr>
          <w:sz w:val="28"/>
          <w:szCs w:val="28"/>
        </w:rPr>
      </w:pPr>
      <w:r w:rsidRPr="00034E77">
        <w:rPr>
          <w:rFonts w:ascii="Times New Roman" w:hAnsi="Times New Roman"/>
          <w:sz w:val="28"/>
          <w:szCs w:val="28"/>
        </w:rPr>
        <w:t>3</w:t>
      </w:r>
      <w:r w:rsidR="00667676">
        <w:rPr>
          <w:rFonts w:ascii="Times New Roman" w:hAnsi="Times New Roman"/>
          <w:sz w:val="28"/>
          <w:szCs w:val="28"/>
        </w:rPr>
        <w:t>.1</w:t>
      </w:r>
      <w:r w:rsidRPr="00034E77">
        <w:rPr>
          <w:rFonts w:ascii="Times New Roman" w:hAnsi="Times New Roman"/>
          <w:sz w:val="28"/>
          <w:szCs w:val="28"/>
        </w:rPr>
        <w:t>.3</w:t>
      </w:r>
      <w:r w:rsidR="0093742C" w:rsidRPr="00034E77">
        <w:rPr>
          <w:rFonts w:ascii="Times New Roman" w:hAnsi="Times New Roman"/>
          <w:sz w:val="28"/>
          <w:szCs w:val="28"/>
        </w:rPr>
        <w:t>.2. Охрана, сохранение, использование и популяризация объектов культурного наследия местного (муниципального) значения, объектов культурного наследия регионального значения и выявленных объектов согласно охранным обязательствам.</w:t>
      </w:r>
      <w:r w:rsidR="00CC2B87" w:rsidRPr="00034E77">
        <w:rPr>
          <w:sz w:val="28"/>
          <w:szCs w:val="28"/>
        </w:rPr>
        <w:t xml:space="preserve"> </w:t>
      </w:r>
    </w:p>
    <w:p w:rsidR="0093742C" w:rsidRPr="00034E77" w:rsidRDefault="00CC2B87"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Pr="00034E77">
        <w:rPr>
          <w:rFonts w:ascii="Times New Roman" w:hAnsi="Times New Roman"/>
          <w:sz w:val="28"/>
          <w:szCs w:val="28"/>
        </w:rPr>
        <w:t xml:space="preserve">3.3. </w:t>
      </w:r>
      <w:proofErr w:type="gramStart"/>
      <w:r w:rsidR="002A60AD" w:rsidRPr="00034E77">
        <w:rPr>
          <w:rFonts w:ascii="Times New Roman" w:hAnsi="Times New Roman"/>
          <w:sz w:val="28"/>
          <w:szCs w:val="28"/>
        </w:rPr>
        <w:t>В соответствии со статьей</w:t>
      </w:r>
      <w:r w:rsidRPr="00034E77">
        <w:rPr>
          <w:rFonts w:ascii="Times New Roman" w:hAnsi="Times New Roman"/>
          <w:sz w:val="28"/>
          <w:szCs w:val="28"/>
        </w:rPr>
        <w:t xml:space="preserve"> 28 Федерального закона </w:t>
      </w:r>
      <w:r w:rsidR="00E772EF" w:rsidRPr="00034E77">
        <w:rPr>
          <w:rFonts w:ascii="Times New Roman" w:hAnsi="Times New Roman"/>
          <w:sz w:val="28"/>
          <w:szCs w:val="28"/>
        </w:rPr>
        <w:t xml:space="preserve">от 25 июня 2002 года </w:t>
      </w:r>
      <w:r w:rsidRPr="00034E77">
        <w:rPr>
          <w:rFonts w:ascii="Times New Roman" w:hAnsi="Times New Roman"/>
          <w:sz w:val="28"/>
          <w:szCs w:val="28"/>
        </w:rPr>
        <w:t xml:space="preserve">№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при проведении земляных, строительных, мелиоративных, хозяйственных работ, указанных в статье 30 </w:t>
      </w:r>
      <w:r w:rsidR="002A60AD" w:rsidRPr="00034E77">
        <w:rPr>
          <w:rFonts w:ascii="Times New Roman" w:hAnsi="Times New Roman"/>
          <w:sz w:val="28"/>
          <w:szCs w:val="28"/>
        </w:rPr>
        <w:t xml:space="preserve">Федерального закона </w:t>
      </w:r>
      <w:r w:rsidR="00E772EF" w:rsidRPr="00034E77">
        <w:rPr>
          <w:rFonts w:ascii="Times New Roman" w:hAnsi="Times New Roman"/>
          <w:sz w:val="28"/>
          <w:szCs w:val="28"/>
        </w:rPr>
        <w:t>от 25</w:t>
      </w:r>
      <w:proofErr w:type="gramEnd"/>
      <w:r w:rsidR="00E772EF" w:rsidRPr="00034E77">
        <w:rPr>
          <w:rFonts w:ascii="Times New Roman" w:hAnsi="Times New Roman"/>
          <w:sz w:val="28"/>
          <w:szCs w:val="28"/>
        </w:rPr>
        <w:t xml:space="preserve"> июня 2002 года № 73-ФЗ</w:t>
      </w:r>
      <w:r w:rsidR="002A60AD" w:rsidRPr="00034E77">
        <w:rPr>
          <w:rFonts w:ascii="Times New Roman" w:hAnsi="Times New Roman"/>
          <w:sz w:val="28"/>
          <w:szCs w:val="28"/>
        </w:rPr>
        <w:t>,</w:t>
      </w:r>
      <w:r w:rsidR="00F91D3F">
        <w:rPr>
          <w:rFonts w:ascii="Times New Roman" w:hAnsi="Times New Roman"/>
          <w:sz w:val="28"/>
          <w:szCs w:val="28"/>
        </w:rPr>
        <w:t xml:space="preserve"> необходимо проведение г</w:t>
      </w:r>
      <w:r w:rsidRPr="00034E77">
        <w:rPr>
          <w:rFonts w:ascii="Times New Roman" w:hAnsi="Times New Roman"/>
          <w:sz w:val="28"/>
          <w:szCs w:val="28"/>
        </w:rPr>
        <w:t>осударственной историко-культурной экспертизы.</w:t>
      </w:r>
    </w:p>
    <w:p w:rsidR="001E5179" w:rsidRPr="00034E77" w:rsidRDefault="00C10F32"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Pr="00034E77">
        <w:rPr>
          <w:rFonts w:ascii="Times New Roman" w:hAnsi="Times New Roman"/>
          <w:sz w:val="28"/>
          <w:szCs w:val="28"/>
        </w:rPr>
        <w:t>4</w:t>
      </w:r>
      <w:r w:rsidR="0093742C" w:rsidRPr="00034E77">
        <w:rPr>
          <w:rFonts w:ascii="Times New Roman" w:hAnsi="Times New Roman"/>
          <w:sz w:val="28"/>
          <w:szCs w:val="28"/>
        </w:rPr>
        <w:t xml:space="preserve">. </w:t>
      </w:r>
      <w:r w:rsidR="001E5179" w:rsidRPr="00034E77">
        <w:rPr>
          <w:rFonts w:ascii="Times New Roman" w:hAnsi="Times New Roman"/>
          <w:sz w:val="28"/>
          <w:szCs w:val="28"/>
        </w:rPr>
        <w:t>Охрана окружающей среды</w:t>
      </w:r>
      <w:r w:rsidR="001D249A">
        <w:rPr>
          <w:rFonts w:ascii="Times New Roman" w:hAnsi="Times New Roman"/>
          <w:sz w:val="28"/>
          <w:szCs w:val="28"/>
        </w:rPr>
        <w:t xml:space="preserve"> и санитарная очистка территории</w:t>
      </w:r>
    </w:p>
    <w:p w:rsidR="0093742C" w:rsidRPr="00034E77" w:rsidRDefault="001E5179"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Pr="00034E77">
        <w:rPr>
          <w:rFonts w:ascii="Times New Roman" w:hAnsi="Times New Roman"/>
          <w:sz w:val="28"/>
          <w:szCs w:val="28"/>
        </w:rPr>
        <w:t xml:space="preserve">4.1. </w:t>
      </w:r>
      <w:r w:rsidR="00086340" w:rsidRPr="00034E77">
        <w:rPr>
          <w:rFonts w:ascii="Times New Roman" w:hAnsi="Times New Roman"/>
          <w:sz w:val="28"/>
          <w:szCs w:val="28"/>
        </w:rPr>
        <w:t>Санитарная очистка</w:t>
      </w:r>
      <w:r w:rsidR="0093742C" w:rsidRPr="00034E77">
        <w:rPr>
          <w:rFonts w:ascii="Times New Roman" w:hAnsi="Times New Roman"/>
          <w:sz w:val="28"/>
          <w:szCs w:val="28"/>
        </w:rPr>
        <w:t xml:space="preserve"> территории</w:t>
      </w:r>
      <w:r w:rsidR="006A6313" w:rsidRPr="00034E77">
        <w:rPr>
          <w:rFonts w:ascii="Times New Roman" w:hAnsi="Times New Roman"/>
          <w:sz w:val="28"/>
          <w:szCs w:val="28"/>
        </w:rPr>
        <w:t>:</w:t>
      </w:r>
    </w:p>
    <w:p w:rsidR="0093742C" w:rsidRPr="00034E77"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размещение новых контейнерных площадок в</w:t>
      </w:r>
      <w:r w:rsidR="00F91D3F">
        <w:rPr>
          <w:rFonts w:ascii="Times New Roman" w:hAnsi="Times New Roman"/>
          <w:sz w:val="28"/>
          <w:szCs w:val="28"/>
        </w:rPr>
        <w:t xml:space="preserve"> </w:t>
      </w:r>
      <w:r w:rsidR="00B9005C">
        <w:rPr>
          <w:rFonts w:ascii="Times New Roman" w:hAnsi="Times New Roman"/>
          <w:sz w:val="28"/>
          <w:szCs w:val="28"/>
        </w:rPr>
        <w:t>населенных пунктах Вознесенского городского поселения</w:t>
      </w:r>
      <w:r w:rsidR="00C10F32" w:rsidRPr="00B9005C">
        <w:rPr>
          <w:rFonts w:ascii="Times New Roman" w:hAnsi="Times New Roman"/>
          <w:sz w:val="28"/>
          <w:szCs w:val="28"/>
        </w:rPr>
        <w:t>;</w:t>
      </w:r>
    </w:p>
    <w:p w:rsidR="0093742C" w:rsidRPr="00034E77"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расширение существующих контейнерных площадок и оборудование мест для временного хранения крупногабаритных отходов;</w:t>
      </w:r>
    </w:p>
    <w:p w:rsidR="001E5179" w:rsidRPr="00034E77" w:rsidRDefault="001E5179" w:rsidP="00034E77">
      <w:pPr>
        <w:pStyle w:val="aff0"/>
        <w:ind w:firstLine="567"/>
        <w:jc w:val="both"/>
        <w:rPr>
          <w:rFonts w:ascii="Times New Roman" w:hAnsi="Times New Roman"/>
          <w:sz w:val="28"/>
          <w:szCs w:val="28"/>
        </w:rPr>
      </w:pPr>
      <w:r w:rsidRPr="00034E77">
        <w:rPr>
          <w:rFonts w:ascii="Times New Roman" w:hAnsi="Times New Roman"/>
          <w:sz w:val="28"/>
          <w:szCs w:val="28"/>
        </w:rPr>
        <w:t xml:space="preserve">обустройство контейнерных площадок, с обеспечением подъезда для </w:t>
      </w:r>
      <w:proofErr w:type="spellStart"/>
      <w:r w:rsidRPr="00034E77">
        <w:rPr>
          <w:rFonts w:ascii="Times New Roman" w:hAnsi="Times New Roman"/>
          <w:sz w:val="28"/>
          <w:szCs w:val="28"/>
        </w:rPr>
        <w:t>мусоровозного</w:t>
      </w:r>
      <w:proofErr w:type="spellEnd"/>
      <w:r w:rsidRPr="00034E77">
        <w:rPr>
          <w:rFonts w:ascii="Times New Roman" w:hAnsi="Times New Roman"/>
          <w:sz w:val="28"/>
          <w:szCs w:val="28"/>
        </w:rPr>
        <w:t xml:space="preserve"> транспорта в любое время года;</w:t>
      </w:r>
    </w:p>
    <w:p w:rsidR="001E5179" w:rsidRPr="00034E77" w:rsidRDefault="001E5179" w:rsidP="00034E77">
      <w:pPr>
        <w:pStyle w:val="aff0"/>
        <w:ind w:firstLine="567"/>
        <w:jc w:val="both"/>
        <w:rPr>
          <w:rFonts w:ascii="Times New Roman" w:hAnsi="Times New Roman"/>
          <w:sz w:val="28"/>
          <w:szCs w:val="28"/>
        </w:rPr>
      </w:pPr>
      <w:r w:rsidRPr="00034E77">
        <w:rPr>
          <w:rFonts w:ascii="Times New Roman" w:hAnsi="Times New Roman"/>
          <w:sz w:val="28"/>
          <w:szCs w:val="28"/>
        </w:rPr>
        <w:t>запрет на сжигание бытовых отходов в местах их временного хранения;</w:t>
      </w:r>
    </w:p>
    <w:p w:rsidR="0093742C" w:rsidRPr="00034E77"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ликвид</w:t>
      </w:r>
      <w:r w:rsidR="001E5179" w:rsidRPr="00034E77">
        <w:rPr>
          <w:rFonts w:ascii="Times New Roman" w:hAnsi="Times New Roman"/>
          <w:sz w:val="28"/>
          <w:szCs w:val="28"/>
        </w:rPr>
        <w:t>ация несанкционированных свалок;</w:t>
      </w:r>
    </w:p>
    <w:p w:rsidR="001E5179" w:rsidRPr="00034E77" w:rsidRDefault="001E5179" w:rsidP="00034E77">
      <w:pPr>
        <w:pStyle w:val="aff0"/>
        <w:ind w:firstLine="567"/>
        <w:jc w:val="both"/>
        <w:rPr>
          <w:rFonts w:ascii="Times New Roman" w:hAnsi="Times New Roman"/>
          <w:sz w:val="28"/>
          <w:szCs w:val="28"/>
        </w:rPr>
      </w:pPr>
      <w:r w:rsidRPr="00034E77">
        <w:rPr>
          <w:rFonts w:ascii="Times New Roman" w:hAnsi="Times New Roman"/>
          <w:sz w:val="28"/>
          <w:szCs w:val="28"/>
        </w:rPr>
        <w:t>запрет на сжигание бытовых отходов в местах их временного хранения;</w:t>
      </w:r>
    </w:p>
    <w:p w:rsidR="001E5179" w:rsidRPr="00034E77" w:rsidRDefault="001E5179" w:rsidP="00034E77">
      <w:pPr>
        <w:pStyle w:val="aff0"/>
        <w:ind w:firstLine="567"/>
        <w:jc w:val="both"/>
        <w:rPr>
          <w:rFonts w:ascii="Times New Roman" w:hAnsi="Times New Roman"/>
          <w:sz w:val="28"/>
          <w:szCs w:val="28"/>
        </w:rPr>
      </w:pPr>
      <w:r w:rsidRPr="00034E77">
        <w:rPr>
          <w:rFonts w:ascii="Times New Roman" w:hAnsi="Times New Roman"/>
          <w:sz w:val="28"/>
          <w:szCs w:val="28"/>
        </w:rPr>
        <w:t>обеспечение периодичности вывоза твердых бытовых и крупногабаритных отходов от населения, в соответствии с требованием СанПиН 42-128-4690-88.</w:t>
      </w:r>
    </w:p>
    <w:p w:rsidR="001E5179" w:rsidRPr="00034E77" w:rsidRDefault="00840AE5" w:rsidP="00034E77">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3.</w:t>
      </w:r>
      <w:r w:rsidR="00667676">
        <w:rPr>
          <w:rFonts w:ascii="Times New Roman" w:hAnsi="Times New Roman"/>
          <w:sz w:val="28"/>
          <w:szCs w:val="28"/>
        </w:rPr>
        <w:t>1.</w:t>
      </w:r>
      <w:r>
        <w:rPr>
          <w:rFonts w:ascii="Times New Roman" w:hAnsi="Times New Roman"/>
          <w:sz w:val="28"/>
          <w:szCs w:val="28"/>
        </w:rPr>
        <w:t>4.2.</w:t>
      </w:r>
      <w:r w:rsidR="001E5179" w:rsidRPr="00034E77">
        <w:rPr>
          <w:rFonts w:ascii="Times New Roman" w:hAnsi="Times New Roman"/>
          <w:sz w:val="28"/>
          <w:szCs w:val="28"/>
        </w:rPr>
        <w:t xml:space="preserve"> </w:t>
      </w:r>
      <w:bookmarkStart w:id="14" w:name="_Toc287604552"/>
      <w:bookmarkStart w:id="15" w:name="_Toc162078053"/>
      <w:bookmarkStart w:id="16" w:name="_Toc162947437"/>
      <w:bookmarkStart w:id="17" w:name="_Toc305685785"/>
      <w:bookmarkStart w:id="18" w:name="_Toc340479439"/>
      <w:r w:rsidR="00086340" w:rsidRPr="00034E77">
        <w:rPr>
          <w:rFonts w:ascii="Times New Roman" w:hAnsi="Times New Roman"/>
          <w:sz w:val="28"/>
          <w:szCs w:val="28"/>
        </w:rPr>
        <w:t>Охрана</w:t>
      </w:r>
      <w:r w:rsidR="001E5179" w:rsidRPr="00034E77">
        <w:rPr>
          <w:rFonts w:ascii="Times New Roman" w:hAnsi="Times New Roman"/>
          <w:sz w:val="28"/>
          <w:szCs w:val="28"/>
        </w:rPr>
        <w:t xml:space="preserve"> водных ресурсов</w:t>
      </w:r>
      <w:bookmarkEnd w:id="14"/>
      <w:bookmarkEnd w:id="15"/>
      <w:bookmarkEnd w:id="16"/>
      <w:bookmarkEnd w:id="17"/>
      <w:bookmarkEnd w:id="18"/>
      <w:r w:rsidR="001E5179" w:rsidRPr="00034E77">
        <w:rPr>
          <w:rFonts w:ascii="Times New Roman" w:hAnsi="Times New Roman"/>
          <w:sz w:val="28"/>
          <w:szCs w:val="28"/>
        </w:rPr>
        <w:t>:</w:t>
      </w:r>
    </w:p>
    <w:p w:rsidR="00086340" w:rsidRPr="00034E77" w:rsidRDefault="00B9005C" w:rsidP="00034E77">
      <w:pPr>
        <w:pStyle w:val="aff0"/>
        <w:ind w:firstLine="357"/>
        <w:jc w:val="both"/>
        <w:rPr>
          <w:rFonts w:ascii="Times New Roman" w:hAnsi="Times New Roman"/>
          <w:sz w:val="28"/>
          <w:szCs w:val="28"/>
        </w:rPr>
      </w:pPr>
      <w:r>
        <w:rPr>
          <w:rFonts w:ascii="Times New Roman" w:hAnsi="Times New Roman"/>
          <w:sz w:val="28"/>
          <w:szCs w:val="28"/>
        </w:rPr>
        <w:t xml:space="preserve">  </w:t>
      </w:r>
      <w:r w:rsidR="0069100A" w:rsidRPr="00034E77">
        <w:rPr>
          <w:rFonts w:ascii="Times New Roman" w:hAnsi="Times New Roman"/>
          <w:sz w:val="28"/>
          <w:szCs w:val="28"/>
        </w:rPr>
        <w:t>оценка</w:t>
      </w:r>
      <w:r w:rsidR="00086340" w:rsidRPr="00034E77">
        <w:rPr>
          <w:rFonts w:ascii="Times New Roman" w:hAnsi="Times New Roman"/>
          <w:sz w:val="28"/>
          <w:szCs w:val="28"/>
        </w:rPr>
        <w:t xml:space="preserve"> запасов </w:t>
      </w:r>
      <w:r w:rsidR="0069100A" w:rsidRPr="00034E77">
        <w:rPr>
          <w:rFonts w:ascii="Times New Roman" w:hAnsi="Times New Roman"/>
          <w:sz w:val="28"/>
          <w:szCs w:val="28"/>
        </w:rPr>
        <w:t xml:space="preserve">пресных </w:t>
      </w:r>
      <w:r w:rsidR="00086340" w:rsidRPr="00034E77">
        <w:rPr>
          <w:rFonts w:ascii="Times New Roman" w:hAnsi="Times New Roman"/>
          <w:sz w:val="28"/>
          <w:szCs w:val="28"/>
        </w:rPr>
        <w:t xml:space="preserve">подземных вод на территории </w:t>
      </w:r>
      <w:r>
        <w:rPr>
          <w:rFonts w:ascii="Times New Roman" w:hAnsi="Times New Roman"/>
          <w:sz w:val="28"/>
          <w:szCs w:val="28"/>
        </w:rPr>
        <w:t xml:space="preserve">Вознесенского городского </w:t>
      </w:r>
      <w:r w:rsidR="00086340" w:rsidRPr="00034E77">
        <w:rPr>
          <w:rFonts w:ascii="Times New Roman" w:hAnsi="Times New Roman"/>
          <w:sz w:val="28"/>
          <w:szCs w:val="28"/>
        </w:rPr>
        <w:t>поселения.</w:t>
      </w:r>
    </w:p>
    <w:p w:rsidR="0093742C" w:rsidRPr="00034E77" w:rsidRDefault="0093742C" w:rsidP="00267465">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00C10F32" w:rsidRPr="00034E77">
        <w:rPr>
          <w:rFonts w:ascii="Times New Roman" w:hAnsi="Times New Roman"/>
          <w:sz w:val="28"/>
          <w:szCs w:val="28"/>
        </w:rPr>
        <w:t>5</w:t>
      </w:r>
      <w:r w:rsidRPr="00034E77">
        <w:rPr>
          <w:rFonts w:ascii="Times New Roman" w:hAnsi="Times New Roman"/>
          <w:sz w:val="28"/>
          <w:szCs w:val="28"/>
        </w:rPr>
        <w:t xml:space="preserve">. Предотвращение чрезвычайных ситуаций природного и техногенного </w:t>
      </w:r>
      <w:r w:rsidRPr="00034E77">
        <w:rPr>
          <w:rFonts w:ascii="Times New Roman" w:hAnsi="Times New Roman"/>
          <w:sz w:val="28"/>
          <w:szCs w:val="28"/>
        </w:rPr>
        <w:lastRenderedPageBreak/>
        <w:t>характера</w:t>
      </w:r>
    </w:p>
    <w:p w:rsidR="0093742C" w:rsidRPr="00034E77"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00C10F32" w:rsidRPr="00034E77">
        <w:rPr>
          <w:rFonts w:ascii="Times New Roman" w:hAnsi="Times New Roman"/>
          <w:sz w:val="28"/>
          <w:szCs w:val="28"/>
        </w:rPr>
        <w:t>5</w:t>
      </w:r>
      <w:r w:rsidRPr="00034E77">
        <w:rPr>
          <w:rFonts w:ascii="Times New Roman" w:hAnsi="Times New Roman"/>
          <w:sz w:val="28"/>
          <w:szCs w:val="28"/>
        </w:rPr>
        <w:t>.1. Ликвидация чрезвычайных ситуаций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исполнительной власти субъектов Российской Федерации, на территории которых сложилась чрезвычайная ситуация, под руководством соответствующих комиссий по чрезвычайным ситуациям и обеспечения  пожарной безопасности.</w:t>
      </w:r>
    </w:p>
    <w:p w:rsidR="0093742C" w:rsidRPr="00034E77" w:rsidRDefault="0093742C" w:rsidP="00034E77">
      <w:pPr>
        <w:widowControl w:val="0"/>
        <w:spacing w:after="0" w:line="240" w:lineRule="auto"/>
        <w:ind w:firstLine="567"/>
        <w:jc w:val="both"/>
        <w:rPr>
          <w:rFonts w:ascii="Times New Roman" w:hAnsi="Times New Roman"/>
          <w:sz w:val="28"/>
          <w:szCs w:val="28"/>
        </w:rPr>
      </w:pPr>
      <w:r w:rsidRPr="00034E77">
        <w:rPr>
          <w:rFonts w:ascii="Times New Roman" w:hAnsi="Times New Roman"/>
          <w:sz w:val="28"/>
          <w:szCs w:val="28"/>
        </w:rPr>
        <w:t>3.</w:t>
      </w:r>
      <w:r w:rsidR="00667676">
        <w:rPr>
          <w:rFonts w:ascii="Times New Roman" w:hAnsi="Times New Roman"/>
          <w:sz w:val="28"/>
          <w:szCs w:val="28"/>
        </w:rPr>
        <w:t>1.</w:t>
      </w:r>
      <w:r w:rsidR="00C10F32" w:rsidRPr="00034E77">
        <w:rPr>
          <w:rFonts w:ascii="Times New Roman" w:hAnsi="Times New Roman"/>
          <w:sz w:val="28"/>
          <w:szCs w:val="28"/>
        </w:rPr>
        <w:t>5</w:t>
      </w:r>
      <w:r w:rsidRPr="00034E77">
        <w:rPr>
          <w:rFonts w:ascii="Times New Roman" w:hAnsi="Times New Roman"/>
          <w:sz w:val="28"/>
          <w:szCs w:val="28"/>
        </w:rPr>
        <w:t xml:space="preserve">.2. Организация и осуществление мероприятий по территориальной обороне и гражданской обороне, защите населения и территории </w:t>
      </w:r>
      <w:r w:rsidR="00B9005C">
        <w:rPr>
          <w:rFonts w:ascii="Times New Roman" w:hAnsi="Times New Roman"/>
          <w:sz w:val="28"/>
          <w:szCs w:val="28"/>
        </w:rPr>
        <w:t xml:space="preserve">Вознесенского городского </w:t>
      </w:r>
      <w:r w:rsidRPr="00034E77">
        <w:rPr>
          <w:rFonts w:ascii="Times New Roman" w:hAnsi="Times New Roman"/>
          <w:sz w:val="28"/>
          <w:szCs w:val="28"/>
        </w:rPr>
        <w:t>поселения от чрезвычайных ситуаций природного и техногенного характера.</w:t>
      </w:r>
    </w:p>
    <w:p w:rsidR="0093742C" w:rsidRDefault="0093742C" w:rsidP="0093742C">
      <w:pPr>
        <w:widowControl w:val="0"/>
        <w:spacing w:after="0" w:line="360" w:lineRule="auto"/>
        <w:ind w:firstLine="567"/>
        <w:jc w:val="both"/>
        <w:rPr>
          <w:rFonts w:ascii="Times New Roman" w:hAnsi="Times New Roman"/>
          <w:sz w:val="24"/>
          <w:szCs w:val="24"/>
        </w:rPr>
      </w:pPr>
    </w:p>
    <w:p w:rsidR="00C10F32" w:rsidRDefault="0093742C" w:rsidP="00C10F32">
      <w:pPr>
        <w:rPr>
          <w:rFonts w:ascii="Times New Roman" w:hAnsi="Times New Roman"/>
          <w:bCs/>
          <w:sz w:val="24"/>
          <w:szCs w:val="24"/>
        </w:rPr>
      </w:pPr>
      <w:bookmarkStart w:id="19" w:name="_Toc368995255"/>
      <w:r>
        <w:br w:type="page"/>
      </w:r>
    </w:p>
    <w:p w:rsidR="00C10F32" w:rsidRPr="000A7036" w:rsidRDefault="00C10F32" w:rsidP="00C10F32">
      <w:pPr>
        <w:pStyle w:val="1"/>
        <w:rPr>
          <w:b/>
          <w:sz w:val="28"/>
          <w:szCs w:val="28"/>
        </w:rPr>
      </w:pPr>
      <w:bookmarkStart w:id="20" w:name="_Toc407284791"/>
      <w:r w:rsidRPr="000A7036">
        <w:rPr>
          <w:b/>
          <w:sz w:val="28"/>
          <w:szCs w:val="28"/>
        </w:rPr>
        <w:lastRenderedPageBreak/>
        <w:t>4. ОСНОВНЫЕ ТЕХНИКО-ЭКОНОМИЧЕСКИЕ ПОКАЗАТЕЛИ</w:t>
      </w:r>
      <w:bookmarkEnd w:id="20"/>
    </w:p>
    <w:p w:rsidR="00F91D3F" w:rsidRDefault="00B9005C" w:rsidP="00F91D3F">
      <w:pPr>
        <w:jc w:val="center"/>
        <w:rPr>
          <w:rFonts w:ascii="Times New Roman" w:hAnsi="Times New Roman"/>
          <w:b/>
          <w:sz w:val="28"/>
          <w:szCs w:val="28"/>
        </w:rPr>
      </w:pPr>
      <w:r w:rsidRPr="000A7036">
        <w:rPr>
          <w:rFonts w:ascii="Times New Roman" w:hAnsi="Times New Roman"/>
          <w:b/>
          <w:sz w:val="28"/>
          <w:szCs w:val="28"/>
        </w:rPr>
        <w:t xml:space="preserve">ВОЗНЕСЕНСКОГО ГОРОДСКОГО </w:t>
      </w:r>
      <w:r w:rsidR="00C10F32" w:rsidRPr="000A7036">
        <w:rPr>
          <w:rFonts w:ascii="Times New Roman" w:hAnsi="Times New Roman"/>
          <w:b/>
          <w:sz w:val="28"/>
          <w:szCs w:val="28"/>
        </w:rPr>
        <w:t>ПОСЕЛЕНИЯ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851"/>
        <w:gridCol w:w="3402"/>
        <w:gridCol w:w="1276"/>
        <w:gridCol w:w="1559"/>
        <w:gridCol w:w="1559"/>
        <w:gridCol w:w="1560"/>
      </w:tblGrid>
      <w:tr w:rsidR="00F91D3F" w:rsidRPr="00EF513C" w:rsidTr="00F91D3F">
        <w:trPr>
          <w:trHeight w:val="912"/>
          <w:tblHeader/>
        </w:trPr>
        <w:tc>
          <w:tcPr>
            <w:tcW w:w="851" w:type="dxa"/>
            <w:shd w:val="clear" w:color="auto" w:fill="auto"/>
            <w:vAlign w:val="center"/>
          </w:tcPr>
          <w:p w:rsidR="00F91D3F" w:rsidRPr="00EF513C" w:rsidRDefault="00F91D3F" w:rsidP="00F91D3F">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w:t>
            </w:r>
          </w:p>
          <w:p w:rsidR="00F91D3F" w:rsidRPr="00EF513C" w:rsidRDefault="00F91D3F" w:rsidP="00F91D3F">
            <w:pPr>
              <w:widowControl w:val="0"/>
              <w:spacing w:after="0" w:line="240" w:lineRule="auto"/>
              <w:ind w:left="-108" w:right="-108" w:firstLine="4"/>
              <w:jc w:val="center"/>
              <w:rPr>
                <w:rFonts w:ascii="Times New Roman" w:hAnsi="Times New Roman"/>
                <w:sz w:val="24"/>
                <w:szCs w:val="24"/>
              </w:rPr>
            </w:pPr>
            <w:proofErr w:type="gramStart"/>
            <w:r w:rsidRPr="00EF513C">
              <w:rPr>
                <w:rFonts w:ascii="Times New Roman" w:hAnsi="Times New Roman"/>
                <w:sz w:val="24"/>
                <w:szCs w:val="24"/>
              </w:rPr>
              <w:t>п</w:t>
            </w:r>
            <w:proofErr w:type="gramEnd"/>
            <w:r w:rsidRPr="00EF513C">
              <w:rPr>
                <w:rFonts w:ascii="Times New Roman" w:hAnsi="Times New Roman"/>
                <w:sz w:val="24"/>
                <w:szCs w:val="24"/>
              </w:rPr>
              <w:t>/п</w:t>
            </w:r>
          </w:p>
        </w:tc>
        <w:tc>
          <w:tcPr>
            <w:tcW w:w="3402" w:type="dxa"/>
            <w:shd w:val="clear" w:color="auto" w:fill="auto"/>
            <w:vAlign w:val="center"/>
          </w:tcPr>
          <w:p w:rsidR="00F91D3F" w:rsidRPr="00EF513C" w:rsidRDefault="00F91D3F" w:rsidP="00F91D3F">
            <w:pPr>
              <w:widowControl w:val="0"/>
              <w:spacing w:after="0" w:line="240" w:lineRule="auto"/>
              <w:ind w:firstLine="4"/>
              <w:jc w:val="center"/>
              <w:rPr>
                <w:rFonts w:ascii="Times New Roman" w:hAnsi="Times New Roman"/>
                <w:sz w:val="24"/>
                <w:szCs w:val="24"/>
              </w:rPr>
            </w:pPr>
          </w:p>
          <w:p w:rsidR="00F91D3F" w:rsidRPr="00EF513C" w:rsidRDefault="00F91D3F" w:rsidP="00F91D3F">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Показатели</w:t>
            </w:r>
          </w:p>
        </w:tc>
        <w:tc>
          <w:tcPr>
            <w:tcW w:w="1276" w:type="dxa"/>
            <w:shd w:val="clear" w:color="auto" w:fill="auto"/>
            <w:vAlign w:val="center"/>
          </w:tcPr>
          <w:p w:rsidR="00F91D3F" w:rsidRPr="00EF513C" w:rsidRDefault="00F91D3F" w:rsidP="00F91D3F">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Единицы</w:t>
            </w:r>
          </w:p>
          <w:p w:rsidR="00F91D3F" w:rsidRPr="00EF513C" w:rsidRDefault="00F91D3F" w:rsidP="00F91D3F">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измерения</w:t>
            </w:r>
          </w:p>
        </w:tc>
        <w:tc>
          <w:tcPr>
            <w:tcW w:w="1559" w:type="dxa"/>
            <w:shd w:val="clear" w:color="auto" w:fill="auto"/>
            <w:vAlign w:val="center"/>
          </w:tcPr>
          <w:p w:rsidR="00F91D3F" w:rsidRDefault="00F91D3F" w:rsidP="00F91D3F">
            <w:pPr>
              <w:widowControl w:val="0"/>
              <w:spacing w:after="0" w:line="240" w:lineRule="auto"/>
              <w:ind w:left="-93" w:firstLine="4"/>
              <w:jc w:val="center"/>
              <w:rPr>
                <w:rFonts w:ascii="Times New Roman" w:hAnsi="Times New Roman"/>
                <w:sz w:val="24"/>
                <w:szCs w:val="24"/>
              </w:rPr>
            </w:pPr>
            <w:r>
              <w:rPr>
                <w:rFonts w:ascii="Times New Roman" w:hAnsi="Times New Roman"/>
                <w:sz w:val="24"/>
                <w:szCs w:val="24"/>
              </w:rPr>
              <w:t>На</w:t>
            </w:r>
          </w:p>
          <w:p w:rsidR="00F91D3F" w:rsidRPr="00EF513C" w:rsidRDefault="00F91D3F" w:rsidP="00F91D3F">
            <w:pPr>
              <w:widowControl w:val="0"/>
              <w:spacing w:after="0" w:line="240" w:lineRule="auto"/>
              <w:ind w:left="-93" w:firstLine="4"/>
              <w:jc w:val="center"/>
              <w:rPr>
                <w:rFonts w:ascii="Times New Roman" w:hAnsi="Times New Roman"/>
                <w:sz w:val="24"/>
                <w:szCs w:val="24"/>
              </w:rPr>
            </w:pPr>
            <w:r>
              <w:rPr>
                <w:rFonts w:ascii="Times New Roman" w:hAnsi="Times New Roman"/>
                <w:sz w:val="24"/>
                <w:szCs w:val="24"/>
              </w:rPr>
              <w:t>01.01.2015</w:t>
            </w:r>
          </w:p>
        </w:tc>
        <w:tc>
          <w:tcPr>
            <w:tcW w:w="1559" w:type="dxa"/>
            <w:shd w:val="clear" w:color="auto" w:fill="auto"/>
            <w:vAlign w:val="center"/>
          </w:tcPr>
          <w:p w:rsidR="00F91D3F" w:rsidRPr="00EF513C" w:rsidRDefault="00F91D3F" w:rsidP="00F91D3F">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На 2025 г.</w:t>
            </w:r>
          </w:p>
        </w:tc>
        <w:tc>
          <w:tcPr>
            <w:tcW w:w="1560" w:type="dxa"/>
            <w:shd w:val="clear" w:color="auto" w:fill="auto"/>
            <w:vAlign w:val="center"/>
          </w:tcPr>
          <w:p w:rsidR="00F91D3F" w:rsidRPr="00EF513C" w:rsidRDefault="00F91D3F" w:rsidP="00F91D3F">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На 2035 г.</w:t>
            </w:r>
          </w:p>
        </w:tc>
      </w:tr>
    </w:tbl>
    <w:p w:rsidR="00F91D3F" w:rsidRPr="00F91D3F" w:rsidRDefault="00F91D3F" w:rsidP="00F91D3F">
      <w:pPr>
        <w:spacing w:after="0"/>
        <w:jc w:val="center"/>
        <w:rPr>
          <w:rFonts w:ascii="Times New Roman" w:hAnsi="Times New Roman"/>
          <w:b/>
          <w:sz w:val="2"/>
          <w:szCs w:val="2"/>
        </w:rPr>
      </w:pPr>
    </w:p>
    <w:p w:rsidR="00F91D3F" w:rsidRPr="00F91D3F" w:rsidRDefault="00F91D3F" w:rsidP="00F91D3F">
      <w:pPr>
        <w:spacing w:after="0"/>
        <w:jc w:val="center"/>
        <w:rPr>
          <w:rFonts w:ascii="Times New Roman" w:hAnsi="Times New Roman"/>
          <w:b/>
          <w:sz w:val="2"/>
          <w:szCs w:val="2"/>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851"/>
        <w:gridCol w:w="3402"/>
        <w:gridCol w:w="1276"/>
        <w:gridCol w:w="1559"/>
        <w:gridCol w:w="1559"/>
        <w:gridCol w:w="1560"/>
      </w:tblGrid>
      <w:tr w:rsidR="00F91D3F" w:rsidRPr="00EF513C" w:rsidTr="00924395">
        <w:trPr>
          <w:trHeight w:val="257"/>
          <w:tblHeader/>
        </w:trPr>
        <w:tc>
          <w:tcPr>
            <w:tcW w:w="851" w:type="dxa"/>
            <w:shd w:val="clear" w:color="auto" w:fill="auto"/>
            <w:vAlign w:val="center"/>
          </w:tcPr>
          <w:p w:rsidR="00F91D3F" w:rsidRPr="00EF513C" w:rsidRDefault="00924395" w:rsidP="00F91D3F">
            <w:pPr>
              <w:widowControl w:val="0"/>
              <w:spacing w:after="0" w:line="240" w:lineRule="auto"/>
              <w:ind w:left="-108" w:right="-108" w:firstLine="4"/>
              <w:jc w:val="center"/>
              <w:rPr>
                <w:rFonts w:ascii="Times New Roman" w:hAnsi="Times New Roman"/>
                <w:sz w:val="24"/>
                <w:szCs w:val="24"/>
              </w:rPr>
            </w:pPr>
            <w:r>
              <w:rPr>
                <w:rFonts w:ascii="Times New Roman" w:hAnsi="Times New Roman"/>
                <w:sz w:val="24"/>
                <w:szCs w:val="24"/>
              </w:rPr>
              <w:t>1</w:t>
            </w:r>
          </w:p>
        </w:tc>
        <w:tc>
          <w:tcPr>
            <w:tcW w:w="3402" w:type="dxa"/>
            <w:shd w:val="clear" w:color="auto" w:fill="auto"/>
            <w:vAlign w:val="center"/>
          </w:tcPr>
          <w:p w:rsidR="00F91D3F" w:rsidRPr="00EF513C" w:rsidRDefault="00924395" w:rsidP="00F91D3F">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2</w:t>
            </w:r>
          </w:p>
        </w:tc>
        <w:tc>
          <w:tcPr>
            <w:tcW w:w="1276" w:type="dxa"/>
            <w:shd w:val="clear" w:color="auto" w:fill="auto"/>
            <w:vAlign w:val="center"/>
          </w:tcPr>
          <w:p w:rsidR="00F91D3F" w:rsidRPr="00EF513C" w:rsidRDefault="00924395" w:rsidP="00F91D3F">
            <w:pPr>
              <w:widowControl w:val="0"/>
              <w:spacing w:after="0" w:line="240" w:lineRule="auto"/>
              <w:ind w:left="-108" w:right="-108" w:firstLine="4"/>
              <w:jc w:val="center"/>
              <w:rPr>
                <w:rFonts w:ascii="Times New Roman" w:hAnsi="Times New Roman"/>
                <w:sz w:val="24"/>
                <w:szCs w:val="24"/>
              </w:rPr>
            </w:pPr>
            <w:r>
              <w:rPr>
                <w:rFonts w:ascii="Times New Roman" w:hAnsi="Times New Roman"/>
                <w:sz w:val="24"/>
                <w:szCs w:val="24"/>
              </w:rPr>
              <w:t>3</w:t>
            </w:r>
          </w:p>
        </w:tc>
        <w:tc>
          <w:tcPr>
            <w:tcW w:w="1559" w:type="dxa"/>
            <w:shd w:val="clear" w:color="auto" w:fill="auto"/>
            <w:vAlign w:val="center"/>
          </w:tcPr>
          <w:p w:rsidR="00F91D3F" w:rsidRPr="00EF513C" w:rsidRDefault="00924395" w:rsidP="00F91D3F">
            <w:pPr>
              <w:widowControl w:val="0"/>
              <w:spacing w:after="0" w:line="240" w:lineRule="auto"/>
              <w:ind w:left="-93" w:firstLine="4"/>
              <w:jc w:val="center"/>
              <w:rPr>
                <w:rFonts w:ascii="Times New Roman" w:hAnsi="Times New Roman"/>
                <w:sz w:val="24"/>
                <w:szCs w:val="24"/>
              </w:rPr>
            </w:pPr>
            <w:r>
              <w:rPr>
                <w:rFonts w:ascii="Times New Roman" w:hAnsi="Times New Roman"/>
                <w:sz w:val="24"/>
                <w:szCs w:val="24"/>
              </w:rPr>
              <w:t>4</w:t>
            </w:r>
          </w:p>
        </w:tc>
        <w:tc>
          <w:tcPr>
            <w:tcW w:w="1559" w:type="dxa"/>
            <w:shd w:val="clear" w:color="auto" w:fill="auto"/>
            <w:vAlign w:val="center"/>
          </w:tcPr>
          <w:p w:rsidR="00F91D3F" w:rsidRPr="00EF513C" w:rsidRDefault="00924395" w:rsidP="00F91D3F">
            <w:pPr>
              <w:widowControl w:val="0"/>
              <w:spacing w:after="0" w:line="240" w:lineRule="auto"/>
              <w:ind w:right="-137" w:firstLine="4"/>
              <w:jc w:val="center"/>
              <w:rPr>
                <w:rFonts w:ascii="Times New Roman" w:hAnsi="Times New Roman"/>
                <w:sz w:val="24"/>
                <w:szCs w:val="24"/>
              </w:rPr>
            </w:pPr>
            <w:r>
              <w:rPr>
                <w:rFonts w:ascii="Times New Roman" w:hAnsi="Times New Roman"/>
                <w:sz w:val="24"/>
                <w:szCs w:val="24"/>
              </w:rPr>
              <w:t>5</w:t>
            </w:r>
          </w:p>
        </w:tc>
        <w:tc>
          <w:tcPr>
            <w:tcW w:w="1560" w:type="dxa"/>
            <w:shd w:val="clear" w:color="auto" w:fill="auto"/>
            <w:vAlign w:val="center"/>
          </w:tcPr>
          <w:p w:rsidR="00F91D3F" w:rsidRPr="00EF513C" w:rsidRDefault="00924395" w:rsidP="00F91D3F">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6</w:t>
            </w:r>
          </w:p>
        </w:tc>
      </w:tr>
      <w:tr w:rsidR="00924395" w:rsidRPr="00EF513C" w:rsidTr="00924395">
        <w:trPr>
          <w:trHeight w:val="460"/>
        </w:trPr>
        <w:tc>
          <w:tcPr>
            <w:tcW w:w="851" w:type="dxa"/>
            <w:shd w:val="clear" w:color="auto" w:fill="auto"/>
            <w:vAlign w:val="center"/>
          </w:tcPr>
          <w:p w:rsidR="00924395" w:rsidRPr="00EF513C" w:rsidRDefault="00924395"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I</w:t>
            </w:r>
            <w:r w:rsidRPr="00EF513C">
              <w:rPr>
                <w:rFonts w:ascii="Times New Roman" w:hAnsi="Times New Roman"/>
                <w:sz w:val="24"/>
                <w:szCs w:val="24"/>
              </w:rPr>
              <w:t>.</w:t>
            </w:r>
          </w:p>
        </w:tc>
        <w:tc>
          <w:tcPr>
            <w:tcW w:w="9356" w:type="dxa"/>
            <w:gridSpan w:val="5"/>
            <w:shd w:val="clear" w:color="auto" w:fill="auto"/>
            <w:vAlign w:val="center"/>
          </w:tcPr>
          <w:p w:rsidR="00924395" w:rsidRPr="00EF513C" w:rsidRDefault="00924395" w:rsidP="0041615E">
            <w:pPr>
              <w:widowControl w:val="0"/>
              <w:spacing w:after="0" w:line="240" w:lineRule="auto"/>
              <w:rPr>
                <w:rFonts w:ascii="Times New Roman" w:hAnsi="Times New Roman"/>
                <w:sz w:val="24"/>
                <w:szCs w:val="24"/>
              </w:rPr>
            </w:pPr>
            <w:r w:rsidRPr="00EF513C">
              <w:rPr>
                <w:rFonts w:ascii="Times New Roman" w:hAnsi="Times New Roman"/>
                <w:sz w:val="24"/>
                <w:szCs w:val="24"/>
              </w:rPr>
              <w:t>ТЕРРИТОРИЯ</w:t>
            </w:r>
          </w:p>
        </w:tc>
      </w:tr>
      <w:tr w:rsidR="00EF513C" w:rsidRPr="00EF513C" w:rsidTr="00267465">
        <w:trPr>
          <w:trHeight w:val="589"/>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vertAlign w:val="superscript"/>
              </w:rPr>
            </w:pPr>
            <w:r w:rsidRPr="00EF513C">
              <w:rPr>
                <w:rFonts w:ascii="Times New Roman" w:hAnsi="Times New Roman"/>
                <w:sz w:val="24"/>
                <w:szCs w:val="24"/>
              </w:rPr>
              <w:t>ОБЩАЯ ПЛОЩАДЬ ЗЕМЕЛЬ В ГРАНИЦАХ ПОСЕЛЕНИЯ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188973,42</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188973,42</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188973,42</w:t>
            </w:r>
          </w:p>
        </w:tc>
      </w:tr>
      <w:tr w:rsidR="00EF513C" w:rsidRPr="00EF513C" w:rsidTr="00267465">
        <w:trPr>
          <w:trHeight w:val="32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населенных пунктов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1408,01</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1431,57</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1431,57</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1.1.1.</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Богданово</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24,47</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24,47</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24,47</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1.1.2.</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proofErr w:type="spellStart"/>
            <w:r>
              <w:rPr>
                <w:rFonts w:ascii="Times New Roman" w:hAnsi="Times New Roman"/>
                <w:sz w:val="24"/>
                <w:szCs w:val="24"/>
              </w:rPr>
              <w:t>Г.п</w:t>
            </w:r>
            <w:proofErr w:type="spellEnd"/>
            <w:r>
              <w:rPr>
                <w:rFonts w:ascii="Times New Roman" w:hAnsi="Times New Roman"/>
                <w:sz w:val="24"/>
                <w:szCs w:val="24"/>
              </w:rPr>
              <w:t>.</w:t>
            </w:r>
            <w:r w:rsidR="00EF513C" w:rsidRPr="00EF513C">
              <w:rPr>
                <w:rFonts w:ascii="Times New Roman" w:hAnsi="Times New Roman"/>
                <w:sz w:val="24"/>
                <w:szCs w:val="24"/>
              </w:rPr>
              <w:t xml:space="preserve"> Вознесенье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883,64</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883,64</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883,64</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1.1.3.</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Володарская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13,44</w:t>
            </w:r>
          </w:p>
        </w:tc>
        <w:tc>
          <w:tcPr>
            <w:tcW w:w="1559" w:type="dxa"/>
            <w:shd w:val="clear" w:color="auto" w:fill="auto"/>
            <w:vAlign w:val="center"/>
          </w:tcPr>
          <w:p w:rsidR="00EF513C" w:rsidRPr="00EF513C" w:rsidRDefault="00EF513C" w:rsidP="00267465">
            <w:pPr>
              <w:widowControl w:val="0"/>
              <w:tabs>
                <w:tab w:val="left" w:pos="580"/>
                <w:tab w:val="left" w:pos="760"/>
              </w:tabs>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13,44</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13,44</w:t>
            </w:r>
          </w:p>
        </w:tc>
      </w:tr>
      <w:tr w:rsidR="00EF513C" w:rsidRPr="00EF513C" w:rsidTr="00267465">
        <w:trPr>
          <w:trHeight w:val="15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1.1.4.</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Гимрека</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42,52</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42,52</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42,52</w:t>
            </w:r>
          </w:p>
        </w:tc>
      </w:tr>
      <w:tr w:rsidR="00EF513C" w:rsidRPr="00EF513C" w:rsidTr="00267465">
        <w:trPr>
          <w:trHeight w:val="11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1.1.5.</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Кипрушино</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142,25</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142,25</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142,25</w:t>
            </w:r>
          </w:p>
        </w:tc>
      </w:tr>
      <w:tr w:rsidR="00EF513C" w:rsidRPr="00EF513C" w:rsidTr="00267465">
        <w:trPr>
          <w:trHeight w:val="201"/>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1.1.6.</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Конец</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35,56</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41,24</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41,24</w:t>
            </w:r>
          </w:p>
        </w:tc>
      </w:tr>
      <w:tr w:rsidR="00EF513C" w:rsidRPr="00EF513C" w:rsidTr="00267465">
        <w:trPr>
          <w:trHeight w:val="17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1.1.7.</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Красный Бор</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134,45</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134,45</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134,45</w:t>
            </w:r>
          </w:p>
        </w:tc>
      </w:tr>
      <w:tr w:rsidR="00EF513C" w:rsidRPr="00EF513C" w:rsidTr="00267465">
        <w:trPr>
          <w:trHeight w:val="126"/>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1.1.8.</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Родионово</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53,02</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55,25</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55,25</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1.1.9.</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Соболевщина</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49,40</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49,40</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49,40</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1.1.10.</w:t>
            </w:r>
          </w:p>
        </w:tc>
        <w:tc>
          <w:tcPr>
            <w:tcW w:w="3402" w:type="dxa"/>
            <w:shd w:val="clear" w:color="auto" w:fill="auto"/>
            <w:vAlign w:val="center"/>
          </w:tcPr>
          <w:p w:rsidR="00EF513C" w:rsidRPr="00EF513C" w:rsidRDefault="00943E6F"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Щелейки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29,26</w:t>
            </w:r>
          </w:p>
        </w:tc>
        <w:tc>
          <w:tcPr>
            <w:tcW w:w="1559" w:type="dxa"/>
            <w:shd w:val="clear" w:color="auto" w:fill="auto"/>
            <w:vAlign w:val="center"/>
          </w:tcPr>
          <w:p w:rsidR="00EF513C" w:rsidRPr="00EF513C" w:rsidRDefault="00EF513C" w:rsidP="00267465">
            <w:pPr>
              <w:widowControl w:val="0"/>
              <w:spacing w:after="0" w:line="240" w:lineRule="auto"/>
              <w:ind w:right="-137" w:hanging="221"/>
              <w:jc w:val="center"/>
              <w:rPr>
                <w:rFonts w:ascii="Times New Roman" w:hAnsi="Times New Roman"/>
                <w:sz w:val="24"/>
                <w:szCs w:val="24"/>
              </w:rPr>
            </w:pPr>
            <w:r w:rsidRPr="00EF513C">
              <w:rPr>
                <w:rFonts w:ascii="Times New Roman" w:hAnsi="Times New Roman"/>
                <w:sz w:val="24"/>
                <w:szCs w:val="24"/>
              </w:rPr>
              <w:t>44,91</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44,91</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Земли сельскохозяйственного назначения – всего:</w:t>
            </w:r>
          </w:p>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 том числе:</w:t>
            </w:r>
          </w:p>
        </w:tc>
        <w:tc>
          <w:tcPr>
            <w:tcW w:w="1276" w:type="dxa"/>
            <w:shd w:val="clear" w:color="auto" w:fill="auto"/>
            <w:vAlign w:val="center"/>
          </w:tcPr>
          <w:p w:rsidR="00EF513C" w:rsidRPr="00EF513C" w:rsidRDefault="00EF513C" w:rsidP="00267465">
            <w:pPr>
              <w:widowControl w:val="0"/>
              <w:spacing w:after="0" w:line="240" w:lineRule="auto"/>
              <w:ind w:firstLine="33"/>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left="-108" w:right="-192" w:firstLine="4"/>
              <w:jc w:val="center"/>
              <w:rPr>
                <w:rFonts w:ascii="Times New Roman" w:hAnsi="Times New Roman"/>
                <w:sz w:val="24"/>
                <w:szCs w:val="24"/>
              </w:rPr>
            </w:pPr>
            <w:r w:rsidRPr="00EF513C">
              <w:rPr>
                <w:rFonts w:ascii="Times New Roman" w:hAnsi="Times New Roman"/>
                <w:sz w:val="24"/>
                <w:szCs w:val="24"/>
              </w:rPr>
              <w:t>6288,32</w:t>
            </w:r>
          </w:p>
        </w:tc>
        <w:tc>
          <w:tcPr>
            <w:tcW w:w="1559" w:type="dxa"/>
            <w:shd w:val="clear" w:color="auto" w:fill="auto"/>
            <w:vAlign w:val="center"/>
          </w:tcPr>
          <w:p w:rsidR="00EF513C" w:rsidRPr="00EF513C" w:rsidRDefault="00EF513C" w:rsidP="00267465">
            <w:pPr>
              <w:widowControl w:val="0"/>
              <w:spacing w:after="0" w:line="240" w:lineRule="auto"/>
              <w:ind w:left="-24" w:right="-137" w:hanging="55"/>
              <w:jc w:val="center"/>
              <w:rPr>
                <w:rFonts w:ascii="Times New Roman" w:hAnsi="Times New Roman"/>
                <w:sz w:val="24"/>
                <w:szCs w:val="24"/>
              </w:rPr>
            </w:pPr>
            <w:r w:rsidRPr="00EF513C">
              <w:rPr>
                <w:rFonts w:ascii="Times New Roman" w:hAnsi="Times New Roman"/>
                <w:sz w:val="24"/>
                <w:szCs w:val="24"/>
              </w:rPr>
              <w:t>6265,27</w:t>
            </w:r>
          </w:p>
        </w:tc>
        <w:tc>
          <w:tcPr>
            <w:tcW w:w="1560" w:type="dxa"/>
            <w:shd w:val="clear" w:color="auto" w:fill="auto"/>
            <w:vAlign w:val="center"/>
          </w:tcPr>
          <w:p w:rsidR="00EF513C" w:rsidRPr="00EF513C" w:rsidRDefault="00EF513C" w:rsidP="00267465">
            <w:pPr>
              <w:widowControl w:val="0"/>
              <w:spacing w:after="0" w:line="240" w:lineRule="auto"/>
              <w:ind w:left="-24" w:right="-33" w:hanging="55"/>
              <w:jc w:val="center"/>
              <w:rPr>
                <w:rFonts w:ascii="Times New Roman" w:hAnsi="Times New Roman"/>
                <w:sz w:val="24"/>
                <w:szCs w:val="24"/>
              </w:rPr>
            </w:pPr>
            <w:r w:rsidRPr="00EF513C">
              <w:rPr>
                <w:rFonts w:ascii="Times New Roman" w:hAnsi="Times New Roman"/>
                <w:sz w:val="24"/>
                <w:szCs w:val="24"/>
              </w:rPr>
              <w:t>6265,27</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мелиорированные земли</w:t>
            </w:r>
          </w:p>
        </w:tc>
        <w:tc>
          <w:tcPr>
            <w:tcW w:w="1276" w:type="dxa"/>
            <w:shd w:val="clear" w:color="auto" w:fill="auto"/>
            <w:vAlign w:val="center"/>
          </w:tcPr>
          <w:p w:rsidR="00EF513C" w:rsidRPr="00EF513C" w:rsidRDefault="00EF513C" w:rsidP="00267465">
            <w:pPr>
              <w:widowControl w:val="0"/>
              <w:spacing w:after="0" w:line="240" w:lineRule="auto"/>
              <w:ind w:firstLine="33"/>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41615E" w:rsidP="00267465">
            <w:pPr>
              <w:widowControl w:val="0"/>
              <w:spacing w:after="0" w:line="240" w:lineRule="auto"/>
              <w:ind w:right="-137" w:hanging="55"/>
              <w:jc w:val="center"/>
              <w:rPr>
                <w:rFonts w:ascii="Times New Roman" w:hAnsi="Times New Roman"/>
                <w:sz w:val="24"/>
                <w:szCs w:val="24"/>
              </w:rPr>
            </w:pPr>
            <w:r>
              <w:rPr>
                <w:rFonts w:ascii="Times New Roman" w:hAnsi="Times New Roman"/>
                <w:sz w:val="24"/>
                <w:szCs w:val="24"/>
              </w:rPr>
              <w:t>0,00</w:t>
            </w:r>
          </w:p>
        </w:tc>
        <w:tc>
          <w:tcPr>
            <w:tcW w:w="1560" w:type="dxa"/>
            <w:shd w:val="clear" w:color="auto" w:fill="auto"/>
            <w:vAlign w:val="center"/>
          </w:tcPr>
          <w:p w:rsidR="00EF513C" w:rsidRPr="00EF513C" w:rsidRDefault="0041615E" w:rsidP="00267465">
            <w:pPr>
              <w:widowControl w:val="0"/>
              <w:spacing w:after="0" w:line="240" w:lineRule="auto"/>
              <w:ind w:hanging="55"/>
              <w:jc w:val="center"/>
              <w:rPr>
                <w:rFonts w:ascii="Times New Roman" w:hAnsi="Times New Roman"/>
                <w:sz w:val="24"/>
                <w:szCs w:val="24"/>
              </w:rPr>
            </w:pPr>
            <w:r>
              <w:rPr>
                <w:rFonts w:ascii="Times New Roman" w:hAnsi="Times New Roman"/>
                <w:sz w:val="24"/>
                <w:szCs w:val="24"/>
              </w:rPr>
              <w:t>0,00</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Земли лесного фонда</w:t>
            </w:r>
          </w:p>
        </w:tc>
        <w:tc>
          <w:tcPr>
            <w:tcW w:w="1276" w:type="dxa"/>
            <w:shd w:val="clear" w:color="auto" w:fill="auto"/>
            <w:vAlign w:val="center"/>
          </w:tcPr>
          <w:p w:rsidR="00EF513C" w:rsidRPr="00EF513C" w:rsidRDefault="00EF513C" w:rsidP="00267465">
            <w:pPr>
              <w:widowControl w:val="0"/>
              <w:spacing w:after="0" w:line="240" w:lineRule="auto"/>
              <w:ind w:firstLine="33"/>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151140,40</w:t>
            </w:r>
          </w:p>
        </w:tc>
        <w:tc>
          <w:tcPr>
            <w:tcW w:w="1559" w:type="dxa"/>
            <w:shd w:val="clear" w:color="auto" w:fill="auto"/>
            <w:vAlign w:val="center"/>
          </w:tcPr>
          <w:p w:rsidR="00EF513C" w:rsidRPr="00EF513C" w:rsidRDefault="00EF513C" w:rsidP="00267465">
            <w:pPr>
              <w:widowControl w:val="0"/>
              <w:spacing w:after="0" w:line="240" w:lineRule="auto"/>
              <w:ind w:left="-166" w:right="-137" w:hanging="55"/>
              <w:jc w:val="center"/>
              <w:rPr>
                <w:rFonts w:ascii="Times New Roman" w:hAnsi="Times New Roman"/>
                <w:sz w:val="24"/>
                <w:szCs w:val="24"/>
              </w:rPr>
            </w:pPr>
            <w:r w:rsidRPr="00EF513C">
              <w:rPr>
                <w:rFonts w:ascii="Times New Roman" w:hAnsi="Times New Roman"/>
                <w:sz w:val="24"/>
                <w:szCs w:val="24"/>
              </w:rPr>
              <w:t>151139,20</w:t>
            </w:r>
          </w:p>
        </w:tc>
        <w:tc>
          <w:tcPr>
            <w:tcW w:w="1560" w:type="dxa"/>
            <w:shd w:val="clear" w:color="auto" w:fill="auto"/>
            <w:vAlign w:val="center"/>
          </w:tcPr>
          <w:p w:rsidR="00EF513C" w:rsidRPr="00EF513C" w:rsidRDefault="00EF513C" w:rsidP="00267465">
            <w:pPr>
              <w:widowControl w:val="0"/>
              <w:spacing w:after="0" w:line="240" w:lineRule="auto"/>
              <w:ind w:left="-166" w:right="-175" w:hanging="55"/>
              <w:jc w:val="center"/>
              <w:rPr>
                <w:rFonts w:ascii="Times New Roman" w:hAnsi="Times New Roman"/>
                <w:sz w:val="24"/>
                <w:szCs w:val="24"/>
              </w:rPr>
            </w:pPr>
            <w:r w:rsidRPr="00EF513C">
              <w:rPr>
                <w:rFonts w:ascii="Times New Roman" w:hAnsi="Times New Roman"/>
                <w:sz w:val="24"/>
                <w:szCs w:val="24"/>
              </w:rPr>
              <w:t>151139,20</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Земли водного фонда</w:t>
            </w:r>
          </w:p>
        </w:tc>
        <w:tc>
          <w:tcPr>
            <w:tcW w:w="1276" w:type="dxa"/>
            <w:shd w:val="clear" w:color="auto" w:fill="auto"/>
            <w:vAlign w:val="center"/>
          </w:tcPr>
          <w:p w:rsidR="00EF513C" w:rsidRPr="00EF513C" w:rsidRDefault="00EF513C" w:rsidP="00267465">
            <w:pPr>
              <w:widowControl w:val="0"/>
              <w:spacing w:after="0" w:line="240" w:lineRule="auto"/>
              <w:ind w:firstLine="33"/>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28641,02</w:t>
            </w:r>
          </w:p>
        </w:tc>
        <w:tc>
          <w:tcPr>
            <w:tcW w:w="1559" w:type="dxa"/>
            <w:shd w:val="clear" w:color="auto" w:fill="auto"/>
            <w:vAlign w:val="center"/>
          </w:tcPr>
          <w:p w:rsidR="00EF513C" w:rsidRPr="00EF513C" w:rsidRDefault="00EF513C" w:rsidP="00267465">
            <w:pPr>
              <w:widowControl w:val="0"/>
              <w:spacing w:after="0" w:line="240" w:lineRule="auto"/>
              <w:ind w:right="-137" w:hanging="55"/>
              <w:jc w:val="center"/>
              <w:rPr>
                <w:rFonts w:ascii="Times New Roman" w:hAnsi="Times New Roman"/>
                <w:sz w:val="24"/>
                <w:szCs w:val="24"/>
              </w:rPr>
            </w:pPr>
            <w:r w:rsidRPr="00EF513C">
              <w:rPr>
                <w:rFonts w:ascii="Times New Roman" w:hAnsi="Times New Roman"/>
                <w:sz w:val="24"/>
                <w:szCs w:val="24"/>
              </w:rPr>
              <w:t>28641,02</w:t>
            </w:r>
          </w:p>
        </w:tc>
        <w:tc>
          <w:tcPr>
            <w:tcW w:w="1560" w:type="dxa"/>
            <w:shd w:val="clear" w:color="auto" w:fill="auto"/>
            <w:vAlign w:val="center"/>
          </w:tcPr>
          <w:p w:rsidR="00EF513C" w:rsidRPr="00EF513C" w:rsidRDefault="00EF513C" w:rsidP="00267465">
            <w:pPr>
              <w:widowControl w:val="0"/>
              <w:spacing w:after="0" w:line="240" w:lineRule="auto"/>
              <w:ind w:hanging="55"/>
              <w:jc w:val="center"/>
              <w:rPr>
                <w:rFonts w:ascii="Times New Roman" w:hAnsi="Times New Roman"/>
                <w:sz w:val="24"/>
                <w:szCs w:val="24"/>
              </w:rPr>
            </w:pPr>
            <w:r w:rsidRPr="00EF513C">
              <w:rPr>
                <w:rFonts w:ascii="Times New Roman" w:hAnsi="Times New Roman"/>
                <w:sz w:val="24"/>
                <w:szCs w:val="24"/>
              </w:rPr>
              <w:t>28641,02</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Земли особо охраняемых территорий и объектов</w:t>
            </w:r>
          </w:p>
        </w:tc>
        <w:tc>
          <w:tcPr>
            <w:tcW w:w="1276" w:type="dxa"/>
            <w:shd w:val="clear" w:color="auto" w:fill="auto"/>
            <w:vAlign w:val="center"/>
          </w:tcPr>
          <w:p w:rsidR="00EF513C" w:rsidRPr="00EF513C" w:rsidRDefault="00EF513C" w:rsidP="00267465">
            <w:pPr>
              <w:widowControl w:val="0"/>
              <w:spacing w:after="0" w:line="240" w:lineRule="auto"/>
              <w:ind w:firstLine="33"/>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4,53</w:t>
            </w:r>
          </w:p>
        </w:tc>
        <w:tc>
          <w:tcPr>
            <w:tcW w:w="1559" w:type="dxa"/>
            <w:shd w:val="clear" w:color="auto" w:fill="auto"/>
            <w:vAlign w:val="center"/>
          </w:tcPr>
          <w:p w:rsidR="00EF513C" w:rsidRPr="00EF513C" w:rsidRDefault="00693E41" w:rsidP="00267465">
            <w:pPr>
              <w:widowControl w:val="0"/>
              <w:spacing w:after="0" w:line="240" w:lineRule="auto"/>
              <w:ind w:right="-137" w:hanging="55"/>
              <w:jc w:val="center"/>
              <w:rPr>
                <w:rFonts w:ascii="Times New Roman" w:hAnsi="Times New Roman"/>
                <w:sz w:val="24"/>
                <w:szCs w:val="24"/>
              </w:rPr>
            </w:pPr>
            <w:r>
              <w:rPr>
                <w:rFonts w:ascii="Times New Roman" w:hAnsi="Times New Roman"/>
                <w:sz w:val="24"/>
                <w:szCs w:val="24"/>
              </w:rPr>
              <w:t>786,7</w:t>
            </w:r>
            <w:r w:rsidR="00EF513C" w:rsidRPr="00EF513C">
              <w:rPr>
                <w:rFonts w:ascii="Times New Roman" w:hAnsi="Times New Roman"/>
                <w:sz w:val="24"/>
                <w:szCs w:val="24"/>
              </w:rPr>
              <w:t>4</w:t>
            </w:r>
          </w:p>
        </w:tc>
        <w:tc>
          <w:tcPr>
            <w:tcW w:w="1560" w:type="dxa"/>
            <w:shd w:val="clear" w:color="auto" w:fill="auto"/>
            <w:vAlign w:val="center"/>
          </w:tcPr>
          <w:p w:rsidR="00EF513C" w:rsidRPr="00EF513C" w:rsidRDefault="00693E41" w:rsidP="00267465">
            <w:pPr>
              <w:widowControl w:val="0"/>
              <w:spacing w:after="0" w:line="240" w:lineRule="auto"/>
              <w:ind w:hanging="55"/>
              <w:jc w:val="center"/>
              <w:rPr>
                <w:rFonts w:ascii="Times New Roman" w:hAnsi="Times New Roman"/>
                <w:sz w:val="24"/>
                <w:szCs w:val="24"/>
              </w:rPr>
            </w:pPr>
            <w:r>
              <w:rPr>
                <w:rFonts w:ascii="Times New Roman" w:hAnsi="Times New Roman"/>
                <w:sz w:val="24"/>
                <w:szCs w:val="24"/>
              </w:rPr>
              <w:t>786,7</w:t>
            </w:r>
            <w:r w:rsidR="00EF513C" w:rsidRPr="00EF513C">
              <w:rPr>
                <w:rFonts w:ascii="Times New Roman" w:hAnsi="Times New Roman"/>
                <w:sz w:val="24"/>
                <w:szCs w:val="24"/>
              </w:rPr>
              <w:t>4</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33"/>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406,54</w:t>
            </w:r>
          </w:p>
        </w:tc>
        <w:tc>
          <w:tcPr>
            <w:tcW w:w="1559" w:type="dxa"/>
            <w:shd w:val="clear" w:color="auto" w:fill="auto"/>
            <w:vAlign w:val="center"/>
          </w:tcPr>
          <w:p w:rsidR="00EF513C" w:rsidRPr="00EF513C" w:rsidRDefault="00693E41" w:rsidP="00267465">
            <w:pPr>
              <w:widowControl w:val="0"/>
              <w:spacing w:after="0" w:line="240" w:lineRule="auto"/>
              <w:ind w:right="-137" w:hanging="55"/>
              <w:jc w:val="center"/>
              <w:rPr>
                <w:rFonts w:ascii="Times New Roman" w:hAnsi="Times New Roman"/>
                <w:sz w:val="24"/>
                <w:szCs w:val="24"/>
              </w:rPr>
            </w:pPr>
            <w:r>
              <w:rPr>
                <w:rFonts w:ascii="Times New Roman" w:hAnsi="Times New Roman"/>
                <w:sz w:val="24"/>
                <w:szCs w:val="24"/>
              </w:rPr>
              <w:t>405,3</w:t>
            </w:r>
            <w:r w:rsidR="00EF513C" w:rsidRPr="00EF513C">
              <w:rPr>
                <w:rFonts w:ascii="Times New Roman" w:hAnsi="Times New Roman"/>
                <w:sz w:val="24"/>
                <w:szCs w:val="24"/>
              </w:rPr>
              <w:t>3</w:t>
            </w:r>
          </w:p>
        </w:tc>
        <w:tc>
          <w:tcPr>
            <w:tcW w:w="1560" w:type="dxa"/>
            <w:shd w:val="clear" w:color="auto" w:fill="auto"/>
            <w:vAlign w:val="center"/>
          </w:tcPr>
          <w:p w:rsidR="00EF513C" w:rsidRPr="00EF513C" w:rsidRDefault="00693E41" w:rsidP="00267465">
            <w:pPr>
              <w:widowControl w:val="0"/>
              <w:spacing w:after="0" w:line="240" w:lineRule="auto"/>
              <w:ind w:hanging="79"/>
              <w:jc w:val="center"/>
              <w:rPr>
                <w:rFonts w:ascii="Times New Roman" w:hAnsi="Times New Roman"/>
                <w:sz w:val="24"/>
                <w:szCs w:val="24"/>
              </w:rPr>
            </w:pPr>
            <w:r>
              <w:rPr>
                <w:rFonts w:ascii="Times New Roman" w:hAnsi="Times New Roman"/>
                <w:sz w:val="24"/>
                <w:szCs w:val="24"/>
              </w:rPr>
              <w:t>405,3</w:t>
            </w:r>
            <w:r w:rsidR="00EF513C" w:rsidRPr="00EF513C">
              <w:rPr>
                <w:rFonts w:ascii="Times New Roman" w:hAnsi="Times New Roman"/>
                <w:sz w:val="24"/>
                <w:szCs w:val="24"/>
              </w:rPr>
              <w:t>3</w:t>
            </w:r>
          </w:p>
        </w:tc>
      </w:tr>
      <w:tr w:rsidR="00EF513C" w:rsidRPr="00EF513C" w:rsidTr="00267465">
        <w:trPr>
          <w:trHeight w:val="283"/>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1.7.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Земли запаса</w:t>
            </w:r>
          </w:p>
        </w:tc>
        <w:tc>
          <w:tcPr>
            <w:tcW w:w="1276" w:type="dxa"/>
            <w:shd w:val="clear" w:color="auto" w:fill="auto"/>
            <w:vAlign w:val="center"/>
          </w:tcPr>
          <w:p w:rsidR="00EF513C" w:rsidRPr="00EF513C" w:rsidRDefault="00EF513C" w:rsidP="00267465">
            <w:pPr>
              <w:widowControl w:val="0"/>
              <w:spacing w:after="0" w:line="240" w:lineRule="auto"/>
              <w:ind w:hanging="79"/>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1084,60</w:t>
            </w:r>
          </w:p>
        </w:tc>
        <w:tc>
          <w:tcPr>
            <w:tcW w:w="1559" w:type="dxa"/>
            <w:shd w:val="clear" w:color="auto" w:fill="auto"/>
            <w:vAlign w:val="center"/>
          </w:tcPr>
          <w:p w:rsidR="00EF513C" w:rsidRPr="00EF513C" w:rsidRDefault="00EF513C" w:rsidP="00267465">
            <w:pPr>
              <w:widowControl w:val="0"/>
              <w:spacing w:after="0" w:line="240" w:lineRule="auto"/>
              <w:ind w:right="-137" w:hanging="55"/>
              <w:jc w:val="center"/>
              <w:rPr>
                <w:rFonts w:ascii="Times New Roman" w:hAnsi="Times New Roman"/>
                <w:sz w:val="24"/>
                <w:szCs w:val="24"/>
              </w:rPr>
            </w:pPr>
            <w:r w:rsidRPr="00EF513C">
              <w:rPr>
                <w:rFonts w:ascii="Times New Roman" w:hAnsi="Times New Roman"/>
                <w:sz w:val="24"/>
                <w:szCs w:val="24"/>
              </w:rPr>
              <w:t>304,29</w:t>
            </w:r>
          </w:p>
        </w:tc>
        <w:tc>
          <w:tcPr>
            <w:tcW w:w="1560" w:type="dxa"/>
            <w:shd w:val="clear" w:color="auto" w:fill="auto"/>
            <w:vAlign w:val="center"/>
          </w:tcPr>
          <w:p w:rsidR="00EF513C" w:rsidRPr="00EF513C" w:rsidRDefault="00EF513C" w:rsidP="00267465">
            <w:pPr>
              <w:widowControl w:val="0"/>
              <w:spacing w:after="0" w:line="240" w:lineRule="auto"/>
              <w:ind w:hanging="79"/>
              <w:jc w:val="center"/>
              <w:rPr>
                <w:rFonts w:ascii="Times New Roman" w:hAnsi="Times New Roman"/>
                <w:sz w:val="24"/>
                <w:szCs w:val="24"/>
              </w:rPr>
            </w:pPr>
            <w:r w:rsidRPr="00EF513C">
              <w:rPr>
                <w:rFonts w:ascii="Times New Roman" w:hAnsi="Times New Roman"/>
                <w:sz w:val="24"/>
                <w:szCs w:val="24"/>
              </w:rPr>
              <w:t>304,29</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НАСЕЛЕННЫХ ПУНКТОВ</w:t>
            </w:r>
          </w:p>
        </w:tc>
        <w:tc>
          <w:tcPr>
            <w:tcW w:w="1276" w:type="dxa"/>
            <w:shd w:val="clear" w:color="auto" w:fill="auto"/>
            <w:vAlign w:val="center"/>
          </w:tcPr>
          <w:p w:rsidR="00EF513C" w:rsidRPr="00EF513C" w:rsidRDefault="00EF513C" w:rsidP="00267465">
            <w:pPr>
              <w:widowControl w:val="0"/>
              <w:spacing w:after="0" w:line="240" w:lineRule="auto"/>
              <w:ind w:hanging="79"/>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1408,01</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1431,57</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1431,57</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дер. Богданово</w:t>
            </w:r>
          </w:p>
        </w:tc>
        <w:tc>
          <w:tcPr>
            <w:tcW w:w="1276" w:type="dxa"/>
            <w:shd w:val="clear" w:color="auto" w:fill="auto"/>
            <w:vAlign w:val="center"/>
          </w:tcPr>
          <w:p w:rsidR="00EF513C" w:rsidRPr="00EF513C" w:rsidRDefault="00EF513C" w:rsidP="00267465">
            <w:pPr>
              <w:widowControl w:val="0"/>
              <w:spacing w:after="0" w:line="240" w:lineRule="auto"/>
              <w:ind w:hanging="79"/>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24,47</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24,47</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24,47</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82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19,81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19,81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19,81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Зона рекреационного </w:t>
            </w:r>
            <w:r w:rsidRPr="00EF513C">
              <w:rPr>
                <w:rFonts w:ascii="Times New Roman" w:hAnsi="Times New Roman"/>
                <w:sz w:val="24"/>
                <w:szCs w:val="24"/>
              </w:rPr>
              <w:lastRenderedPageBreak/>
              <w:t>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0,33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0,33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санитарно-защитного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0,23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0,26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2,49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2,49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2,49</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ОКН</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0,02</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0,02</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Общая площадь земель в границах </w:t>
            </w:r>
            <w:proofErr w:type="spellStart"/>
            <w:r w:rsidRPr="00EF513C">
              <w:rPr>
                <w:rFonts w:ascii="Times New Roman" w:hAnsi="Times New Roman"/>
                <w:sz w:val="24"/>
                <w:szCs w:val="24"/>
              </w:rPr>
              <w:t>г.п</w:t>
            </w:r>
            <w:proofErr w:type="spellEnd"/>
            <w:r w:rsidRPr="00EF513C">
              <w:rPr>
                <w:rFonts w:ascii="Times New Roman" w:hAnsi="Times New Roman"/>
                <w:sz w:val="24"/>
                <w:szCs w:val="24"/>
              </w:rPr>
              <w:t>. Вознесенье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883,64</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883,64</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883,64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193,44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210,57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223,52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малоэтажными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14,65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14,65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14,65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зона застройки </w:t>
            </w:r>
            <w:proofErr w:type="spellStart"/>
            <w:r w:rsidRPr="00EF513C">
              <w:rPr>
                <w:rFonts w:ascii="Times New Roman" w:hAnsi="Times New Roman"/>
                <w:sz w:val="24"/>
                <w:szCs w:val="24"/>
              </w:rPr>
              <w:t>среднеэтажными</w:t>
            </w:r>
            <w:proofErr w:type="spellEnd"/>
            <w:r w:rsidRPr="00EF513C">
              <w:rPr>
                <w:rFonts w:ascii="Times New Roman" w:hAnsi="Times New Roman"/>
                <w:sz w:val="24"/>
                <w:szCs w:val="24"/>
              </w:rPr>
              <w:t xml:space="preserve">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0,36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0,36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0,36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14,17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15,02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16,98</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парков скверов, бульваров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5,16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6,14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8,74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478,14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396,86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372,90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отдыха, занятий физической культурой и спортом</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2,07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отдыха и туризма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5,73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31,43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31,43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производственных объектов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43,21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43,21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43,21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коммунально-складская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6,06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4,45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5,88</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санитарно-защитного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28,22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31,10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20,62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20,82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20,82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12,00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11,97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11,97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сельскохозяйственного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садоводства и дачного хозяйства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16,38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16,38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16,38</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5,39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10,40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10,40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государственными объектами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2.2.9.</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65,83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70,66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72,23</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дер. Володарская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13,44</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13,44</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13,44</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2.3.1.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82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9,68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10,93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10,93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2.3.2.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0,89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0,89</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2.3.3.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2.3.4.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1,55</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Общая площадь земель в границах дер. </w:t>
            </w:r>
            <w:proofErr w:type="spellStart"/>
            <w:r w:rsidRPr="00EF513C">
              <w:rPr>
                <w:rFonts w:ascii="Times New Roman" w:hAnsi="Times New Roman"/>
                <w:sz w:val="24"/>
                <w:szCs w:val="24"/>
              </w:rPr>
              <w:t>Гимрека</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42,52</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42,52</w:t>
            </w:r>
          </w:p>
        </w:tc>
        <w:tc>
          <w:tcPr>
            <w:tcW w:w="1560" w:type="dxa"/>
            <w:shd w:val="clear" w:color="auto" w:fill="auto"/>
            <w:vAlign w:val="center"/>
          </w:tcPr>
          <w:p w:rsidR="00EF513C" w:rsidRPr="00EF513C" w:rsidRDefault="00EF513C" w:rsidP="00267465">
            <w:pPr>
              <w:widowControl w:val="0"/>
              <w:spacing w:after="0" w:line="240" w:lineRule="auto"/>
              <w:jc w:val="center"/>
              <w:rPr>
                <w:rFonts w:ascii="Times New Roman" w:hAnsi="Times New Roman"/>
                <w:sz w:val="24"/>
                <w:szCs w:val="24"/>
              </w:rPr>
            </w:pPr>
            <w:r w:rsidRPr="00EF513C">
              <w:rPr>
                <w:rFonts w:ascii="Times New Roman" w:hAnsi="Times New Roman"/>
                <w:sz w:val="24"/>
                <w:szCs w:val="24"/>
              </w:rPr>
              <w:t>42,52</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82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22,35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23,50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28,40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малоэтажными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0,23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15,12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13,85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8,11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0,57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0,57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0,57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2.4.6.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3,02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3,86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Общая площадь земель в границах дер. </w:t>
            </w:r>
            <w:proofErr w:type="spellStart"/>
            <w:r w:rsidRPr="00EF513C">
              <w:rPr>
                <w:rFonts w:ascii="Times New Roman" w:hAnsi="Times New Roman"/>
                <w:sz w:val="24"/>
                <w:szCs w:val="24"/>
              </w:rPr>
              <w:t>Кипрушино</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142,25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142,25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142,25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65,30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73,80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82,88</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малоэтажными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4,53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4,53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4,53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2,33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2,70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2,54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57,12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45,13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34,67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отдыха, занятий физической культурой и спортом</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0,16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производственных объектов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1,89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1,89</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коммунально-складская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0,95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0,95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0,95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санитарно-защитного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2,37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2,37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0,67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0,67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0,67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9,21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9,96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11,34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2.5.8.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ОКН</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0,25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дер. Конец</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35,56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41,24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41,24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2.6.1.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26,40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28,96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33,40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2.6.2.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6,29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8,14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3,61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2.6.3.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0,33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0,33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0,33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2.6.4.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Территория под объектами </w:t>
            </w:r>
            <w:r w:rsidRPr="00EF513C">
              <w:rPr>
                <w:rFonts w:ascii="Times New Roman" w:hAnsi="Times New Roman"/>
                <w:sz w:val="24"/>
                <w:szCs w:val="24"/>
              </w:rPr>
              <w:lastRenderedPageBreak/>
              <w:t>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lastRenderedPageBreak/>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2,54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3,81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3,90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lastRenderedPageBreak/>
              <w:t>2.7.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дер. Красный Бор</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134,45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134,45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134,45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2.7.1.</w:t>
            </w:r>
          </w:p>
        </w:tc>
        <w:tc>
          <w:tcPr>
            <w:tcW w:w="3402" w:type="dxa"/>
            <w:shd w:val="clear" w:color="auto" w:fill="auto"/>
            <w:vAlign w:val="center"/>
          </w:tcPr>
          <w:p w:rsidR="00EF513C" w:rsidRPr="00EF513C" w:rsidRDefault="00EF513C" w:rsidP="00924395">
            <w:pPr>
              <w:widowControl w:val="0"/>
              <w:spacing w:after="0" w:line="240" w:lineRule="auto"/>
              <w:ind w:firstLine="567"/>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59,71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65,94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70,13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малоэтажными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7,06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7,06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7,06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1,73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1,87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47,86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36,75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31,47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отдыха, занятий физической культурой и спортом</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0,15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производственных объектов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6,15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7,83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7,83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санитарно-защитного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2,96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0,12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0,12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0,12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0,85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0,85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0,85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10,88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10,98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11,92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2.7.9.</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ОКН</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Общая площадь земель в границах дер. </w:t>
            </w:r>
            <w:proofErr w:type="spellStart"/>
            <w:r w:rsidRPr="00EF513C">
              <w:rPr>
                <w:rFonts w:ascii="Times New Roman" w:hAnsi="Times New Roman"/>
                <w:sz w:val="24"/>
                <w:szCs w:val="24"/>
              </w:rPr>
              <w:t>Родионово</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53,02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55,25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55,25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29,63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30,27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33,91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малоэтажными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0,72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0,72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0,72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0,77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2,21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16,42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13,46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9,07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Зона санитарно-защитного </w:t>
            </w:r>
            <w:r w:rsidRPr="00EF513C">
              <w:rPr>
                <w:rFonts w:ascii="Times New Roman" w:hAnsi="Times New Roman"/>
                <w:sz w:val="24"/>
                <w:szCs w:val="24"/>
              </w:rPr>
              <w:lastRenderedPageBreak/>
              <w:t>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lastRenderedPageBreak/>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1,35</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lastRenderedPageBreak/>
              <w:t>2.8.5.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сельскохозяйственного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занятая объектами сельскохозяйственного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1,59</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0,84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0,84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0,84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4,20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4,37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5,12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2.8.8.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ОКН</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0,44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0,44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0,44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2.9.</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Общая площадь земель в границах дер. </w:t>
            </w:r>
            <w:proofErr w:type="spellStart"/>
            <w:r w:rsidRPr="00EF513C">
              <w:rPr>
                <w:rFonts w:ascii="Times New Roman" w:hAnsi="Times New Roman"/>
                <w:sz w:val="24"/>
                <w:szCs w:val="24"/>
              </w:rPr>
              <w:t>Соболевщина</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49,40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49,40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49,40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2.9.1.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27,81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34,00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39,94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2.9.2.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2.9.3.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18,26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11,27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4,47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2.9.4.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0,19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0,19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0,19</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2.9.5.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3,08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3,88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4,74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Общая площадь земель в границах дер. Щелейки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29,26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44,91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44,91</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2.10.1.</w:t>
            </w:r>
          </w:p>
        </w:tc>
        <w:tc>
          <w:tcPr>
            <w:tcW w:w="3402" w:type="dxa"/>
            <w:shd w:val="clear" w:color="auto" w:fill="auto"/>
            <w:vAlign w:val="center"/>
          </w:tcPr>
          <w:p w:rsidR="00EF513C" w:rsidRPr="00EF513C" w:rsidRDefault="00EF513C" w:rsidP="00924395">
            <w:pPr>
              <w:widowControl w:val="0"/>
              <w:spacing w:after="0" w:line="240" w:lineRule="auto"/>
              <w:rPr>
                <w:rFonts w:ascii="Times New Roman" w:hAnsi="Times New Roman"/>
                <w:sz w:val="24"/>
                <w:szCs w:val="24"/>
              </w:rPr>
            </w:pPr>
            <w:r w:rsidRPr="00EF513C">
              <w:rPr>
                <w:rFonts w:ascii="Times New Roman" w:hAnsi="Times New Roman"/>
                <w:sz w:val="24"/>
                <w:szCs w:val="24"/>
              </w:rPr>
              <w:t>Жилая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застройки индивидуальными жилыми домами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20,46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24,38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24,38</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Общественно-деловая зона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природного ландшафта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6,23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1,82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отдыха и туризма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13,84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13,84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санитарно-защитного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1,03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Зона сельскохозяйственного </w:t>
            </w:r>
            <w:r w:rsidRPr="00EF513C">
              <w:rPr>
                <w:rFonts w:ascii="Times New Roman" w:hAnsi="Times New Roman"/>
                <w:sz w:val="24"/>
                <w:szCs w:val="24"/>
              </w:rPr>
              <w:lastRenderedPageBreak/>
              <w:t>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занятая объектами сельскохозяйственного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0,50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0,50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0,23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0,23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объектами улично-дорожной сети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3,03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3,03</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2.10.9.</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Территория под ОКН</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0,02</w:t>
            </w:r>
          </w:p>
        </w:tc>
      </w:tr>
      <w:tr w:rsidR="00924395" w:rsidRPr="00EF513C" w:rsidTr="00924395">
        <w:trPr>
          <w:trHeight w:val="222"/>
        </w:trPr>
        <w:tc>
          <w:tcPr>
            <w:tcW w:w="851" w:type="dxa"/>
            <w:shd w:val="clear" w:color="auto" w:fill="auto"/>
            <w:vAlign w:val="center"/>
          </w:tcPr>
          <w:p w:rsidR="00924395" w:rsidRPr="00EF513C" w:rsidRDefault="00924395"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III</w:t>
            </w:r>
            <w:r w:rsidRPr="00EF513C">
              <w:rPr>
                <w:rFonts w:ascii="Times New Roman" w:hAnsi="Times New Roman"/>
                <w:sz w:val="24"/>
                <w:szCs w:val="24"/>
              </w:rPr>
              <w:t>.</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ЗОНЫ ЗА ГРАНИЦАМИ НАСЕЛЕННЫХ ПУНКТОВ</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3</w:t>
            </w:r>
            <w:r w:rsidRPr="00EF513C">
              <w:rPr>
                <w:rFonts w:ascii="Times New Roman" w:hAnsi="Times New Roman"/>
                <w:sz w:val="24"/>
                <w:szCs w:val="24"/>
              </w:rPr>
              <w:t>.1.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рекреационного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отдыха и туризма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9,22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784,84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784,84</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3</w:t>
            </w:r>
            <w:r w:rsidRPr="00EF513C">
              <w:rPr>
                <w:rFonts w:ascii="Times New Roman" w:hAnsi="Times New Roman"/>
                <w:sz w:val="24"/>
                <w:szCs w:val="24"/>
              </w:rPr>
              <w:t>.2.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производственных объектов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56,57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56,57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56,57</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3</w:t>
            </w:r>
            <w:r w:rsidRPr="00EF513C">
              <w:rPr>
                <w:rFonts w:ascii="Times New Roman" w:hAnsi="Times New Roman"/>
                <w:sz w:val="24"/>
                <w:szCs w:val="24"/>
              </w:rPr>
              <w:t>.3.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инженерной и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транспортной инфраструктуры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349,97</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348,76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348,76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3</w:t>
            </w:r>
            <w:r w:rsidRPr="00EF513C">
              <w:rPr>
                <w:rFonts w:ascii="Times New Roman" w:hAnsi="Times New Roman"/>
                <w:sz w:val="24"/>
                <w:szCs w:val="24"/>
              </w:rPr>
              <w:t>.4.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сельскохозяйственного использования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занятая объектами сельскохозяйственного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166,49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164,40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164,40</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садоводства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45,86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45,86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45,86</w:t>
            </w: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3</w:t>
            </w:r>
            <w:r w:rsidRPr="00EF513C">
              <w:rPr>
                <w:rFonts w:ascii="Times New Roman" w:hAnsi="Times New Roman"/>
                <w:sz w:val="24"/>
                <w:szCs w:val="24"/>
              </w:rPr>
              <w:t>.5.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22"/>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зона специального назначения, связанная с захоронениями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га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1,90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1,90</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IV</w:t>
            </w:r>
            <w:r w:rsidRPr="00EF513C">
              <w:rPr>
                <w:rFonts w:ascii="Times New Roman" w:hAnsi="Times New Roman"/>
                <w:sz w:val="24"/>
                <w:szCs w:val="24"/>
              </w:rPr>
              <w:t>.</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НАСЕЛЕНИЕ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11"/>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4</w:t>
            </w:r>
            <w:r w:rsidRPr="00EF513C">
              <w:rPr>
                <w:rFonts w:ascii="Times New Roman" w:hAnsi="Times New Roman"/>
                <w:sz w:val="24"/>
                <w:szCs w:val="24"/>
              </w:rPr>
              <w:t>.1.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Численность населения – всего в Вознесенском городском поселении, в том числе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3430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3435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3470</w:t>
            </w:r>
          </w:p>
        </w:tc>
      </w:tr>
      <w:tr w:rsidR="00EF513C" w:rsidRPr="00EF513C" w:rsidTr="00267465">
        <w:trPr>
          <w:trHeight w:val="211"/>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в </w:t>
            </w:r>
            <w:proofErr w:type="spellStart"/>
            <w:r w:rsidRPr="00EF513C">
              <w:rPr>
                <w:rFonts w:ascii="Times New Roman" w:hAnsi="Times New Roman"/>
                <w:sz w:val="24"/>
                <w:szCs w:val="24"/>
              </w:rPr>
              <w:t>г.п</w:t>
            </w:r>
            <w:proofErr w:type="spellEnd"/>
            <w:r w:rsidRPr="00EF513C">
              <w:rPr>
                <w:rFonts w:ascii="Times New Roman" w:hAnsi="Times New Roman"/>
                <w:sz w:val="24"/>
                <w:szCs w:val="24"/>
              </w:rPr>
              <w:t>. Вознесенье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2688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2678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2703</w:t>
            </w:r>
          </w:p>
        </w:tc>
      </w:tr>
      <w:tr w:rsidR="00EF513C" w:rsidRPr="00EF513C" w:rsidTr="00267465">
        <w:trPr>
          <w:trHeight w:val="211"/>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 сельских населенных пунктах</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742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754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767</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4</w:t>
            </w:r>
            <w:r w:rsidRPr="00EF513C">
              <w:rPr>
                <w:rFonts w:ascii="Times New Roman" w:hAnsi="Times New Roman"/>
                <w:sz w:val="24"/>
                <w:szCs w:val="24"/>
              </w:rPr>
              <w:t>.2.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Возрастная структура населения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135"/>
        </w:trPr>
        <w:tc>
          <w:tcPr>
            <w:tcW w:w="851" w:type="dxa"/>
            <w:vMerge w:val="restart"/>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4.2.1.</w:t>
            </w:r>
          </w:p>
        </w:tc>
        <w:tc>
          <w:tcPr>
            <w:tcW w:w="3402" w:type="dxa"/>
            <w:vMerge w:val="restart"/>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Н</w:t>
            </w:r>
            <w:r w:rsidR="00EF513C" w:rsidRPr="00EF513C">
              <w:rPr>
                <w:rFonts w:ascii="Times New Roman" w:hAnsi="Times New Roman"/>
                <w:sz w:val="24"/>
                <w:szCs w:val="24"/>
              </w:rPr>
              <w:t>аселение младше трудоспособного возраста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480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481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520</w:t>
            </w:r>
          </w:p>
        </w:tc>
      </w:tr>
      <w:tr w:rsidR="00EF513C" w:rsidRPr="00EF513C" w:rsidTr="00267465">
        <w:trPr>
          <w:trHeight w:val="135"/>
        </w:trPr>
        <w:tc>
          <w:tcPr>
            <w:tcW w:w="851" w:type="dxa"/>
            <w:vMerge/>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vMerge/>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w:t>
            </w:r>
          </w:p>
        </w:tc>
      </w:tr>
      <w:tr w:rsidR="00EF513C" w:rsidRPr="00EF513C" w:rsidTr="00267465">
        <w:trPr>
          <w:trHeight w:val="135"/>
        </w:trPr>
        <w:tc>
          <w:tcPr>
            <w:tcW w:w="851" w:type="dxa"/>
            <w:vMerge w:val="restart"/>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4.2.2.</w:t>
            </w:r>
          </w:p>
        </w:tc>
        <w:tc>
          <w:tcPr>
            <w:tcW w:w="3402" w:type="dxa"/>
            <w:vMerge w:val="restart"/>
            <w:shd w:val="clear" w:color="auto" w:fill="auto"/>
            <w:vAlign w:val="center"/>
          </w:tcPr>
          <w:p w:rsidR="00EF513C" w:rsidRPr="00EF513C" w:rsidRDefault="00D60CC1" w:rsidP="00924395">
            <w:pPr>
              <w:widowControl w:val="0"/>
              <w:spacing w:after="0" w:line="240" w:lineRule="auto"/>
              <w:rPr>
                <w:rFonts w:ascii="Times New Roman" w:hAnsi="Times New Roman"/>
                <w:sz w:val="24"/>
                <w:szCs w:val="24"/>
              </w:rPr>
            </w:pPr>
            <w:r>
              <w:rPr>
                <w:rFonts w:ascii="Times New Roman" w:hAnsi="Times New Roman"/>
                <w:sz w:val="24"/>
                <w:szCs w:val="24"/>
              </w:rPr>
              <w:t>Н</w:t>
            </w:r>
            <w:r w:rsidR="00EF513C" w:rsidRPr="00EF513C">
              <w:rPr>
                <w:rFonts w:ascii="Times New Roman" w:hAnsi="Times New Roman"/>
                <w:sz w:val="24"/>
                <w:szCs w:val="24"/>
              </w:rPr>
              <w:t>аселение в трудоспособном возрасте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bCs/>
                <w:sz w:val="24"/>
                <w:szCs w:val="24"/>
              </w:rPr>
              <w:t>1852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1854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1909</w:t>
            </w:r>
          </w:p>
        </w:tc>
      </w:tr>
      <w:tr w:rsidR="00EF513C" w:rsidRPr="00EF513C" w:rsidTr="00267465">
        <w:trPr>
          <w:trHeight w:val="135"/>
        </w:trPr>
        <w:tc>
          <w:tcPr>
            <w:tcW w:w="851" w:type="dxa"/>
            <w:vMerge/>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vMerge/>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55</w:t>
            </w:r>
          </w:p>
        </w:tc>
      </w:tr>
      <w:tr w:rsidR="00EF513C" w:rsidRPr="00EF513C" w:rsidTr="00267465">
        <w:trPr>
          <w:trHeight w:val="135"/>
        </w:trPr>
        <w:tc>
          <w:tcPr>
            <w:tcW w:w="851" w:type="dxa"/>
            <w:vMerge w:val="restart"/>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lastRenderedPageBreak/>
              <w:t>4.2.3.</w:t>
            </w:r>
          </w:p>
        </w:tc>
        <w:tc>
          <w:tcPr>
            <w:tcW w:w="3402" w:type="dxa"/>
            <w:vMerge w:val="restart"/>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Н</w:t>
            </w:r>
            <w:r w:rsidR="00EF513C" w:rsidRPr="00EF513C">
              <w:rPr>
                <w:rFonts w:ascii="Times New Roman" w:hAnsi="Times New Roman"/>
                <w:sz w:val="24"/>
                <w:szCs w:val="24"/>
              </w:rPr>
              <w:t>аселение старше трудоспособного возраста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bCs/>
                <w:sz w:val="24"/>
                <w:szCs w:val="24"/>
              </w:rPr>
              <w:t>1098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1100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1041</w:t>
            </w:r>
          </w:p>
        </w:tc>
      </w:tr>
      <w:tr w:rsidR="00EF513C" w:rsidRPr="00EF513C" w:rsidTr="00267465">
        <w:trPr>
          <w:trHeight w:val="135"/>
        </w:trPr>
        <w:tc>
          <w:tcPr>
            <w:tcW w:w="851" w:type="dxa"/>
            <w:vMerge/>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vMerge/>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30</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4.3.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Численность населения, занятого в экономике на территории поселения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тыс. 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4.4.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Численность сезонного населения – всего</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тыс. 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418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250</w:t>
            </w:r>
          </w:p>
        </w:tc>
      </w:tr>
      <w:tr w:rsidR="00924395" w:rsidRPr="00EF513C" w:rsidTr="00924395">
        <w:trPr>
          <w:trHeight w:val="315"/>
        </w:trPr>
        <w:tc>
          <w:tcPr>
            <w:tcW w:w="851" w:type="dxa"/>
            <w:shd w:val="clear" w:color="auto" w:fill="auto"/>
            <w:vAlign w:val="center"/>
          </w:tcPr>
          <w:p w:rsidR="00924395" w:rsidRPr="00EF513C" w:rsidRDefault="00924395"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V</w:t>
            </w:r>
            <w:r w:rsidRPr="00EF513C">
              <w:rPr>
                <w:rFonts w:ascii="Times New Roman" w:hAnsi="Times New Roman"/>
                <w:sz w:val="24"/>
                <w:szCs w:val="24"/>
              </w:rPr>
              <w:t>.</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ЖИЛИЩНЫЙ ФОНД</w:t>
            </w:r>
          </w:p>
        </w:tc>
      </w:tr>
      <w:tr w:rsidR="00EF513C" w:rsidRPr="00EF513C" w:rsidTr="00267465">
        <w:trPr>
          <w:trHeight w:val="13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5.1.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Средняя обеспеченность постоянного населения общей площадью</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2</w:t>
            </w:r>
            <w:r w:rsidRPr="00EF513C">
              <w:rPr>
                <w:rFonts w:ascii="Times New Roman" w:hAnsi="Times New Roman"/>
                <w:sz w:val="24"/>
                <w:szCs w:val="24"/>
              </w:rPr>
              <w:t>/чел.</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30,3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37,92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46,8</w:t>
            </w:r>
          </w:p>
        </w:tc>
      </w:tr>
      <w:tr w:rsidR="00EF513C" w:rsidRPr="00EF513C" w:rsidTr="00267465">
        <w:trPr>
          <w:trHeight w:val="359"/>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5.2.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Общий объем жилищного фонда – всего:</w:t>
            </w:r>
          </w:p>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 том числе: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тыс. м</w:t>
            </w:r>
            <w:r w:rsidRPr="00EF513C">
              <w:rPr>
                <w:rFonts w:ascii="Times New Roman" w:hAnsi="Times New Roman"/>
                <w:sz w:val="24"/>
                <w:szCs w:val="24"/>
                <w:vertAlign w:val="superscript"/>
              </w:rPr>
              <w:t>2</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rPr>
              <w:t>101,372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130,272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162,472</w:t>
            </w:r>
          </w:p>
        </w:tc>
      </w:tr>
      <w:tr w:rsidR="00EF513C" w:rsidRPr="00EF513C" w:rsidTr="00267465">
        <w:trPr>
          <w:trHeight w:val="359"/>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индивидуальные жилые дома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тыс. м</w:t>
            </w:r>
            <w:r w:rsidRPr="00EF513C">
              <w:rPr>
                <w:rFonts w:ascii="Times New Roman" w:hAnsi="Times New Roman"/>
                <w:sz w:val="24"/>
                <w:szCs w:val="24"/>
                <w:vertAlign w:val="superscript"/>
              </w:rPr>
              <w:t>2</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rPr>
              <w:t>34,972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69,572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101,772</w:t>
            </w:r>
          </w:p>
        </w:tc>
      </w:tr>
      <w:tr w:rsidR="00EF513C" w:rsidRPr="00EF513C" w:rsidTr="00267465">
        <w:trPr>
          <w:trHeight w:val="359"/>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многоквартирные жилые дома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тыс. м</w:t>
            </w:r>
            <w:r w:rsidRPr="00EF513C">
              <w:rPr>
                <w:rFonts w:ascii="Times New Roman" w:hAnsi="Times New Roman"/>
                <w:sz w:val="24"/>
                <w:szCs w:val="24"/>
                <w:vertAlign w:val="superscript"/>
              </w:rPr>
              <w:t>2</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rPr>
              <w:t>66,4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60,7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60,7</w:t>
            </w:r>
          </w:p>
        </w:tc>
      </w:tr>
      <w:tr w:rsidR="00EF513C" w:rsidRPr="00EF513C" w:rsidTr="00267465">
        <w:trPr>
          <w:trHeight w:val="82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5.3.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Общий объем нового жилищного строительства</w:t>
            </w:r>
          </w:p>
        </w:tc>
        <w:tc>
          <w:tcPr>
            <w:tcW w:w="1276" w:type="dxa"/>
            <w:shd w:val="clear" w:color="auto" w:fill="auto"/>
            <w:vAlign w:val="center"/>
          </w:tcPr>
          <w:p w:rsidR="00EF513C" w:rsidRPr="00EF513C" w:rsidRDefault="00EF513C" w:rsidP="00267465">
            <w:pPr>
              <w:widowControl w:val="0"/>
              <w:spacing w:after="0" w:line="240" w:lineRule="auto"/>
              <w:ind w:left="-108" w:firstLine="4"/>
              <w:jc w:val="center"/>
              <w:rPr>
                <w:rFonts w:ascii="Times New Roman" w:hAnsi="Times New Roman"/>
                <w:sz w:val="24"/>
                <w:szCs w:val="24"/>
              </w:rPr>
            </w:pPr>
            <w:r w:rsidRPr="00EF513C">
              <w:rPr>
                <w:rFonts w:ascii="Times New Roman" w:hAnsi="Times New Roman"/>
                <w:sz w:val="24"/>
                <w:szCs w:val="24"/>
              </w:rPr>
              <w:t>тыс. м</w:t>
            </w:r>
            <w:proofErr w:type="gramStart"/>
            <w:r w:rsidRPr="00EF513C">
              <w:rPr>
                <w:rFonts w:ascii="Times New Roman" w:hAnsi="Times New Roman"/>
                <w:sz w:val="24"/>
                <w:szCs w:val="24"/>
                <w:vertAlign w:val="superscript"/>
              </w:rPr>
              <w:t>2</w:t>
            </w:r>
            <w:proofErr w:type="gramEnd"/>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34,6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66,8</w:t>
            </w:r>
          </w:p>
        </w:tc>
      </w:tr>
      <w:tr w:rsidR="00EF513C" w:rsidRPr="00EF513C" w:rsidTr="00267465">
        <w:trPr>
          <w:trHeight w:val="11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5.4.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Общий объем убыли жилищного фонда</w:t>
            </w:r>
          </w:p>
        </w:tc>
        <w:tc>
          <w:tcPr>
            <w:tcW w:w="1276" w:type="dxa"/>
            <w:shd w:val="clear" w:color="auto" w:fill="auto"/>
            <w:vAlign w:val="center"/>
          </w:tcPr>
          <w:p w:rsidR="00EF513C" w:rsidRPr="00EF513C" w:rsidRDefault="00EF513C" w:rsidP="00267465">
            <w:pPr>
              <w:widowControl w:val="0"/>
              <w:spacing w:after="0" w:line="240" w:lineRule="auto"/>
              <w:ind w:left="-108" w:firstLine="4"/>
              <w:jc w:val="center"/>
              <w:rPr>
                <w:rFonts w:ascii="Times New Roman" w:hAnsi="Times New Roman"/>
                <w:sz w:val="24"/>
                <w:szCs w:val="24"/>
              </w:rPr>
            </w:pPr>
            <w:r w:rsidRPr="00EF513C">
              <w:rPr>
                <w:rFonts w:ascii="Times New Roman" w:hAnsi="Times New Roman"/>
                <w:sz w:val="24"/>
                <w:szCs w:val="24"/>
              </w:rPr>
              <w:t>тыс. м</w:t>
            </w:r>
            <w:proofErr w:type="gramStart"/>
            <w:r w:rsidRPr="00EF513C">
              <w:rPr>
                <w:rFonts w:ascii="Times New Roman" w:hAnsi="Times New Roman"/>
                <w:sz w:val="24"/>
                <w:szCs w:val="24"/>
                <w:vertAlign w:val="superscript"/>
              </w:rPr>
              <w:t>2</w:t>
            </w:r>
            <w:proofErr w:type="gramEnd"/>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5,7</w:t>
            </w:r>
          </w:p>
        </w:tc>
      </w:tr>
      <w:tr w:rsidR="00924395" w:rsidRPr="00EF513C" w:rsidTr="00924395">
        <w:trPr>
          <w:trHeight w:val="315"/>
        </w:trPr>
        <w:tc>
          <w:tcPr>
            <w:tcW w:w="851" w:type="dxa"/>
            <w:shd w:val="clear" w:color="auto" w:fill="auto"/>
            <w:vAlign w:val="center"/>
          </w:tcPr>
          <w:p w:rsidR="00924395" w:rsidRPr="00EF513C" w:rsidRDefault="00924395"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VI</w:t>
            </w:r>
            <w:r w:rsidRPr="00EF513C">
              <w:rPr>
                <w:rFonts w:ascii="Times New Roman" w:hAnsi="Times New Roman"/>
                <w:sz w:val="24"/>
                <w:szCs w:val="24"/>
              </w:rPr>
              <w:t>.</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w:t>
            </w:r>
            <w:r>
              <w:rPr>
                <w:rFonts w:ascii="Times New Roman" w:hAnsi="Times New Roman"/>
                <w:sz w:val="24"/>
                <w:szCs w:val="24"/>
              </w:rPr>
              <w:t xml:space="preserve">БЪЕКТЫ СОЦИАЛЬНОГО И КУЛЬТУРНО-БЫТОВОГО ОБСЛУЖИВАНИЯ НАСЕЛЕНИЯ </w:t>
            </w: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Объекты образования: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дошкольного образования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мест</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126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162</w:t>
            </w: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общего образования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мест</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325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350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350</w:t>
            </w: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-дополнительного образования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учащихся</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139</w:t>
            </w: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Объекты здравоохранения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highlight w:val="lightGray"/>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highlight w:val="lightGray"/>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число коек дневного пребывания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коек</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 в 2 смены</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 в 2 смены</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 в 2 смены</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мощность амбулаторно-поликлинических учреждений</w:t>
            </w:r>
          </w:p>
        </w:tc>
        <w:tc>
          <w:tcPr>
            <w:tcW w:w="1276"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посещений в смену</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144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144</w:t>
            </w: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Объекты социальной защиты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мест</w:t>
            </w:r>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41615E" w:rsidP="00267465">
            <w:pPr>
              <w:widowControl w:val="0"/>
              <w:spacing w:after="0" w:line="240" w:lineRule="auto"/>
              <w:ind w:right="-137" w:firstLine="4"/>
              <w:jc w:val="center"/>
              <w:rPr>
                <w:rFonts w:ascii="Times New Roman" w:hAnsi="Times New Roman"/>
                <w:sz w:val="24"/>
                <w:szCs w:val="24"/>
              </w:rPr>
            </w:pPr>
            <w:r>
              <w:rPr>
                <w:rFonts w:ascii="Times New Roman" w:hAnsi="Times New Roman"/>
                <w:sz w:val="24"/>
                <w:szCs w:val="24"/>
              </w:rPr>
              <w:t>0,00</w:t>
            </w:r>
          </w:p>
        </w:tc>
        <w:tc>
          <w:tcPr>
            <w:tcW w:w="1560"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Физ</w:t>
            </w:r>
            <w:r w:rsidR="00D60CC1">
              <w:rPr>
                <w:rFonts w:ascii="Times New Roman" w:hAnsi="Times New Roman"/>
                <w:sz w:val="24"/>
                <w:szCs w:val="24"/>
              </w:rPr>
              <w:t>культурно-спортивные сооружения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6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6.4.1.</w:t>
            </w:r>
          </w:p>
        </w:tc>
        <w:tc>
          <w:tcPr>
            <w:tcW w:w="3402" w:type="dxa"/>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С</w:t>
            </w:r>
            <w:r w:rsidR="00EF513C" w:rsidRPr="00EF513C">
              <w:rPr>
                <w:rFonts w:ascii="Times New Roman" w:hAnsi="Times New Roman"/>
                <w:sz w:val="24"/>
                <w:szCs w:val="24"/>
              </w:rPr>
              <w:t>портивные залы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2</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1289,2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1289,2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1289,2</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6.4.2.</w:t>
            </w:r>
          </w:p>
        </w:tc>
        <w:tc>
          <w:tcPr>
            <w:tcW w:w="3402" w:type="dxa"/>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П</w:t>
            </w:r>
            <w:r w:rsidR="00EF513C" w:rsidRPr="00EF513C">
              <w:rPr>
                <w:rFonts w:ascii="Times New Roman" w:hAnsi="Times New Roman"/>
                <w:sz w:val="24"/>
                <w:szCs w:val="24"/>
              </w:rPr>
              <w:t>лоскостные спортивные сооружения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2</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462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5398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7398</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6.4.3.</w:t>
            </w:r>
          </w:p>
        </w:tc>
        <w:tc>
          <w:tcPr>
            <w:tcW w:w="3402" w:type="dxa"/>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Б</w:t>
            </w:r>
            <w:r w:rsidR="00EF513C" w:rsidRPr="00EF513C">
              <w:rPr>
                <w:rFonts w:ascii="Times New Roman" w:hAnsi="Times New Roman"/>
                <w:sz w:val="24"/>
                <w:szCs w:val="24"/>
              </w:rPr>
              <w:t>ассейны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proofErr w:type="gramStart"/>
            <w:r w:rsidRPr="00EF513C">
              <w:rPr>
                <w:rFonts w:ascii="Times New Roman" w:hAnsi="Times New Roman"/>
                <w:sz w:val="24"/>
                <w:szCs w:val="24"/>
                <w:vertAlign w:val="superscript"/>
              </w:rPr>
              <w:t>2</w:t>
            </w:r>
            <w:proofErr w:type="gramEnd"/>
            <w:r w:rsidRPr="00EF513C">
              <w:rPr>
                <w:rFonts w:ascii="Times New Roman" w:hAnsi="Times New Roman"/>
                <w:sz w:val="24"/>
                <w:szCs w:val="24"/>
                <w:vertAlign w:val="superscript"/>
              </w:rPr>
              <w:t xml:space="preserve"> </w:t>
            </w:r>
            <w:r w:rsidRPr="00EF513C">
              <w:rPr>
                <w:rFonts w:ascii="Times New Roman" w:hAnsi="Times New Roman"/>
                <w:sz w:val="24"/>
                <w:szCs w:val="24"/>
              </w:rPr>
              <w:t>зеркала воды</w:t>
            </w:r>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300</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Объекты культуры клубного типа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мест</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750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750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880</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6.6.</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Учреждения молодежной политики</w:t>
            </w:r>
          </w:p>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подростковые клубы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единиц/м</w:t>
            </w:r>
            <w:r w:rsidRPr="00EF513C">
              <w:rPr>
                <w:rFonts w:ascii="Times New Roman" w:hAnsi="Times New Roman"/>
                <w:sz w:val="24"/>
                <w:szCs w:val="24"/>
                <w:vertAlign w:val="superscript"/>
              </w:rPr>
              <w:t>2</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w:t>
            </w:r>
            <w:r w:rsidR="00A124CD">
              <w:rPr>
                <w:rFonts w:ascii="Times New Roman" w:hAnsi="Times New Roman"/>
                <w:sz w:val="24"/>
                <w:szCs w:val="24"/>
              </w:rPr>
              <w:t>50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2/87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2/87</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6.7.</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Объекты розничной торговли (исключая розничные рынки)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2</w:t>
            </w:r>
            <w:r w:rsidRPr="00EF513C">
              <w:rPr>
                <w:rFonts w:ascii="Times New Roman" w:hAnsi="Times New Roman"/>
                <w:sz w:val="24"/>
                <w:szCs w:val="24"/>
              </w:rPr>
              <w:t xml:space="preserve"> торговой </w:t>
            </w:r>
            <w:r w:rsidRPr="00EF513C">
              <w:rPr>
                <w:rFonts w:ascii="Times New Roman" w:hAnsi="Times New Roman"/>
                <w:sz w:val="24"/>
                <w:szCs w:val="24"/>
              </w:rPr>
              <w:lastRenderedPageBreak/>
              <w:t>площади</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lastRenderedPageBreak/>
              <w:t>3300,6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3300,6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3300,6</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lastRenderedPageBreak/>
              <w:t>6.8.</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Объекты общественного питания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мест</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139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139</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6.9.</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Учреждения бытового обслуживания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бани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мест</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80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80</w:t>
            </w:r>
          </w:p>
        </w:tc>
      </w:tr>
      <w:tr w:rsidR="00924395" w:rsidRPr="00EF513C" w:rsidTr="00924395">
        <w:trPr>
          <w:trHeight w:val="315"/>
        </w:trPr>
        <w:tc>
          <w:tcPr>
            <w:tcW w:w="851" w:type="dxa"/>
            <w:shd w:val="clear" w:color="auto" w:fill="auto"/>
            <w:vAlign w:val="center"/>
          </w:tcPr>
          <w:p w:rsidR="00924395" w:rsidRPr="00EF513C" w:rsidRDefault="00924395"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VII</w:t>
            </w:r>
            <w:r w:rsidRPr="00EF513C">
              <w:rPr>
                <w:rFonts w:ascii="Times New Roman" w:hAnsi="Times New Roman"/>
                <w:sz w:val="24"/>
                <w:szCs w:val="24"/>
              </w:rPr>
              <w:t>.</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ТРАНСПОРТНАЯ ИНФРАСТРУКТУРА</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Протяженность автомобильных дорог в поселении, всего</w:t>
            </w:r>
          </w:p>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 том числе: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.1.1.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регионального значения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94,79</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94,79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94,79</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.1.2.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местного значения муниципального района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29,71</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29,71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29,71</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b/>
                <w:sz w:val="24"/>
                <w:szCs w:val="24"/>
              </w:rPr>
            </w:pPr>
            <w:r w:rsidRPr="00EF513C">
              <w:rPr>
                <w:rFonts w:ascii="Times New Roman" w:hAnsi="Times New Roman"/>
                <w:sz w:val="24"/>
                <w:szCs w:val="24"/>
              </w:rPr>
              <w:t xml:space="preserve">Протяженность улично-дорожной сети </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50,6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56,41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62,61</w:t>
            </w:r>
          </w:p>
        </w:tc>
      </w:tr>
      <w:tr w:rsidR="00EF513C" w:rsidRPr="00EF513C" w:rsidTr="00267465">
        <w:trPr>
          <w:trHeight w:val="78"/>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.2.1.</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Богданово</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1,701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1,701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1,701</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.2.2.</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proofErr w:type="spellStart"/>
            <w:r>
              <w:rPr>
                <w:rFonts w:ascii="Times New Roman" w:hAnsi="Times New Roman"/>
                <w:sz w:val="24"/>
                <w:szCs w:val="24"/>
              </w:rPr>
              <w:t>Г</w:t>
            </w:r>
            <w:r w:rsidR="00943E6F">
              <w:rPr>
                <w:rFonts w:ascii="Times New Roman" w:hAnsi="Times New Roman"/>
                <w:sz w:val="24"/>
                <w:szCs w:val="24"/>
              </w:rPr>
              <w:t>.п</w:t>
            </w:r>
            <w:proofErr w:type="spellEnd"/>
            <w:r w:rsidR="00943E6F">
              <w:rPr>
                <w:rFonts w:ascii="Times New Roman" w:hAnsi="Times New Roman"/>
                <w:sz w:val="24"/>
                <w:szCs w:val="24"/>
              </w:rPr>
              <w:t xml:space="preserve">. </w:t>
            </w:r>
            <w:r w:rsidR="00EF513C" w:rsidRPr="00EF513C">
              <w:rPr>
                <w:rFonts w:ascii="Times New Roman" w:hAnsi="Times New Roman"/>
                <w:sz w:val="24"/>
                <w:szCs w:val="24"/>
              </w:rPr>
              <w:t>Вознесенье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35,724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38,67</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40,18</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943E6F">
              <w:rPr>
                <w:rFonts w:ascii="Times New Roman" w:hAnsi="Times New Roman"/>
                <w:sz w:val="24"/>
                <w:szCs w:val="24"/>
              </w:rPr>
              <w:t>7</w:t>
            </w:r>
            <w:r w:rsidRPr="00EF513C">
              <w:rPr>
                <w:rFonts w:ascii="Times New Roman" w:hAnsi="Times New Roman"/>
                <w:sz w:val="24"/>
                <w:szCs w:val="24"/>
              </w:rPr>
              <w:t>.2.3.</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Володарская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0,08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0,08</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943E6F">
              <w:rPr>
                <w:rFonts w:ascii="Times New Roman" w:hAnsi="Times New Roman"/>
                <w:sz w:val="24"/>
                <w:szCs w:val="24"/>
              </w:rPr>
              <w:t>7</w:t>
            </w:r>
            <w:r w:rsidRPr="00EF513C">
              <w:rPr>
                <w:rFonts w:ascii="Times New Roman" w:hAnsi="Times New Roman"/>
                <w:sz w:val="24"/>
                <w:szCs w:val="24"/>
              </w:rPr>
              <w:t>.2.4.</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Гимрека</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0,565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0,68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1,3</w:t>
            </w:r>
          </w:p>
        </w:tc>
      </w:tr>
      <w:tr w:rsidR="00EF513C" w:rsidRPr="00EF513C" w:rsidTr="00267465">
        <w:trPr>
          <w:trHeight w:val="181"/>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943E6F">
              <w:rPr>
                <w:rFonts w:ascii="Times New Roman" w:hAnsi="Times New Roman"/>
                <w:sz w:val="24"/>
                <w:szCs w:val="24"/>
              </w:rPr>
              <w:t>7</w:t>
            </w:r>
            <w:r w:rsidRPr="00EF513C">
              <w:rPr>
                <w:rFonts w:ascii="Times New Roman" w:hAnsi="Times New Roman"/>
                <w:sz w:val="24"/>
                <w:szCs w:val="24"/>
              </w:rPr>
              <w:t>.2.5.</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Кипрушино</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2,812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3,602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5,01</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.2.6.</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Конец</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1,526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1,726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1,826</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.2.7.</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Красный Бор</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5,493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5,593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6,533</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.2.8.</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Родионово</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3,013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3,013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3,763</w:t>
            </w:r>
          </w:p>
        </w:tc>
      </w:tr>
      <w:tr w:rsidR="00EF513C" w:rsidRPr="00EF513C" w:rsidTr="00267465">
        <w:trPr>
          <w:trHeight w:val="199"/>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.2.9.</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 xml:space="preserve">ер. </w:t>
            </w:r>
            <w:proofErr w:type="spellStart"/>
            <w:r w:rsidR="00EF513C" w:rsidRPr="00EF513C">
              <w:rPr>
                <w:rFonts w:ascii="Times New Roman" w:hAnsi="Times New Roman"/>
                <w:sz w:val="24"/>
                <w:szCs w:val="24"/>
              </w:rPr>
              <w:t>Соболевщина</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0,721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1,521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2,381</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lang w:val="en-US"/>
              </w:rPr>
              <w:t>7</w:t>
            </w:r>
            <w:r w:rsidRPr="00EF513C">
              <w:rPr>
                <w:rFonts w:ascii="Times New Roman" w:hAnsi="Times New Roman"/>
                <w:sz w:val="24"/>
                <w:szCs w:val="24"/>
              </w:rPr>
              <w:t>.2.10.</w:t>
            </w:r>
          </w:p>
        </w:tc>
        <w:tc>
          <w:tcPr>
            <w:tcW w:w="3402" w:type="dxa"/>
            <w:shd w:val="clear" w:color="auto" w:fill="auto"/>
            <w:vAlign w:val="center"/>
          </w:tcPr>
          <w:p w:rsidR="00EF513C" w:rsidRPr="00EF513C" w:rsidRDefault="00D60CC1" w:rsidP="00924395">
            <w:pPr>
              <w:spacing w:after="0" w:line="240" w:lineRule="auto"/>
              <w:rPr>
                <w:rFonts w:ascii="Times New Roman" w:hAnsi="Times New Roman"/>
                <w:sz w:val="24"/>
                <w:szCs w:val="24"/>
              </w:rPr>
            </w:pPr>
            <w:r>
              <w:rPr>
                <w:rFonts w:ascii="Times New Roman" w:hAnsi="Times New Roman"/>
                <w:sz w:val="24"/>
                <w:szCs w:val="24"/>
              </w:rPr>
              <w:t>Д</w:t>
            </w:r>
            <w:r w:rsidR="00EF513C" w:rsidRPr="00EF513C">
              <w:rPr>
                <w:rFonts w:ascii="Times New Roman" w:hAnsi="Times New Roman"/>
                <w:sz w:val="24"/>
                <w:szCs w:val="24"/>
              </w:rPr>
              <w:t>ер. Щелейки</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0,746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1,516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1,516</w:t>
            </w:r>
          </w:p>
        </w:tc>
      </w:tr>
      <w:tr w:rsidR="00924395" w:rsidRPr="00EF513C" w:rsidTr="00924395">
        <w:trPr>
          <w:trHeight w:val="315"/>
        </w:trPr>
        <w:tc>
          <w:tcPr>
            <w:tcW w:w="851" w:type="dxa"/>
            <w:shd w:val="clear" w:color="auto" w:fill="auto"/>
            <w:vAlign w:val="center"/>
          </w:tcPr>
          <w:p w:rsidR="00924395" w:rsidRPr="00EF513C" w:rsidRDefault="00924395"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VIII</w:t>
            </w:r>
            <w:r w:rsidRPr="00EF513C">
              <w:rPr>
                <w:rFonts w:ascii="Times New Roman" w:hAnsi="Times New Roman"/>
                <w:sz w:val="24"/>
                <w:szCs w:val="24"/>
              </w:rPr>
              <w:t>.</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ИНЖЕНЕРНАЯ ИНФРАСТРУКТУРА</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Водоснабжение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241"/>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.1.1.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Расходы воды среднесуточные – всего</w:t>
            </w:r>
          </w:p>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в том числе: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3</w:t>
            </w:r>
            <w:r w:rsidR="00267465">
              <w:rPr>
                <w:rFonts w:ascii="Times New Roman" w:hAnsi="Times New Roman"/>
                <w:sz w:val="24"/>
                <w:szCs w:val="24"/>
              </w:rPr>
              <w:t>/</w:t>
            </w:r>
            <w:proofErr w:type="spellStart"/>
            <w:r w:rsidRPr="00EF513C">
              <w:rPr>
                <w:rFonts w:ascii="Times New Roman" w:hAnsi="Times New Roman"/>
                <w:sz w:val="24"/>
                <w:szCs w:val="24"/>
              </w:rPr>
              <w:t>сут</w:t>
            </w:r>
            <w:proofErr w:type="spellEnd"/>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192,3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218,4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230,4</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lang w:val="en-US"/>
              </w:rPr>
            </w:pP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на хозяйственно-питьевые нужды</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3</w:t>
            </w:r>
            <w:r w:rsidR="00267465">
              <w:rPr>
                <w:rFonts w:ascii="Times New Roman" w:hAnsi="Times New Roman"/>
                <w:sz w:val="24"/>
                <w:szCs w:val="24"/>
              </w:rPr>
              <w:t>/</w:t>
            </w:r>
            <w:proofErr w:type="spellStart"/>
            <w:r w:rsidRPr="00EF513C">
              <w:rPr>
                <w:rFonts w:ascii="Times New Roman" w:hAnsi="Times New Roman"/>
                <w:sz w:val="24"/>
                <w:szCs w:val="24"/>
              </w:rPr>
              <w:t>сут</w:t>
            </w:r>
            <w:proofErr w:type="spellEnd"/>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148,3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174,3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186,4</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.1.2.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Среднесуточное водопотребление на человека:</w:t>
            </w:r>
          </w:p>
        </w:tc>
        <w:tc>
          <w:tcPr>
            <w:tcW w:w="1276" w:type="dxa"/>
            <w:shd w:val="clear" w:color="auto" w:fill="auto"/>
            <w:vAlign w:val="center"/>
          </w:tcPr>
          <w:p w:rsidR="00EF513C" w:rsidRPr="00EF513C" w:rsidRDefault="00267465"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л/</w:t>
            </w:r>
            <w:proofErr w:type="spellStart"/>
            <w:r>
              <w:rPr>
                <w:rFonts w:ascii="Times New Roman" w:hAnsi="Times New Roman"/>
                <w:sz w:val="24"/>
                <w:szCs w:val="24"/>
              </w:rPr>
              <w:t>сут</w:t>
            </w:r>
            <w:proofErr w:type="spellEnd"/>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71,9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81,5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85,2</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.1.3.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Протяженность сетей</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5,483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5,683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5,723</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Канализация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.2.1.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Объем водоотведения среднесуточный – всего</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тыс. м</w:t>
            </w:r>
            <w:r w:rsidRPr="00EF513C">
              <w:rPr>
                <w:rFonts w:ascii="Times New Roman" w:hAnsi="Times New Roman"/>
                <w:sz w:val="24"/>
                <w:szCs w:val="24"/>
                <w:vertAlign w:val="superscript"/>
              </w:rPr>
              <w:t>3</w:t>
            </w:r>
            <w:r w:rsidR="00267465">
              <w:rPr>
                <w:rFonts w:ascii="Times New Roman" w:hAnsi="Times New Roman"/>
                <w:sz w:val="24"/>
                <w:szCs w:val="24"/>
              </w:rPr>
              <w:t>/</w:t>
            </w:r>
            <w:proofErr w:type="spellStart"/>
            <w:r w:rsidRPr="00EF513C">
              <w:rPr>
                <w:rFonts w:ascii="Times New Roman" w:hAnsi="Times New Roman"/>
                <w:sz w:val="24"/>
                <w:szCs w:val="24"/>
              </w:rPr>
              <w:t>сут</w:t>
            </w:r>
            <w:proofErr w:type="spellEnd"/>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179,2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highlight w:val="yellow"/>
              </w:rPr>
            </w:pPr>
            <w:r w:rsidRPr="00EF513C">
              <w:rPr>
                <w:rFonts w:ascii="Times New Roman" w:hAnsi="Times New Roman"/>
                <w:sz w:val="24"/>
                <w:szCs w:val="24"/>
              </w:rPr>
              <w:t>218,4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highlight w:val="yellow"/>
              </w:rPr>
            </w:pPr>
            <w:r w:rsidRPr="00EF513C">
              <w:rPr>
                <w:rFonts w:ascii="Times New Roman" w:hAnsi="Times New Roman"/>
                <w:sz w:val="24"/>
                <w:szCs w:val="24"/>
              </w:rPr>
              <w:t>230,4</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.2.2.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Производительность очистных сооружений</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w:t>
            </w:r>
            <w:r w:rsidRPr="00EF513C">
              <w:rPr>
                <w:rFonts w:ascii="Times New Roman" w:hAnsi="Times New Roman"/>
                <w:sz w:val="24"/>
                <w:szCs w:val="24"/>
                <w:vertAlign w:val="superscript"/>
              </w:rPr>
              <w:t>3</w:t>
            </w:r>
            <w:r w:rsidR="00267465">
              <w:rPr>
                <w:rFonts w:ascii="Times New Roman" w:hAnsi="Times New Roman"/>
                <w:sz w:val="24"/>
                <w:szCs w:val="24"/>
              </w:rPr>
              <w:t>/</w:t>
            </w:r>
            <w:proofErr w:type="spellStart"/>
            <w:r w:rsidRPr="00EF513C">
              <w:rPr>
                <w:rFonts w:ascii="Times New Roman" w:hAnsi="Times New Roman"/>
                <w:sz w:val="24"/>
                <w:szCs w:val="24"/>
              </w:rPr>
              <w:t>сут</w:t>
            </w:r>
            <w:proofErr w:type="spellEnd"/>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700</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700</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700</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.2.3.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Протяженность сетей</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8,476</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8,676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8,716</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Электроснабжение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.3.1.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Потребность населения в электроэнергии</w:t>
            </w:r>
          </w:p>
        </w:tc>
        <w:tc>
          <w:tcPr>
            <w:tcW w:w="1276" w:type="dxa"/>
            <w:shd w:val="clear" w:color="auto" w:fill="auto"/>
            <w:vAlign w:val="center"/>
          </w:tcPr>
          <w:p w:rsidR="00EF513C" w:rsidRPr="00EF513C" w:rsidRDefault="00267465"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 xml:space="preserve">млн. </w:t>
            </w:r>
            <w:proofErr w:type="spellStart"/>
            <w:r>
              <w:rPr>
                <w:rFonts w:ascii="Times New Roman" w:hAnsi="Times New Roman"/>
                <w:sz w:val="24"/>
                <w:szCs w:val="24"/>
              </w:rPr>
              <w:t>кВт·ч</w:t>
            </w:r>
            <w:proofErr w:type="spellEnd"/>
            <w:r>
              <w:rPr>
                <w:rFonts w:ascii="Times New Roman" w:hAnsi="Times New Roman"/>
                <w:sz w:val="24"/>
                <w:szCs w:val="24"/>
              </w:rPr>
              <w:t>/</w:t>
            </w:r>
            <w:r w:rsidR="00EF513C" w:rsidRPr="00EF513C">
              <w:rPr>
                <w:rFonts w:ascii="Times New Roman" w:hAnsi="Times New Roman"/>
                <w:sz w:val="24"/>
                <w:szCs w:val="24"/>
              </w:rPr>
              <w:t>год</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2, 943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7,45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7,53</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.3.2.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Электрическая нагрузка потребителей полная – всего</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МВ∙А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3,83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7,56</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9,98</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.3.3.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Мощность трансформаторов </w:t>
            </w:r>
            <w:r w:rsidRPr="00EF513C">
              <w:rPr>
                <w:rFonts w:ascii="Times New Roman" w:hAnsi="Times New Roman"/>
                <w:sz w:val="24"/>
                <w:szCs w:val="24"/>
              </w:rPr>
              <w:lastRenderedPageBreak/>
              <w:t xml:space="preserve">ПС 110 </w:t>
            </w:r>
            <w:proofErr w:type="spellStart"/>
            <w:r w:rsidRPr="00EF513C">
              <w:rPr>
                <w:rFonts w:ascii="Times New Roman" w:hAnsi="Times New Roman"/>
                <w:sz w:val="24"/>
                <w:szCs w:val="24"/>
              </w:rPr>
              <w:t>кВ</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lastRenderedPageBreak/>
              <w:t>МВ∙А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2∙6,3</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2∙6,3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2∙10</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lastRenderedPageBreak/>
              <w:t>8.3.4.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 xml:space="preserve">Мощность трансформаторов ПС 35 </w:t>
            </w:r>
            <w:proofErr w:type="spellStart"/>
            <w:r w:rsidRPr="00EF513C">
              <w:rPr>
                <w:rFonts w:ascii="Times New Roman" w:hAnsi="Times New Roman"/>
                <w:sz w:val="24"/>
                <w:szCs w:val="24"/>
              </w:rPr>
              <w:t>кВ</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МВ∙А</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Теплоснабжение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.4.1.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Потребность тепла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МВт</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4,98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5,29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5,97</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.4.2.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Производительность источников теплоснабжения</w:t>
            </w:r>
          </w:p>
        </w:tc>
        <w:tc>
          <w:tcPr>
            <w:tcW w:w="1276" w:type="dxa"/>
            <w:shd w:val="clear" w:color="auto" w:fill="auto"/>
            <w:vAlign w:val="center"/>
          </w:tcPr>
          <w:p w:rsidR="00EF513C" w:rsidRPr="00EF513C" w:rsidRDefault="00D60CC1"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МВт/ч</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5,18</w:t>
            </w:r>
          </w:p>
        </w:tc>
        <w:tc>
          <w:tcPr>
            <w:tcW w:w="1559" w:type="dxa"/>
            <w:shd w:val="clear" w:color="auto" w:fill="auto"/>
            <w:vAlign w:val="center"/>
          </w:tcPr>
          <w:p w:rsidR="00EF513C" w:rsidRPr="00EF513C" w:rsidRDefault="0041615E" w:rsidP="00267465">
            <w:pPr>
              <w:widowControl w:val="0"/>
              <w:spacing w:after="0" w:line="240" w:lineRule="auto"/>
              <w:ind w:right="-137" w:firstLine="4"/>
              <w:jc w:val="center"/>
              <w:rPr>
                <w:rFonts w:ascii="Times New Roman" w:hAnsi="Times New Roman"/>
                <w:sz w:val="24"/>
                <w:szCs w:val="24"/>
              </w:rPr>
            </w:pPr>
            <w:r>
              <w:rPr>
                <w:rFonts w:ascii="Times New Roman" w:hAnsi="Times New Roman"/>
                <w:sz w:val="24"/>
                <w:szCs w:val="24"/>
              </w:rPr>
              <w:t>9,18</w:t>
            </w:r>
          </w:p>
        </w:tc>
        <w:tc>
          <w:tcPr>
            <w:tcW w:w="1560"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9,18</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.4.3.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Протяженность сетей теплоснабжения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1,745</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1,945</w:t>
            </w:r>
          </w:p>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1,985</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lang w:val="en-US"/>
              </w:rPr>
            </w:pPr>
            <w:r w:rsidRPr="00EF513C">
              <w:rPr>
                <w:rFonts w:ascii="Times New Roman" w:hAnsi="Times New Roman"/>
                <w:sz w:val="24"/>
                <w:szCs w:val="24"/>
                <w:lang w:val="en-US"/>
              </w:rPr>
              <w:t>8</w:t>
            </w:r>
            <w:r w:rsidRPr="00EF513C">
              <w:rPr>
                <w:rFonts w:ascii="Times New Roman" w:hAnsi="Times New Roman"/>
                <w:sz w:val="24"/>
                <w:szCs w:val="24"/>
              </w:rPr>
              <w:t>.4.4.</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Протяженность сетей горячего водоснабжения</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1,745</w:t>
            </w:r>
          </w:p>
        </w:tc>
        <w:tc>
          <w:tcPr>
            <w:tcW w:w="1559" w:type="dxa"/>
            <w:shd w:val="clear" w:color="auto" w:fill="auto"/>
            <w:vAlign w:val="center"/>
          </w:tcPr>
          <w:p w:rsidR="00EF513C" w:rsidRPr="00EF513C" w:rsidRDefault="00EF513C" w:rsidP="00267465">
            <w:pPr>
              <w:widowControl w:val="0"/>
              <w:spacing w:after="0" w:line="240" w:lineRule="auto"/>
              <w:ind w:right="-137"/>
              <w:jc w:val="center"/>
              <w:rPr>
                <w:rFonts w:ascii="Times New Roman" w:hAnsi="Times New Roman"/>
                <w:sz w:val="24"/>
                <w:szCs w:val="24"/>
              </w:rPr>
            </w:pPr>
            <w:r w:rsidRPr="00EF513C">
              <w:rPr>
                <w:rFonts w:ascii="Times New Roman" w:hAnsi="Times New Roman"/>
                <w:sz w:val="24"/>
                <w:szCs w:val="24"/>
              </w:rPr>
              <w:t>1,945</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1,985</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.5.</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Газоснабжение</w:t>
            </w:r>
          </w:p>
        </w:tc>
        <w:tc>
          <w:tcPr>
            <w:tcW w:w="1276" w:type="dxa"/>
            <w:shd w:val="clear" w:color="auto" w:fill="auto"/>
            <w:vAlign w:val="center"/>
          </w:tcPr>
          <w:p w:rsidR="00EF513C" w:rsidRPr="00EF513C" w:rsidRDefault="00EF513C" w:rsidP="00267465">
            <w:pPr>
              <w:widowControl w:val="0"/>
              <w:spacing w:after="0" w:line="240" w:lineRule="auto"/>
              <w:ind w:firstLine="567"/>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.5.1.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Потребление сжиженного газа – всего, в том числе:</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тонн</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p>
        </w:tc>
        <w:tc>
          <w:tcPr>
            <w:tcW w:w="3402" w:type="dxa"/>
            <w:shd w:val="clear" w:color="auto" w:fill="auto"/>
            <w:vAlign w:val="center"/>
          </w:tcPr>
          <w:p w:rsidR="00EF513C" w:rsidRPr="00EF513C" w:rsidRDefault="00EF513C" w:rsidP="00924395">
            <w:pPr>
              <w:widowControl w:val="0"/>
              <w:spacing w:after="0" w:line="240" w:lineRule="auto"/>
              <w:ind w:left="176" w:firstLine="4"/>
              <w:rPr>
                <w:rFonts w:ascii="Times New Roman" w:hAnsi="Times New Roman"/>
                <w:sz w:val="24"/>
                <w:szCs w:val="24"/>
              </w:rPr>
            </w:pPr>
            <w:r w:rsidRPr="00EF513C">
              <w:rPr>
                <w:rFonts w:ascii="Times New Roman" w:hAnsi="Times New Roman"/>
                <w:sz w:val="24"/>
                <w:szCs w:val="24"/>
              </w:rPr>
              <w:t xml:space="preserve">на </w:t>
            </w:r>
            <w:proofErr w:type="spellStart"/>
            <w:r w:rsidRPr="00EF513C">
              <w:rPr>
                <w:rFonts w:ascii="Times New Roman" w:hAnsi="Times New Roman"/>
                <w:sz w:val="24"/>
                <w:szCs w:val="24"/>
              </w:rPr>
              <w:t>пищеприготовление</w:t>
            </w:r>
            <w:proofErr w:type="spellEnd"/>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тонн</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22</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22</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8</w:t>
            </w:r>
            <w:r w:rsidRPr="00EF513C">
              <w:rPr>
                <w:rFonts w:ascii="Times New Roman" w:hAnsi="Times New Roman"/>
                <w:sz w:val="24"/>
                <w:szCs w:val="24"/>
              </w:rPr>
              <w:t>.5.2.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Протяженность распределительных газопроводов сжиженного газа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км</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highlight w:val="yellow"/>
              </w:rPr>
            </w:pPr>
            <w:r w:rsidRPr="00EF513C">
              <w:rPr>
                <w:rFonts w:ascii="Times New Roman" w:hAnsi="Times New Roman"/>
                <w:sz w:val="24"/>
                <w:szCs w:val="24"/>
              </w:rPr>
              <w:t>0,768</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0,768</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0,768</w:t>
            </w:r>
          </w:p>
        </w:tc>
      </w:tr>
      <w:tr w:rsidR="00924395" w:rsidRPr="00EF513C" w:rsidTr="00924395">
        <w:trPr>
          <w:trHeight w:val="70"/>
        </w:trPr>
        <w:tc>
          <w:tcPr>
            <w:tcW w:w="851" w:type="dxa"/>
            <w:shd w:val="clear" w:color="auto" w:fill="auto"/>
            <w:vAlign w:val="center"/>
          </w:tcPr>
          <w:p w:rsidR="00924395" w:rsidRPr="00EF513C" w:rsidRDefault="00924395"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lang w:val="en-US"/>
              </w:rPr>
              <w:t>I</w:t>
            </w:r>
            <w:r w:rsidRPr="00EF513C">
              <w:rPr>
                <w:rFonts w:ascii="Times New Roman" w:hAnsi="Times New Roman"/>
                <w:sz w:val="24"/>
                <w:szCs w:val="24"/>
              </w:rPr>
              <w:t>Х.</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 xml:space="preserve">САНИТАРНАЯ ОЧИСТКА ТЕРРИТОРИИ </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9.1.</w:t>
            </w:r>
          </w:p>
        </w:tc>
        <w:tc>
          <w:tcPr>
            <w:tcW w:w="3402" w:type="dxa"/>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Полигон твердых бытовых отходов</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единиц</w:t>
            </w:r>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41615E" w:rsidP="00267465">
            <w:pPr>
              <w:widowControl w:val="0"/>
              <w:spacing w:after="0" w:line="240" w:lineRule="auto"/>
              <w:ind w:right="-137" w:firstLine="4"/>
              <w:jc w:val="center"/>
              <w:rPr>
                <w:rFonts w:ascii="Times New Roman" w:hAnsi="Times New Roman"/>
                <w:sz w:val="24"/>
                <w:szCs w:val="24"/>
              </w:rPr>
            </w:pPr>
            <w:r>
              <w:rPr>
                <w:rFonts w:ascii="Times New Roman" w:hAnsi="Times New Roman"/>
                <w:sz w:val="24"/>
                <w:szCs w:val="24"/>
              </w:rPr>
              <w:t>0,00</w:t>
            </w:r>
          </w:p>
        </w:tc>
        <w:tc>
          <w:tcPr>
            <w:tcW w:w="1560"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r>
      <w:tr w:rsidR="00EF513C" w:rsidRPr="00EF513C" w:rsidTr="00267465">
        <w:trPr>
          <w:trHeight w:val="315"/>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Несанкционированная свалка</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единиц</w:t>
            </w:r>
          </w:p>
        </w:tc>
        <w:tc>
          <w:tcPr>
            <w:tcW w:w="1559"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c>
          <w:tcPr>
            <w:tcW w:w="1559" w:type="dxa"/>
            <w:shd w:val="clear" w:color="auto" w:fill="auto"/>
            <w:vAlign w:val="center"/>
          </w:tcPr>
          <w:p w:rsidR="00EF513C" w:rsidRPr="00EF513C" w:rsidRDefault="0041615E" w:rsidP="00267465">
            <w:pPr>
              <w:widowControl w:val="0"/>
              <w:spacing w:after="0" w:line="240" w:lineRule="auto"/>
              <w:ind w:right="-137" w:firstLine="4"/>
              <w:jc w:val="center"/>
              <w:rPr>
                <w:rFonts w:ascii="Times New Roman" w:hAnsi="Times New Roman"/>
                <w:sz w:val="24"/>
                <w:szCs w:val="24"/>
              </w:rPr>
            </w:pPr>
            <w:r>
              <w:rPr>
                <w:rFonts w:ascii="Times New Roman" w:hAnsi="Times New Roman"/>
                <w:sz w:val="24"/>
                <w:szCs w:val="24"/>
              </w:rPr>
              <w:t>0,00</w:t>
            </w:r>
          </w:p>
        </w:tc>
        <w:tc>
          <w:tcPr>
            <w:tcW w:w="1560" w:type="dxa"/>
            <w:shd w:val="clear" w:color="auto" w:fill="auto"/>
            <w:vAlign w:val="center"/>
          </w:tcPr>
          <w:p w:rsidR="00EF513C" w:rsidRPr="00EF513C" w:rsidRDefault="0041615E" w:rsidP="00267465">
            <w:pPr>
              <w:widowControl w:val="0"/>
              <w:spacing w:after="0" w:line="240" w:lineRule="auto"/>
              <w:ind w:firstLine="4"/>
              <w:jc w:val="center"/>
              <w:rPr>
                <w:rFonts w:ascii="Times New Roman" w:hAnsi="Times New Roman"/>
                <w:sz w:val="24"/>
                <w:szCs w:val="24"/>
              </w:rPr>
            </w:pPr>
            <w:r>
              <w:rPr>
                <w:rFonts w:ascii="Times New Roman" w:hAnsi="Times New Roman"/>
                <w:sz w:val="24"/>
                <w:szCs w:val="24"/>
              </w:rPr>
              <w:t>0,00</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9.3.</w:t>
            </w:r>
          </w:p>
        </w:tc>
        <w:tc>
          <w:tcPr>
            <w:tcW w:w="3402" w:type="dxa"/>
            <w:shd w:val="clear" w:color="auto" w:fill="auto"/>
            <w:vAlign w:val="center"/>
          </w:tcPr>
          <w:p w:rsidR="00EF513C" w:rsidRPr="00EF513C" w:rsidRDefault="00D60CC1"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Количество образующихся твердых бытовых отходов</w:t>
            </w:r>
          </w:p>
        </w:tc>
        <w:tc>
          <w:tcPr>
            <w:tcW w:w="1276" w:type="dxa"/>
            <w:shd w:val="clear" w:color="auto" w:fill="auto"/>
            <w:vAlign w:val="center"/>
          </w:tcPr>
          <w:p w:rsidR="00EF513C" w:rsidRPr="00EF513C" w:rsidRDefault="00EF513C" w:rsidP="00267465">
            <w:pPr>
              <w:widowControl w:val="0"/>
              <w:spacing w:after="0" w:line="240" w:lineRule="auto"/>
              <w:ind w:left="-108" w:right="-108" w:firstLine="4"/>
              <w:jc w:val="center"/>
              <w:rPr>
                <w:rFonts w:ascii="Times New Roman" w:hAnsi="Times New Roman"/>
                <w:sz w:val="24"/>
                <w:szCs w:val="24"/>
              </w:rPr>
            </w:pPr>
            <w:r w:rsidRPr="00EF513C">
              <w:rPr>
                <w:rFonts w:ascii="Times New Roman" w:hAnsi="Times New Roman"/>
                <w:sz w:val="24"/>
                <w:szCs w:val="24"/>
              </w:rPr>
              <w:t>тыс. м</w:t>
            </w:r>
            <w:r w:rsidRPr="00EF513C">
              <w:rPr>
                <w:rFonts w:ascii="Times New Roman" w:hAnsi="Times New Roman"/>
                <w:sz w:val="24"/>
                <w:szCs w:val="24"/>
                <w:vertAlign w:val="superscript"/>
              </w:rPr>
              <w:t>3</w:t>
            </w:r>
            <w:r w:rsidRPr="00EF513C">
              <w:rPr>
                <w:rFonts w:ascii="Times New Roman" w:hAnsi="Times New Roman"/>
                <w:sz w:val="24"/>
                <w:szCs w:val="24"/>
              </w:rPr>
              <w:t>/год</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1,04</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4,809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4,858</w:t>
            </w:r>
          </w:p>
        </w:tc>
      </w:tr>
      <w:tr w:rsidR="00924395" w:rsidRPr="00EF513C" w:rsidTr="00924395">
        <w:trPr>
          <w:trHeight w:val="70"/>
        </w:trPr>
        <w:tc>
          <w:tcPr>
            <w:tcW w:w="851" w:type="dxa"/>
            <w:shd w:val="clear" w:color="auto" w:fill="auto"/>
            <w:vAlign w:val="center"/>
          </w:tcPr>
          <w:p w:rsidR="00924395" w:rsidRPr="00EF513C" w:rsidRDefault="00924395"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Х.</w:t>
            </w:r>
          </w:p>
        </w:tc>
        <w:tc>
          <w:tcPr>
            <w:tcW w:w="9356" w:type="dxa"/>
            <w:gridSpan w:val="5"/>
            <w:shd w:val="clear" w:color="auto" w:fill="auto"/>
            <w:vAlign w:val="center"/>
          </w:tcPr>
          <w:p w:rsidR="00924395" w:rsidRPr="00EF513C" w:rsidRDefault="00924395" w:rsidP="00924395">
            <w:pPr>
              <w:widowControl w:val="0"/>
              <w:spacing w:after="0" w:line="240" w:lineRule="auto"/>
              <w:ind w:firstLine="4"/>
              <w:rPr>
                <w:rFonts w:ascii="Times New Roman" w:hAnsi="Times New Roman"/>
                <w:sz w:val="24"/>
                <w:szCs w:val="24"/>
              </w:rPr>
            </w:pPr>
            <w:r>
              <w:rPr>
                <w:rFonts w:ascii="Times New Roman" w:hAnsi="Times New Roman"/>
                <w:sz w:val="24"/>
                <w:szCs w:val="24"/>
              </w:rPr>
              <w:t>ПОЖАРНАЯ БЕЗОПАСНОСТЬ</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10.1.</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Пожарный водоем</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единиц</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19</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19</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10.2.</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Пожарный пирс</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единиц</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3</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7</w:t>
            </w:r>
          </w:p>
        </w:tc>
      </w:tr>
      <w:tr w:rsidR="00EF513C" w:rsidRPr="00EF513C" w:rsidTr="00267465">
        <w:trPr>
          <w:trHeight w:val="70"/>
        </w:trPr>
        <w:tc>
          <w:tcPr>
            <w:tcW w:w="851"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10.3.</w:t>
            </w:r>
          </w:p>
        </w:tc>
        <w:tc>
          <w:tcPr>
            <w:tcW w:w="3402" w:type="dxa"/>
            <w:shd w:val="clear" w:color="auto" w:fill="auto"/>
            <w:vAlign w:val="center"/>
          </w:tcPr>
          <w:p w:rsidR="00EF513C" w:rsidRPr="00EF513C" w:rsidRDefault="00EF513C" w:rsidP="00924395">
            <w:pPr>
              <w:widowControl w:val="0"/>
              <w:spacing w:after="0" w:line="240" w:lineRule="auto"/>
              <w:ind w:firstLine="4"/>
              <w:rPr>
                <w:rFonts w:ascii="Times New Roman" w:hAnsi="Times New Roman"/>
                <w:sz w:val="24"/>
                <w:szCs w:val="24"/>
              </w:rPr>
            </w:pPr>
            <w:r w:rsidRPr="00EF513C">
              <w:rPr>
                <w:rFonts w:ascii="Times New Roman" w:hAnsi="Times New Roman"/>
                <w:sz w:val="24"/>
                <w:szCs w:val="24"/>
              </w:rPr>
              <w:t>Пожарное депо</w:t>
            </w:r>
          </w:p>
        </w:tc>
        <w:tc>
          <w:tcPr>
            <w:tcW w:w="1276"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единиц</w:t>
            </w:r>
          </w:p>
        </w:tc>
        <w:tc>
          <w:tcPr>
            <w:tcW w:w="1559"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1</w:t>
            </w:r>
          </w:p>
        </w:tc>
        <w:tc>
          <w:tcPr>
            <w:tcW w:w="1559" w:type="dxa"/>
            <w:shd w:val="clear" w:color="auto" w:fill="auto"/>
            <w:vAlign w:val="center"/>
          </w:tcPr>
          <w:p w:rsidR="00EF513C" w:rsidRPr="00EF513C" w:rsidRDefault="00EF513C" w:rsidP="00267465">
            <w:pPr>
              <w:widowControl w:val="0"/>
              <w:spacing w:after="0" w:line="240" w:lineRule="auto"/>
              <w:ind w:right="-137" w:firstLine="4"/>
              <w:jc w:val="center"/>
              <w:rPr>
                <w:rFonts w:ascii="Times New Roman" w:hAnsi="Times New Roman"/>
                <w:sz w:val="24"/>
                <w:szCs w:val="24"/>
              </w:rPr>
            </w:pPr>
            <w:r w:rsidRPr="00EF513C">
              <w:rPr>
                <w:rFonts w:ascii="Times New Roman" w:hAnsi="Times New Roman"/>
                <w:sz w:val="24"/>
                <w:szCs w:val="24"/>
              </w:rPr>
              <w:t>1</w:t>
            </w:r>
          </w:p>
        </w:tc>
        <w:tc>
          <w:tcPr>
            <w:tcW w:w="1560" w:type="dxa"/>
            <w:shd w:val="clear" w:color="auto" w:fill="auto"/>
            <w:vAlign w:val="center"/>
          </w:tcPr>
          <w:p w:rsidR="00EF513C" w:rsidRPr="00EF513C" w:rsidRDefault="00EF513C" w:rsidP="00267465">
            <w:pPr>
              <w:widowControl w:val="0"/>
              <w:spacing w:after="0" w:line="240" w:lineRule="auto"/>
              <w:ind w:firstLine="4"/>
              <w:jc w:val="center"/>
              <w:rPr>
                <w:rFonts w:ascii="Times New Roman" w:hAnsi="Times New Roman"/>
                <w:sz w:val="24"/>
                <w:szCs w:val="24"/>
              </w:rPr>
            </w:pPr>
            <w:r w:rsidRPr="00EF513C">
              <w:rPr>
                <w:rFonts w:ascii="Times New Roman" w:hAnsi="Times New Roman"/>
                <w:sz w:val="24"/>
                <w:szCs w:val="24"/>
              </w:rPr>
              <w:t>2</w:t>
            </w:r>
          </w:p>
        </w:tc>
      </w:tr>
    </w:tbl>
    <w:p w:rsidR="00585AD8" w:rsidRDefault="00585AD8" w:rsidP="00C10F32">
      <w:pPr>
        <w:jc w:val="center"/>
        <w:rPr>
          <w:rFonts w:ascii="Times New Roman" w:hAnsi="Times New Roman"/>
          <w:sz w:val="24"/>
          <w:szCs w:val="24"/>
        </w:rPr>
      </w:pPr>
    </w:p>
    <w:bookmarkEnd w:id="19"/>
    <w:p w:rsidR="00585AD8" w:rsidRDefault="00585AD8" w:rsidP="00C10F32">
      <w:pPr>
        <w:jc w:val="center"/>
        <w:rPr>
          <w:rFonts w:ascii="Times New Roman" w:hAnsi="Times New Roman"/>
          <w:sz w:val="24"/>
          <w:szCs w:val="24"/>
        </w:rPr>
      </w:pPr>
    </w:p>
    <w:sectPr w:rsidR="00585AD8" w:rsidSect="00267465">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95" w:rsidRDefault="00924395" w:rsidP="0093742C">
      <w:pPr>
        <w:spacing w:after="0" w:line="240" w:lineRule="auto"/>
      </w:pPr>
      <w:r>
        <w:separator/>
      </w:r>
    </w:p>
  </w:endnote>
  <w:endnote w:type="continuationSeparator" w:id="0">
    <w:p w:rsidR="00924395" w:rsidRDefault="00924395" w:rsidP="00937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FreeSans">
    <w:altName w:val="MS Mincho"/>
    <w:charset w:val="80"/>
    <w:family w:val="auto"/>
    <w:pitch w:val="variable"/>
  </w:font>
  <w:font w:name="Liberation Sans">
    <w:charset w:val="CC"/>
    <w:family w:val="swiss"/>
    <w:pitch w:val="variable"/>
    <w:sig w:usb0="A00002AF" w:usb1="500078FB" w:usb2="00000000" w:usb3="00000000" w:csb0="0000009F" w:csb1="00000000"/>
  </w:font>
  <w:font w:name="Droid Sans Fallback">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Europe">
    <w:altName w:val="Courier New"/>
    <w:charset w:val="00"/>
    <w:family w:val="decorative"/>
    <w:pitch w:val="variable"/>
  </w:font>
  <w:font w:name="AGOpus">
    <w:altName w:val="Times New Roman"/>
    <w:charset w:val="CC"/>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395" w:rsidRDefault="00924395">
    <w:pPr>
      <w:pStyle w:val="a4"/>
      <w:jc w:val="center"/>
    </w:pPr>
  </w:p>
  <w:p w:rsidR="00924395" w:rsidRDefault="009243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95" w:rsidRDefault="00924395" w:rsidP="0093742C">
      <w:pPr>
        <w:spacing w:after="0" w:line="240" w:lineRule="auto"/>
      </w:pPr>
      <w:r>
        <w:separator/>
      </w:r>
    </w:p>
  </w:footnote>
  <w:footnote w:type="continuationSeparator" w:id="0">
    <w:p w:rsidR="00924395" w:rsidRDefault="00924395" w:rsidP="0093742C">
      <w:pPr>
        <w:spacing w:after="0" w:line="240" w:lineRule="auto"/>
      </w:pPr>
      <w:r>
        <w:continuationSeparator/>
      </w:r>
    </w:p>
  </w:footnote>
  <w:footnote w:id="1">
    <w:p w:rsidR="00924395" w:rsidRDefault="00924395" w:rsidP="00267465">
      <w:pPr>
        <w:pStyle w:val="ad"/>
        <w:spacing w:line="240" w:lineRule="auto"/>
      </w:pPr>
      <w:r w:rsidRPr="00CB2994">
        <w:rPr>
          <w:rStyle w:val="af"/>
          <w:rFonts w:ascii="Times New Roman" w:hAnsi="Times New Roman"/>
        </w:rPr>
        <w:footnoteRef/>
      </w:r>
      <w:r w:rsidRPr="00CB2994">
        <w:rPr>
          <w:rFonts w:ascii="Times New Roman" w:hAnsi="Times New Roman"/>
        </w:rPr>
        <w:t xml:space="preserve"> </w:t>
      </w:r>
      <w:r>
        <w:rPr>
          <w:rFonts w:ascii="Times New Roman" w:hAnsi="Times New Roman"/>
        </w:rPr>
        <w:t>Точное местоположение и основные х</w:t>
      </w:r>
      <w:r w:rsidRPr="00CB2994">
        <w:rPr>
          <w:rFonts w:ascii="Times New Roman" w:hAnsi="Times New Roman"/>
        </w:rPr>
        <w:t>арактеристики объекта могут уточняться на дальнейшей стадии проектирования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54694"/>
      <w:docPartObj>
        <w:docPartGallery w:val="Page Numbers (Top of Page)"/>
        <w:docPartUnique/>
      </w:docPartObj>
    </w:sdtPr>
    <w:sdtEndPr>
      <w:rPr>
        <w:sz w:val="28"/>
        <w:szCs w:val="28"/>
      </w:rPr>
    </w:sdtEndPr>
    <w:sdtContent>
      <w:p w:rsidR="00924395" w:rsidRPr="00A06A6D" w:rsidRDefault="00924395">
        <w:pPr>
          <w:pStyle w:val="a6"/>
          <w:jc w:val="center"/>
          <w:rPr>
            <w:sz w:val="28"/>
            <w:szCs w:val="28"/>
          </w:rPr>
        </w:pPr>
        <w:r w:rsidRPr="00A06A6D">
          <w:rPr>
            <w:sz w:val="28"/>
            <w:szCs w:val="28"/>
          </w:rPr>
          <w:fldChar w:fldCharType="begin"/>
        </w:r>
        <w:r w:rsidRPr="00A06A6D">
          <w:rPr>
            <w:sz w:val="28"/>
            <w:szCs w:val="28"/>
          </w:rPr>
          <w:instrText xml:space="preserve"> PAGE   \* MERGEFORMAT </w:instrText>
        </w:r>
        <w:r w:rsidRPr="00A06A6D">
          <w:rPr>
            <w:sz w:val="28"/>
            <w:szCs w:val="28"/>
          </w:rPr>
          <w:fldChar w:fldCharType="separate"/>
        </w:r>
        <w:r w:rsidR="00FE7AB4">
          <w:rPr>
            <w:noProof/>
            <w:sz w:val="28"/>
            <w:szCs w:val="28"/>
          </w:rPr>
          <w:t>2</w:t>
        </w:r>
        <w:r w:rsidRPr="00A06A6D">
          <w:rPr>
            <w:noProof/>
            <w:sz w:val="28"/>
            <w:szCs w:val="28"/>
          </w:rPr>
          <w:fldChar w:fldCharType="end"/>
        </w:r>
      </w:p>
    </w:sdtContent>
  </w:sdt>
  <w:p w:rsidR="00924395" w:rsidRDefault="0092439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395" w:rsidRDefault="00924395">
    <w:pPr>
      <w:pStyle w:val="a6"/>
      <w:jc w:val="center"/>
    </w:pPr>
  </w:p>
  <w:p w:rsidR="00924395" w:rsidRDefault="0092439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Times New Roman"/>
      </w:rPr>
    </w:lvl>
  </w:abstractNum>
  <w:abstractNum w:abstractNumId="1">
    <w:nsid w:val="0000000F"/>
    <w:multiLevelType w:val="singleLevel"/>
    <w:tmpl w:val="0000000F"/>
    <w:name w:val="WW8Num11"/>
    <w:lvl w:ilvl="0">
      <w:start w:val="1"/>
      <w:numFmt w:val="bullet"/>
      <w:lvlText w:val=""/>
      <w:lvlJc w:val="left"/>
      <w:pPr>
        <w:tabs>
          <w:tab w:val="num" w:pos="1429"/>
        </w:tabs>
        <w:ind w:left="1429" w:hanging="360"/>
      </w:pPr>
      <w:rPr>
        <w:rFonts w:ascii="Symbol" w:hAnsi="Symbol"/>
      </w:rPr>
    </w:lvl>
  </w:abstractNum>
  <w:abstractNum w:abstractNumId="2">
    <w:nsid w:val="023A2B9F"/>
    <w:multiLevelType w:val="hybridMultilevel"/>
    <w:tmpl w:val="56D81D6A"/>
    <w:lvl w:ilvl="0" w:tplc="04190001">
      <w:start w:val="1"/>
      <w:numFmt w:val="bullet"/>
      <w:lvlText w:val=""/>
      <w:lvlJc w:val="left"/>
      <w:pPr>
        <w:ind w:left="539" w:hanging="360"/>
      </w:pPr>
      <w:rPr>
        <w:rFonts w:ascii="Symbol" w:hAnsi="Symbol" w:hint="default"/>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3">
    <w:nsid w:val="087E0A28"/>
    <w:multiLevelType w:val="hybridMultilevel"/>
    <w:tmpl w:val="B05C28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6B6537"/>
    <w:multiLevelType w:val="hybridMultilevel"/>
    <w:tmpl w:val="9FB69664"/>
    <w:lvl w:ilvl="0" w:tplc="FF2CE90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B00EED"/>
    <w:multiLevelType w:val="hybridMultilevel"/>
    <w:tmpl w:val="73CCD964"/>
    <w:lvl w:ilvl="0" w:tplc="04190001">
      <w:start w:val="1"/>
      <w:numFmt w:val="bullet"/>
      <w:lvlText w:val=""/>
      <w:lvlJc w:val="left"/>
      <w:pPr>
        <w:ind w:left="2339" w:hanging="360"/>
      </w:pPr>
      <w:rPr>
        <w:rFonts w:ascii="Symbol" w:hAnsi="Symbol" w:hint="default"/>
      </w:rPr>
    </w:lvl>
    <w:lvl w:ilvl="1" w:tplc="04190003" w:tentative="1">
      <w:start w:val="1"/>
      <w:numFmt w:val="bullet"/>
      <w:lvlText w:val="o"/>
      <w:lvlJc w:val="left"/>
      <w:pPr>
        <w:ind w:left="3059" w:hanging="360"/>
      </w:pPr>
      <w:rPr>
        <w:rFonts w:ascii="Courier New" w:hAnsi="Courier New" w:cs="Courier New" w:hint="default"/>
      </w:rPr>
    </w:lvl>
    <w:lvl w:ilvl="2" w:tplc="04190005" w:tentative="1">
      <w:start w:val="1"/>
      <w:numFmt w:val="bullet"/>
      <w:lvlText w:val=""/>
      <w:lvlJc w:val="left"/>
      <w:pPr>
        <w:ind w:left="3779" w:hanging="360"/>
      </w:pPr>
      <w:rPr>
        <w:rFonts w:ascii="Wingdings" w:hAnsi="Wingdings" w:hint="default"/>
      </w:rPr>
    </w:lvl>
    <w:lvl w:ilvl="3" w:tplc="04190001" w:tentative="1">
      <w:start w:val="1"/>
      <w:numFmt w:val="bullet"/>
      <w:lvlText w:val=""/>
      <w:lvlJc w:val="left"/>
      <w:pPr>
        <w:ind w:left="4499" w:hanging="360"/>
      </w:pPr>
      <w:rPr>
        <w:rFonts w:ascii="Symbol" w:hAnsi="Symbol" w:hint="default"/>
      </w:rPr>
    </w:lvl>
    <w:lvl w:ilvl="4" w:tplc="04190003" w:tentative="1">
      <w:start w:val="1"/>
      <w:numFmt w:val="bullet"/>
      <w:lvlText w:val="o"/>
      <w:lvlJc w:val="left"/>
      <w:pPr>
        <w:ind w:left="5219" w:hanging="360"/>
      </w:pPr>
      <w:rPr>
        <w:rFonts w:ascii="Courier New" w:hAnsi="Courier New" w:cs="Courier New" w:hint="default"/>
      </w:rPr>
    </w:lvl>
    <w:lvl w:ilvl="5" w:tplc="04190005" w:tentative="1">
      <w:start w:val="1"/>
      <w:numFmt w:val="bullet"/>
      <w:lvlText w:val=""/>
      <w:lvlJc w:val="left"/>
      <w:pPr>
        <w:ind w:left="5939" w:hanging="360"/>
      </w:pPr>
      <w:rPr>
        <w:rFonts w:ascii="Wingdings" w:hAnsi="Wingdings" w:hint="default"/>
      </w:rPr>
    </w:lvl>
    <w:lvl w:ilvl="6" w:tplc="04190001" w:tentative="1">
      <w:start w:val="1"/>
      <w:numFmt w:val="bullet"/>
      <w:lvlText w:val=""/>
      <w:lvlJc w:val="left"/>
      <w:pPr>
        <w:ind w:left="6659" w:hanging="360"/>
      </w:pPr>
      <w:rPr>
        <w:rFonts w:ascii="Symbol" w:hAnsi="Symbol" w:hint="default"/>
      </w:rPr>
    </w:lvl>
    <w:lvl w:ilvl="7" w:tplc="04190003" w:tentative="1">
      <w:start w:val="1"/>
      <w:numFmt w:val="bullet"/>
      <w:lvlText w:val="o"/>
      <w:lvlJc w:val="left"/>
      <w:pPr>
        <w:ind w:left="7379" w:hanging="360"/>
      </w:pPr>
      <w:rPr>
        <w:rFonts w:ascii="Courier New" w:hAnsi="Courier New" w:cs="Courier New" w:hint="default"/>
      </w:rPr>
    </w:lvl>
    <w:lvl w:ilvl="8" w:tplc="04190005" w:tentative="1">
      <w:start w:val="1"/>
      <w:numFmt w:val="bullet"/>
      <w:lvlText w:val=""/>
      <w:lvlJc w:val="left"/>
      <w:pPr>
        <w:ind w:left="8099" w:hanging="360"/>
      </w:pPr>
      <w:rPr>
        <w:rFonts w:ascii="Wingdings" w:hAnsi="Wingdings" w:hint="default"/>
      </w:rPr>
    </w:lvl>
  </w:abstractNum>
  <w:abstractNum w:abstractNumId="6">
    <w:nsid w:val="18802175"/>
    <w:multiLevelType w:val="hybridMultilevel"/>
    <w:tmpl w:val="3D7E8E32"/>
    <w:lvl w:ilvl="0" w:tplc="0419000F">
      <w:start w:val="1"/>
      <w:numFmt w:val="decimal"/>
      <w:lvlText w:val="%1."/>
      <w:lvlJc w:val="left"/>
      <w:pPr>
        <w:ind w:left="720" w:hanging="360"/>
      </w:pPr>
      <w:rPr>
        <w:rFonts w:cs="Times New Roman"/>
      </w:rPr>
    </w:lvl>
    <w:lvl w:ilvl="1" w:tplc="04190019">
      <w:start w:val="1"/>
      <w:numFmt w:val="lowerLetter"/>
      <w:pStyle w:val="2"/>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C244030"/>
    <w:multiLevelType w:val="hybridMultilevel"/>
    <w:tmpl w:val="5B485CC2"/>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32AE70C3"/>
    <w:multiLevelType w:val="multilevel"/>
    <w:tmpl w:val="6AFA509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4BD6A5C"/>
    <w:multiLevelType w:val="hybridMultilevel"/>
    <w:tmpl w:val="36AE0A2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
    <w:nsid w:val="36522D5E"/>
    <w:multiLevelType w:val="hybridMultilevel"/>
    <w:tmpl w:val="4AB0A67E"/>
    <w:lvl w:ilvl="0" w:tplc="462ED0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761513"/>
    <w:multiLevelType w:val="hybridMultilevel"/>
    <w:tmpl w:val="73367162"/>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3ADD7BBE"/>
    <w:multiLevelType w:val="hybridMultilevel"/>
    <w:tmpl w:val="E61A0354"/>
    <w:lvl w:ilvl="0" w:tplc="462ED050">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6BF49C4"/>
    <w:multiLevelType w:val="multilevel"/>
    <w:tmpl w:val="4906ED92"/>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73B66B6"/>
    <w:multiLevelType w:val="hybridMultilevel"/>
    <w:tmpl w:val="292CDB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4C32C3"/>
    <w:multiLevelType w:val="hybridMultilevel"/>
    <w:tmpl w:val="3E2C78C6"/>
    <w:lvl w:ilvl="0" w:tplc="0296B77C">
      <w:start w:val="1"/>
      <w:numFmt w:val="decimal"/>
      <w:lvlText w:val="%1."/>
      <w:lvlJc w:val="left"/>
      <w:pPr>
        <w:ind w:left="720" w:hanging="360"/>
      </w:pPr>
    </w:lvl>
    <w:lvl w:ilvl="1" w:tplc="B0289FEC">
      <w:start w:val="1"/>
      <w:numFmt w:val="lowerLetter"/>
      <w:lvlText w:val="%2."/>
      <w:lvlJc w:val="left"/>
      <w:pPr>
        <w:ind w:left="1440" w:hanging="360"/>
      </w:pPr>
    </w:lvl>
    <w:lvl w:ilvl="2" w:tplc="D1DC7442" w:tentative="1">
      <w:start w:val="1"/>
      <w:numFmt w:val="lowerRoman"/>
      <w:lvlText w:val="%3."/>
      <w:lvlJc w:val="right"/>
      <w:pPr>
        <w:ind w:left="2160" w:hanging="180"/>
      </w:pPr>
    </w:lvl>
    <w:lvl w:ilvl="3" w:tplc="9C9A4FA6" w:tentative="1">
      <w:start w:val="1"/>
      <w:numFmt w:val="decimal"/>
      <w:lvlText w:val="%4."/>
      <w:lvlJc w:val="left"/>
      <w:pPr>
        <w:ind w:left="2880" w:hanging="360"/>
      </w:pPr>
    </w:lvl>
    <w:lvl w:ilvl="4" w:tplc="E8768ADC" w:tentative="1">
      <w:start w:val="1"/>
      <w:numFmt w:val="lowerLetter"/>
      <w:lvlText w:val="%5."/>
      <w:lvlJc w:val="left"/>
      <w:pPr>
        <w:ind w:left="3600" w:hanging="360"/>
      </w:pPr>
    </w:lvl>
    <w:lvl w:ilvl="5" w:tplc="A022D220" w:tentative="1">
      <w:start w:val="1"/>
      <w:numFmt w:val="lowerRoman"/>
      <w:lvlText w:val="%6."/>
      <w:lvlJc w:val="right"/>
      <w:pPr>
        <w:ind w:left="4320" w:hanging="180"/>
      </w:pPr>
    </w:lvl>
    <w:lvl w:ilvl="6" w:tplc="9990BE6E" w:tentative="1">
      <w:start w:val="1"/>
      <w:numFmt w:val="decimal"/>
      <w:lvlText w:val="%7."/>
      <w:lvlJc w:val="left"/>
      <w:pPr>
        <w:ind w:left="5040" w:hanging="360"/>
      </w:pPr>
    </w:lvl>
    <w:lvl w:ilvl="7" w:tplc="0F103368" w:tentative="1">
      <w:start w:val="1"/>
      <w:numFmt w:val="lowerLetter"/>
      <w:lvlText w:val="%8."/>
      <w:lvlJc w:val="left"/>
      <w:pPr>
        <w:ind w:left="5760" w:hanging="360"/>
      </w:pPr>
    </w:lvl>
    <w:lvl w:ilvl="8" w:tplc="81889FCC" w:tentative="1">
      <w:start w:val="1"/>
      <w:numFmt w:val="lowerRoman"/>
      <w:lvlText w:val="%9."/>
      <w:lvlJc w:val="right"/>
      <w:pPr>
        <w:ind w:left="6480" w:hanging="180"/>
      </w:pPr>
    </w:lvl>
  </w:abstractNum>
  <w:abstractNum w:abstractNumId="16">
    <w:nsid w:val="5231594E"/>
    <w:multiLevelType w:val="hybridMultilevel"/>
    <w:tmpl w:val="C818B9B8"/>
    <w:lvl w:ilvl="0" w:tplc="83D89578">
      <w:start w:val="1"/>
      <w:numFmt w:val="bullet"/>
      <w:pStyle w:val="a"/>
      <w:lvlText w:val=""/>
      <w:lvlJc w:val="left"/>
      <w:pPr>
        <w:ind w:left="1429" w:hanging="360"/>
      </w:pPr>
      <w:rPr>
        <w:rFonts w:ascii="Symbol" w:hAnsi="Symbol" w:hint="default"/>
      </w:rPr>
    </w:lvl>
    <w:lvl w:ilvl="1" w:tplc="99CE1514" w:tentative="1">
      <w:start w:val="1"/>
      <w:numFmt w:val="bullet"/>
      <w:lvlText w:val="o"/>
      <w:lvlJc w:val="left"/>
      <w:pPr>
        <w:ind w:left="2149" w:hanging="360"/>
      </w:pPr>
      <w:rPr>
        <w:rFonts w:ascii="Courier New" w:hAnsi="Courier New" w:cs="Courier New" w:hint="default"/>
      </w:rPr>
    </w:lvl>
    <w:lvl w:ilvl="2" w:tplc="28522BE8" w:tentative="1">
      <w:start w:val="1"/>
      <w:numFmt w:val="bullet"/>
      <w:lvlText w:val=""/>
      <w:lvlJc w:val="left"/>
      <w:pPr>
        <w:ind w:left="2869" w:hanging="360"/>
      </w:pPr>
      <w:rPr>
        <w:rFonts w:ascii="Wingdings" w:hAnsi="Wingdings" w:hint="default"/>
      </w:rPr>
    </w:lvl>
    <w:lvl w:ilvl="3" w:tplc="D1E6FAC6" w:tentative="1">
      <w:start w:val="1"/>
      <w:numFmt w:val="bullet"/>
      <w:lvlText w:val=""/>
      <w:lvlJc w:val="left"/>
      <w:pPr>
        <w:ind w:left="3589" w:hanging="360"/>
      </w:pPr>
      <w:rPr>
        <w:rFonts w:ascii="Symbol" w:hAnsi="Symbol" w:hint="default"/>
      </w:rPr>
    </w:lvl>
    <w:lvl w:ilvl="4" w:tplc="4B94DEF4" w:tentative="1">
      <w:start w:val="1"/>
      <w:numFmt w:val="bullet"/>
      <w:lvlText w:val="o"/>
      <w:lvlJc w:val="left"/>
      <w:pPr>
        <w:ind w:left="4309" w:hanging="360"/>
      </w:pPr>
      <w:rPr>
        <w:rFonts w:ascii="Courier New" w:hAnsi="Courier New" w:cs="Courier New" w:hint="default"/>
      </w:rPr>
    </w:lvl>
    <w:lvl w:ilvl="5" w:tplc="E214B66A" w:tentative="1">
      <w:start w:val="1"/>
      <w:numFmt w:val="bullet"/>
      <w:lvlText w:val=""/>
      <w:lvlJc w:val="left"/>
      <w:pPr>
        <w:ind w:left="5029" w:hanging="360"/>
      </w:pPr>
      <w:rPr>
        <w:rFonts w:ascii="Wingdings" w:hAnsi="Wingdings" w:hint="default"/>
      </w:rPr>
    </w:lvl>
    <w:lvl w:ilvl="6" w:tplc="92682FA0" w:tentative="1">
      <w:start w:val="1"/>
      <w:numFmt w:val="bullet"/>
      <w:lvlText w:val=""/>
      <w:lvlJc w:val="left"/>
      <w:pPr>
        <w:ind w:left="5749" w:hanging="360"/>
      </w:pPr>
      <w:rPr>
        <w:rFonts w:ascii="Symbol" w:hAnsi="Symbol" w:hint="default"/>
      </w:rPr>
    </w:lvl>
    <w:lvl w:ilvl="7" w:tplc="9B602142" w:tentative="1">
      <w:start w:val="1"/>
      <w:numFmt w:val="bullet"/>
      <w:lvlText w:val="o"/>
      <w:lvlJc w:val="left"/>
      <w:pPr>
        <w:ind w:left="6469" w:hanging="360"/>
      </w:pPr>
      <w:rPr>
        <w:rFonts w:ascii="Courier New" w:hAnsi="Courier New" w:cs="Courier New" w:hint="default"/>
      </w:rPr>
    </w:lvl>
    <w:lvl w:ilvl="8" w:tplc="4A68EDF8" w:tentative="1">
      <w:start w:val="1"/>
      <w:numFmt w:val="bullet"/>
      <w:lvlText w:val=""/>
      <w:lvlJc w:val="left"/>
      <w:pPr>
        <w:ind w:left="7189" w:hanging="360"/>
      </w:pPr>
      <w:rPr>
        <w:rFonts w:ascii="Wingdings" w:hAnsi="Wingdings" w:hint="default"/>
      </w:rPr>
    </w:lvl>
  </w:abstractNum>
  <w:abstractNum w:abstractNumId="17">
    <w:nsid w:val="573A0847"/>
    <w:multiLevelType w:val="hybridMultilevel"/>
    <w:tmpl w:val="94D2C9CC"/>
    <w:lvl w:ilvl="0" w:tplc="EF506036">
      <w:start w:val="1"/>
      <w:numFmt w:val="lowerLetter"/>
      <w:lvlText w:val="%1)"/>
      <w:lvlJc w:val="left"/>
      <w:pPr>
        <w:ind w:left="1800" w:hanging="360"/>
      </w:pPr>
      <w:rPr>
        <w:rFonts w:hint="default"/>
      </w:rPr>
    </w:lvl>
    <w:lvl w:ilvl="1" w:tplc="721E6256" w:tentative="1">
      <w:start w:val="1"/>
      <w:numFmt w:val="lowerLetter"/>
      <w:lvlText w:val="%2."/>
      <w:lvlJc w:val="left"/>
      <w:pPr>
        <w:ind w:left="2520" w:hanging="360"/>
      </w:pPr>
    </w:lvl>
    <w:lvl w:ilvl="2" w:tplc="DA64D7F0" w:tentative="1">
      <w:start w:val="1"/>
      <w:numFmt w:val="lowerRoman"/>
      <w:lvlText w:val="%3."/>
      <w:lvlJc w:val="right"/>
      <w:pPr>
        <w:ind w:left="3240" w:hanging="180"/>
      </w:pPr>
    </w:lvl>
    <w:lvl w:ilvl="3" w:tplc="CDC0F306" w:tentative="1">
      <w:start w:val="1"/>
      <w:numFmt w:val="decimal"/>
      <w:lvlText w:val="%4."/>
      <w:lvlJc w:val="left"/>
      <w:pPr>
        <w:ind w:left="3960" w:hanging="360"/>
      </w:pPr>
    </w:lvl>
    <w:lvl w:ilvl="4" w:tplc="DDC6A0A0" w:tentative="1">
      <w:start w:val="1"/>
      <w:numFmt w:val="lowerLetter"/>
      <w:lvlText w:val="%5."/>
      <w:lvlJc w:val="left"/>
      <w:pPr>
        <w:ind w:left="4680" w:hanging="360"/>
      </w:pPr>
    </w:lvl>
    <w:lvl w:ilvl="5" w:tplc="AD3E9A00" w:tentative="1">
      <w:start w:val="1"/>
      <w:numFmt w:val="lowerRoman"/>
      <w:lvlText w:val="%6."/>
      <w:lvlJc w:val="right"/>
      <w:pPr>
        <w:ind w:left="5400" w:hanging="180"/>
      </w:pPr>
    </w:lvl>
    <w:lvl w:ilvl="6" w:tplc="72162EFE" w:tentative="1">
      <w:start w:val="1"/>
      <w:numFmt w:val="decimal"/>
      <w:lvlText w:val="%7."/>
      <w:lvlJc w:val="left"/>
      <w:pPr>
        <w:ind w:left="6120" w:hanging="360"/>
      </w:pPr>
    </w:lvl>
    <w:lvl w:ilvl="7" w:tplc="5712BD26" w:tentative="1">
      <w:start w:val="1"/>
      <w:numFmt w:val="lowerLetter"/>
      <w:lvlText w:val="%8."/>
      <w:lvlJc w:val="left"/>
      <w:pPr>
        <w:ind w:left="6840" w:hanging="360"/>
      </w:pPr>
    </w:lvl>
    <w:lvl w:ilvl="8" w:tplc="EFFE69B8" w:tentative="1">
      <w:start w:val="1"/>
      <w:numFmt w:val="lowerRoman"/>
      <w:lvlText w:val="%9."/>
      <w:lvlJc w:val="right"/>
      <w:pPr>
        <w:ind w:left="7560" w:hanging="180"/>
      </w:pPr>
    </w:lvl>
  </w:abstractNum>
  <w:abstractNum w:abstractNumId="18">
    <w:nsid w:val="5D2B7CF3"/>
    <w:multiLevelType w:val="hybridMultilevel"/>
    <w:tmpl w:val="3F226C16"/>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9">
    <w:nsid w:val="620D5E8D"/>
    <w:multiLevelType w:val="hybridMultilevel"/>
    <w:tmpl w:val="04020E12"/>
    <w:lvl w:ilvl="0" w:tplc="8BFCD870">
      <w:start w:val="1"/>
      <w:numFmt w:val="bullet"/>
      <w:lvlText w:val=""/>
      <w:lvlJc w:val="left"/>
      <w:pPr>
        <w:tabs>
          <w:tab w:val="num" w:pos="540"/>
        </w:tabs>
        <w:ind w:left="540" w:firstLine="0"/>
      </w:pPr>
      <w:rPr>
        <w:rFonts w:ascii="Symbol" w:hAnsi="Symbol" w:hint="default"/>
      </w:rPr>
    </w:lvl>
    <w:lvl w:ilvl="1" w:tplc="CD20BD3E" w:tentative="1">
      <w:start w:val="1"/>
      <w:numFmt w:val="bullet"/>
      <w:lvlText w:val="o"/>
      <w:lvlJc w:val="left"/>
      <w:pPr>
        <w:tabs>
          <w:tab w:val="num" w:pos="1980"/>
        </w:tabs>
        <w:ind w:left="1980" w:hanging="360"/>
      </w:pPr>
      <w:rPr>
        <w:rFonts w:ascii="Courier New" w:hAnsi="Courier New" w:cs="Courier New" w:hint="default"/>
      </w:rPr>
    </w:lvl>
    <w:lvl w:ilvl="2" w:tplc="6E1820C2" w:tentative="1">
      <w:start w:val="1"/>
      <w:numFmt w:val="bullet"/>
      <w:lvlText w:val=""/>
      <w:lvlJc w:val="left"/>
      <w:pPr>
        <w:tabs>
          <w:tab w:val="num" w:pos="2700"/>
        </w:tabs>
        <w:ind w:left="2700" w:hanging="360"/>
      </w:pPr>
      <w:rPr>
        <w:rFonts w:ascii="Wingdings" w:hAnsi="Wingdings" w:hint="default"/>
      </w:rPr>
    </w:lvl>
    <w:lvl w:ilvl="3" w:tplc="25B28B62" w:tentative="1">
      <w:start w:val="1"/>
      <w:numFmt w:val="bullet"/>
      <w:lvlText w:val=""/>
      <w:lvlJc w:val="left"/>
      <w:pPr>
        <w:tabs>
          <w:tab w:val="num" w:pos="3420"/>
        </w:tabs>
        <w:ind w:left="3420" w:hanging="360"/>
      </w:pPr>
      <w:rPr>
        <w:rFonts w:ascii="Symbol" w:hAnsi="Symbol" w:hint="default"/>
      </w:rPr>
    </w:lvl>
    <w:lvl w:ilvl="4" w:tplc="D9B6BA50" w:tentative="1">
      <w:start w:val="1"/>
      <w:numFmt w:val="bullet"/>
      <w:lvlText w:val="o"/>
      <w:lvlJc w:val="left"/>
      <w:pPr>
        <w:tabs>
          <w:tab w:val="num" w:pos="4140"/>
        </w:tabs>
        <w:ind w:left="4140" w:hanging="360"/>
      </w:pPr>
      <w:rPr>
        <w:rFonts w:ascii="Courier New" w:hAnsi="Courier New" w:cs="Courier New" w:hint="default"/>
      </w:rPr>
    </w:lvl>
    <w:lvl w:ilvl="5" w:tplc="2FF07004" w:tentative="1">
      <w:start w:val="1"/>
      <w:numFmt w:val="bullet"/>
      <w:lvlText w:val=""/>
      <w:lvlJc w:val="left"/>
      <w:pPr>
        <w:tabs>
          <w:tab w:val="num" w:pos="4860"/>
        </w:tabs>
        <w:ind w:left="4860" w:hanging="360"/>
      </w:pPr>
      <w:rPr>
        <w:rFonts w:ascii="Wingdings" w:hAnsi="Wingdings" w:hint="default"/>
      </w:rPr>
    </w:lvl>
    <w:lvl w:ilvl="6" w:tplc="E7F8D404" w:tentative="1">
      <w:start w:val="1"/>
      <w:numFmt w:val="bullet"/>
      <w:lvlText w:val=""/>
      <w:lvlJc w:val="left"/>
      <w:pPr>
        <w:tabs>
          <w:tab w:val="num" w:pos="5580"/>
        </w:tabs>
        <w:ind w:left="5580" w:hanging="360"/>
      </w:pPr>
      <w:rPr>
        <w:rFonts w:ascii="Symbol" w:hAnsi="Symbol" w:hint="default"/>
      </w:rPr>
    </w:lvl>
    <w:lvl w:ilvl="7" w:tplc="3BB4B4A8" w:tentative="1">
      <w:start w:val="1"/>
      <w:numFmt w:val="bullet"/>
      <w:lvlText w:val="o"/>
      <w:lvlJc w:val="left"/>
      <w:pPr>
        <w:tabs>
          <w:tab w:val="num" w:pos="6300"/>
        </w:tabs>
        <w:ind w:left="6300" w:hanging="360"/>
      </w:pPr>
      <w:rPr>
        <w:rFonts w:ascii="Courier New" w:hAnsi="Courier New" w:cs="Courier New" w:hint="default"/>
      </w:rPr>
    </w:lvl>
    <w:lvl w:ilvl="8" w:tplc="3048A7C6" w:tentative="1">
      <w:start w:val="1"/>
      <w:numFmt w:val="bullet"/>
      <w:lvlText w:val=""/>
      <w:lvlJc w:val="left"/>
      <w:pPr>
        <w:tabs>
          <w:tab w:val="num" w:pos="7020"/>
        </w:tabs>
        <w:ind w:left="7020" w:hanging="360"/>
      </w:pPr>
      <w:rPr>
        <w:rFonts w:ascii="Wingdings" w:hAnsi="Wingdings" w:hint="default"/>
      </w:rPr>
    </w:lvl>
  </w:abstractNum>
  <w:abstractNum w:abstractNumId="20">
    <w:nsid w:val="636D110D"/>
    <w:multiLevelType w:val="hybridMultilevel"/>
    <w:tmpl w:val="A59488B2"/>
    <w:lvl w:ilvl="0" w:tplc="0419000F">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21">
    <w:nsid w:val="64CB08F3"/>
    <w:multiLevelType w:val="hybridMultilevel"/>
    <w:tmpl w:val="09464624"/>
    <w:lvl w:ilvl="0" w:tplc="04190017">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6B57279E"/>
    <w:multiLevelType w:val="hybridMultilevel"/>
    <w:tmpl w:val="4B52D910"/>
    <w:lvl w:ilvl="0" w:tplc="B2EEF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0B7D67"/>
    <w:multiLevelType w:val="hybridMultilevel"/>
    <w:tmpl w:val="4E4A067A"/>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4">
    <w:nsid w:val="71DD049B"/>
    <w:multiLevelType w:val="hybridMultilevel"/>
    <w:tmpl w:val="EB84DB70"/>
    <w:lvl w:ilvl="0" w:tplc="0419000F">
      <w:start w:val="1"/>
      <w:numFmt w:val="decimal"/>
      <w:lvlText w:val="%1."/>
      <w:lvlJc w:val="left"/>
      <w:pPr>
        <w:ind w:left="643"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74425B70"/>
    <w:multiLevelType w:val="hybridMultilevel"/>
    <w:tmpl w:val="2500FA64"/>
    <w:lvl w:ilvl="0" w:tplc="EEE68B34">
      <w:start w:val="1"/>
      <w:numFmt w:val="bullet"/>
      <w:lvlText w:val=""/>
      <w:lvlJc w:val="left"/>
      <w:pPr>
        <w:tabs>
          <w:tab w:val="num" w:pos="540"/>
        </w:tabs>
        <w:ind w:left="540" w:firstLine="0"/>
      </w:pPr>
      <w:rPr>
        <w:rFonts w:ascii="Symbol" w:hAnsi="Symbol" w:hint="default"/>
      </w:rPr>
    </w:lvl>
    <w:lvl w:ilvl="1" w:tplc="CB18EA6A" w:tentative="1">
      <w:start w:val="1"/>
      <w:numFmt w:val="bullet"/>
      <w:lvlText w:val="o"/>
      <w:lvlJc w:val="left"/>
      <w:pPr>
        <w:tabs>
          <w:tab w:val="num" w:pos="1980"/>
        </w:tabs>
        <w:ind w:left="1980" w:hanging="360"/>
      </w:pPr>
      <w:rPr>
        <w:rFonts w:ascii="Courier New" w:hAnsi="Courier New" w:cs="Courier New" w:hint="default"/>
      </w:rPr>
    </w:lvl>
    <w:lvl w:ilvl="2" w:tplc="6A28D94C" w:tentative="1">
      <w:start w:val="1"/>
      <w:numFmt w:val="bullet"/>
      <w:lvlText w:val=""/>
      <w:lvlJc w:val="left"/>
      <w:pPr>
        <w:tabs>
          <w:tab w:val="num" w:pos="2700"/>
        </w:tabs>
        <w:ind w:left="2700" w:hanging="360"/>
      </w:pPr>
      <w:rPr>
        <w:rFonts w:ascii="Wingdings" w:hAnsi="Wingdings" w:hint="default"/>
      </w:rPr>
    </w:lvl>
    <w:lvl w:ilvl="3" w:tplc="BB58C04A" w:tentative="1">
      <w:start w:val="1"/>
      <w:numFmt w:val="bullet"/>
      <w:lvlText w:val=""/>
      <w:lvlJc w:val="left"/>
      <w:pPr>
        <w:tabs>
          <w:tab w:val="num" w:pos="3420"/>
        </w:tabs>
        <w:ind w:left="3420" w:hanging="360"/>
      </w:pPr>
      <w:rPr>
        <w:rFonts w:ascii="Symbol" w:hAnsi="Symbol" w:hint="default"/>
      </w:rPr>
    </w:lvl>
    <w:lvl w:ilvl="4" w:tplc="6FC69B1E" w:tentative="1">
      <w:start w:val="1"/>
      <w:numFmt w:val="bullet"/>
      <w:lvlText w:val="o"/>
      <w:lvlJc w:val="left"/>
      <w:pPr>
        <w:tabs>
          <w:tab w:val="num" w:pos="4140"/>
        </w:tabs>
        <w:ind w:left="4140" w:hanging="360"/>
      </w:pPr>
      <w:rPr>
        <w:rFonts w:ascii="Courier New" w:hAnsi="Courier New" w:cs="Courier New" w:hint="default"/>
      </w:rPr>
    </w:lvl>
    <w:lvl w:ilvl="5" w:tplc="62667206" w:tentative="1">
      <w:start w:val="1"/>
      <w:numFmt w:val="bullet"/>
      <w:lvlText w:val=""/>
      <w:lvlJc w:val="left"/>
      <w:pPr>
        <w:tabs>
          <w:tab w:val="num" w:pos="4860"/>
        </w:tabs>
        <w:ind w:left="4860" w:hanging="360"/>
      </w:pPr>
      <w:rPr>
        <w:rFonts w:ascii="Wingdings" w:hAnsi="Wingdings" w:hint="default"/>
      </w:rPr>
    </w:lvl>
    <w:lvl w:ilvl="6" w:tplc="E90869A8" w:tentative="1">
      <w:start w:val="1"/>
      <w:numFmt w:val="bullet"/>
      <w:lvlText w:val=""/>
      <w:lvlJc w:val="left"/>
      <w:pPr>
        <w:tabs>
          <w:tab w:val="num" w:pos="5580"/>
        </w:tabs>
        <w:ind w:left="5580" w:hanging="360"/>
      </w:pPr>
      <w:rPr>
        <w:rFonts w:ascii="Symbol" w:hAnsi="Symbol" w:hint="default"/>
      </w:rPr>
    </w:lvl>
    <w:lvl w:ilvl="7" w:tplc="B5CC0A76" w:tentative="1">
      <w:start w:val="1"/>
      <w:numFmt w:val="bullet"/>
      <w:lvlText w:val="o"/>
      <w:lvlJc w:val="left"/>
      <w:pPr>
        <w:tabs>
          <w:tab w:val="num" w:pos="6300"/>
        </w:tabs>
        <w:ind w:left="6300" w:hanging="360"/>
      </w:pPr>
      <w:rPr>
        <w:rFonts w:ascii="Courier New" w:hAnsi="Courier New" w:cs="Courier New" w:hint="default"/>
      </w:rPr>
    </w:lvl>
    <w:lvl w:ilvl="8" w:tplc="AE4C0838" w:tentative="1">
      <w:start w:val="1"/>
      <w:numFmt w:val="bullet"/>
      <w:lvlText w:val=""/>
      <w:lvlJc w:val="left"/>
      <w:pPr>
        <w:tabs>
          <w:tab w:val="num" w:pos="7020"/>
        </w:tabs>
        <w:ind w:left="7020" w:hanging="360"/>
      </w:pPr>
      <w:rPr>
        <w:rFonts w:ascii="Wingdings" w:hAnsi="Wingdings" w:hint="default"/>
      </w:rPr>
    </w:lvl>
  </w:abstractNum>
  <w:abstractNum w:abstractNumId="26">
    <w:nsid w:val="761971EC"/>
    <w:multiLevelType w:val="multilevel"/>
    <w:tmpl w:val="5476B3A4"/>
    <w:lvl w:ilvl="0">
      <w:start w:val="2"/>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7DA209DB"/>
    <w:multiLevelType w:val="hybridMultilevel"/>
    <w:tmpl w:val="6B32D01C"/>
    <w:lvl w:ilvl="0" w:tplc="0419000F">
      <w:start w:val="1"/>
      <w:numFmt w:val="bullet"/>
      <w:lvlText w:val=""/>
      <w:lvlJc w:val="left"/>
      <w:pPr>
        <w:tabs>
          <w:tab w:val="num" w:pos="1080"/>
        </w:tabs>
        <w:ind w:left="1080" w:hanging="360"/>
      </w:pPr>
      <w:rPr>
        <w:rFonts w:ascii="Symbol" w:hAnsi="Symbol" w:hint="default"/>
        <w:b/>
        <w:i w:val="0"/>
        <w:color w:val="auto"/>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6"/>
  </w:num>
  <w:num w:numId="3">
    <w:abstractNumId w:val="16"/>
  </w:num>
  <w:num w:numId="4">
    <w:abstractNumId w:val="26"/>
  </w:num>
  <w:num w:numId="5">
    <w:abstractNumId w:val="13"/>
  </w:num>
  <w:num w:numId="6">
    <w:abstractNumId w:val="8"/>
  </w:num>
  <w:num w:numId="7">
    <w:abstractNumId w:val="18"/>
  </w:num>
  <w:num w:numId="8">
    <w:abstractNumId w:val="23"/>
  </w:num>
  <w:num w:numId="9">
    <w:abstractNumId w:val="15"/>
  </w:num>
  <w:num w:numId="10">
    <w:abstractNumId w:val="17"/>
  </w:num>
  <w:num w:numId="11">
    <w:abstractNumId w:val="4"/>
  </w:num>
  <w:num w:numId="12">
    <w:abstractNumId w:val="10"/>
  </w:num>
  <w:num w:numId="13">
    <w:abstractNumId w:val="9"/>
  </w:num>
  <w:num w:numId="14">
    <w:abstractNumId w:val="20"/>
  </w:num>
  <w:num w:numId="15">
    <w:abstractNumId w:val="3"/>
  </w:num>
  <w:num w:numId="16">
    <w:abstractNumId w:val="22"/>
  </w:num>
  <w:num w:numId="17">
    <w:abstractNumId w:val="7"/>
  </w:num>
  <w:num w:numId="18">
    <w:abstractNumId w:val="25"/>
  </w:num>
  <w:num w:numId="19">
    <w:abstractNumId w:val="19"/>
  </w:num>
  <w:num w:numId="20">
    <w:abstractNumId w:val="12"/>
  </w:num>
  <w:num w:numId="21">
    <w:abstractNumId w:val="11"/>
  </w:num>
  <w:num w:numId="22">
    <w:abstractNumId w:val="27"/>
  </w:num>
  <w:num w:numId="23">
    <w:abstractNumId w:val="21"/>
  </w:num>
  <w:num w:numId="24">
    <w:abstractNumId w:val="5"/>
  </w:num>
  <w:num w:numId="25">
    <w:abstractNumId w:val="2"/>
  </w:num>
  <w:num w:numId="2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93742C"/>
    <w:rsid w:val="00001C67"/>
    <w:rsid w:val="00001F45"/>
    <w:rsid w:val="000021E9"/>
    <w:rsid w:val="00002A37"/>
    <w:rsid w:val="000030B9"/>
    <w:rsid w:val="000036F6"/>
    <w:rsid w:val="00003794"/>
    <w:rsid w:val="000039C9"/>
    <w:rsid w:val="000050E8"/>
    <w:rsid w:val="00005286"/>
    <w:rsid w:val="00005586"/>
    <w:rsid w:val="00007AAA"/>
    <w:rsid w:val="0001047F"/>
    <w:rsid w:val="000109EA"/>
    <w:rsid w:val="00010EA9"/>
    <w:rsid w:val="000120E6"/>
    <w:rsid w:val="0001251D"/>
    <w:rsid w:val="000126C9"/>
    <w:rsid w:val="000128D0"/>
    <w:rsid w:val="000149CF"/>
    <w:rsid w:val="00015739"/>
    <w:rsid w:val="0001600B"/>
    <w:rsid w:val="00016E26"/>
    <w:rsid w:val="000200D7"/>
    <w:rsid w:val="00021D5E"/>
    <w:rsid w:val="00022215"/>
    <w:rsid w:val="00026476"/>
    <w:rsid w:val="00027210"/>
    <w:rsid w:val="0002749D"/>
    <w:rsid w:val="00030764"/>
    <w:rsid w:val="00030818"/>
    <w:rsid w:val="00030A62"/>
    <w:rsid w:val="00031F97"/>
    <w:rsid w:val="0003256F"/>
    <w:rsid w:val="00034164"/>
    <w:rsid w:val="0003423F"/>
    <w:rsid w:val="000342D5"/>
    <w:rsid w:val="0003472E"/>
    <w:rsid w:val="00034E77"/>
    <w:rsid w:val="000357E2"/>
    <w:rsid w:val="000362F6"/>
    <w:rsid w:val="00036A4A"/>
    <w:rsid w:val="00036FCC"/>
    <w:rsid w:val="00040C0E"/>
    <w:rsid w:val="00040D1B"/>
    <w:rsid w:val="000418D2"/>
    <w:rsid w:val="00041D02"/>
    <w:rsid w:val="00041E94"/>
    <w:rsid w:val="00044CD0"/>
    <w:rsid w:val="00045365"/>
    <w:rsid w:val="00045C36"/>
    <w:rsid w:val="00047418"/>
    <w:rsid w:val="0005102E"/>
    <w:rsid w:val="000512FD"/>
    <w:rsid w:val="000518F5"/>
    <w:rsid w:val="00051CC3"/>
    <w:rsid w:val="00052104"/>
    <w:rsid w:val="0005219C"/>
    <w:rsid w:val="0005250E"/>
    <w:rsid w:val="000525A2"/>
    <w:rsid w:val="00052994"/>
    <w:rsid w:val="00052C85"/>
    <w:rsid w:val="00052EC4"/>
    <w:rsid w:val="00053046"/>
    <w:rsid w:val="000533D3"/>
    <w:rsid w:val="00053C77"/>
    <w:rsid w:val="000541A6"/>
    <w:rsid w:val="000547CA"/>
    <w:rsid w:val="000551A1"/>
    <w:rsid w:val="00055CE1"/>
    <w:rsid w:val="00056398"/>
    <w:rsid w:val="0005655A"/>
    <w:rsid w:val="0005759C"/>
    <w:rsid w:val="00060F43"/>
    <w:rsid w:val="000615E4"/>
    <w:rsid w:val="00061ADC"/>
    <w:rsid w:val="00061EF6"/>
    <w:rsid w:val="00064D4D"/>
    <w:rsid w:val="00065353"/>
    <w:rsid w:val="00066D9B"/>
    <w:rsid w:val="000702D1"/>
    <w:rsid w:val="000729D4"/>
    <w:rsid w:val="00073027"/>
    <w:rsid w:val="00073377"/>
    <w:rsid w:val="00074B07"/>
    <w:rsid w:val="00074EE5"/>
    <w:rsid w:val="000776AB"/>
    <w:rsid w:val="0008002D"/>
    <w:rsid w:val="000807A7"/>
    <w:rsid w:val="000811CE"/>
    <w:rsid w:val="00081970"/>
    <w:rsid w:val="00083EB3"/>
    <w:rsid w:val="00084070"/>
    <w:rsid w:val="00084480"/>
    <w:rsid w:val="00085344"/>
    <w:rsid w:val="00085D7A"/>
    <w:rsid w:val="00086177"/>
    <w:rsid w:val="000861EF"/>
    <w:rsid w:val="00086340"/>
    <w:rsid w:val="0009065F"/>
    <w:rsid w:val="00090C7E"/>
    <w:rsid w:val="000910E5"/>
    <w:rsid w:val="00091B49"/>
    <w:rsid w:val="00094F37"/>
    <w:rsid w:val="000979E7"/>
    <w:rsid w:val="000A12B3"/>
    <w:rsid w:val="000A1524"/>
    <w:rsid w:val="000A37B0"/>
    <w:rsid w:val="000A42B3"/>
    <w:rsid w:val="000A463B"/>
    <w:rsid w:val="000A488A"/>
    <w:rsid w:val="000A4D3D"/>
    <w:rsid w:val="000A5E40"/>
    <w:rsid w:val="000A69C5"/>
    <w:rsid w:val="000A7036"/>
    <w:rsid w:val="000A735A"/>
    <w:rsid w:val="000B109E"/>
    <w:rsid w:val="000B488E"/>
    <w:rsid w:val="000B605E"/>
    <w:rsid w:val="000B640C"/>
    <w:rsid w:val="000B6919"/>
    <w:rsid w:val="000B7643"/>
    <w:rsid w:val="000B7C91"/>
    <w:rsid w:val="000C0EFB"/>
    <w:rsid w:val="000C1C44"/>
    <w:rsid w:val="000C2129"/>
    <w:rsid w:val="000C39A5"/>
    <w:rsid w:val="000C3D57"/>
    <w:rsid w:val="000C4A6B"/>
    <w:rsid w:val="000C648B"/>
    <w:rsid w:val="000C67A0"/>
    <w:rsid w:val="000C6C44"/>
    <w:rsid w:val="000C7233"/>
    <w:rsid w:val="000C7926"/>
    <w:rsid w:val="000C7C77"/>
    <w:rsid w:val="000D1B4E"/>
    <w:rsid w:val="000D2874"/>
    <w:rsid w:val="000D28D1"/>
    <w:rsid w:val="000D3B34"/>
    <w:rsid w:val="000D412E"/>
    <w:rsid w:val="000D54D7"/>
    <w:rsid w:val="000D5AED"/>
    <w:rsid w:val="000D6970"/>
    <w:rsid w:val="000D6E12"/>
    <w:rsid w:val="000D75A5"/>
    <w:rsid w:val="000D7641"/>
    <w:rsid w:val="000D78E7"/>
    <w:rsid w:val="000D7DE2"/>
    <w:rsid w:val="000E04E9"/>
    <w:rsid w:val="000E0726"/>
    <w:rsid w:val="000E0915"/>
    <w:rsid w:val="000E0CCD"/>
    <w:rsid w:val="000E1B99"/>
    <w:rsid w:val="000E2594"/>
    <w:rsid w:val="000E3467"/>
    <w:rsid w:val="000E3B86"/>
    <w:rsid w:val="000E4915"/>
    <w:rsid w:val="000E5911"/>
    <w:rsid w:val="000E70D9"/>
    <w:rsid w:val="000F0419"/>
    <w:rsid w:val="000F0AFD"/>
    <w:rsid w:val="000F22AD"/>
    <w:rsid w:val="000F2418"/>
    <w:rsid w:val="000F376F"/>
    <w:rsid w:val="000F3904"/>
    <w:rsid w:val="000F3E79"/>
    <w:rsid w:val="000F5816"/>
    <w:rsid w:val="000F58AA"/>
    <w:rsid w:val="000F685F"/>
    <w:rsid w:val="0010117F"/>
    <w:rsid w:val="00101B1E"/>
    <w:rsid w:val="001027C0"/>
    <w:rsid w:val="00102C63"/>
    <w:rsid w:val="00102DF4"/>
    <w:rsid w:val="00102F69"/>
    <w:rsid w:val="00103E09"/>
    <w:rsid w:val="001047DB"/>
    <w:rsid w:val="001049B2"/>
    <w:rsid w:val="00105608"/>
    <w:rsid w:val="00105E3E"/>
    <w:rsid w:val="00105FCD"/>
    <w:rsid w:val="00107108"/>
    <w:rsid w:val="001074FD"/>
    <w:rsid w:val="00111333"/>
    <w:rsid w:val="00111F95"/>
    <w:rsid w:val="00112099"/>
    <w:rsid w:val="00114048"/>
    <w:rsid w:val="00114816"/>
    <w:rsid w:val="00115738"/>
    <w:rsid w:val="001160FF"/>
    <w:rsid w:val="001170E8"/>
    <w:rsid w:val="001179FF"/>
    <w:rsid w:val="00117BAA"/>
    <w:rsid w:val="00117D68"/>
    <w:rsid w:val="0012053C"/>
    <w:rsid w:val="00120608"/>
    <w:rsid w:val="00120838"/>
    <w:rsid w:val="00121014"/>
    <w:rsid w:val="0012189A"/>
    <w:rsid w:val="00121FBD"/>
    <w:rsid w:val="00122535"/>
    <w:rsid w:val="00122C9E"/>
    <w:rsid w:val="001246E4"/>
    <w:rsid w:val="00124FB9"/>
    <w:rsid w:val="0012592B"/>
    <w:rsid w:val="0012674C"/>
    <w:rsid w:val="00126C48"/>
    <w:rsid w:val="001275B2"/>
    <w:rsid w:val="00127C21"/>
    <w:rsid w:val="00130E8B"/>
    <w:rsid w:val="00131A0E"/>
    <w:rsid w:val="00131A33"/>
    <w:rsid w:val="00131ACB"/>
    <w:rsid w:val="00132EEF"/>
    <w:rsid w:val="00133845"/>
    <w:rsid w:val="00133A24"/>
    <w:rsid w:val="00134BB7"/>
    <w:rsid w:val="00135731"/>
    <w:rsid w:val="0013575C"/>
    <w:rsid w:val="00135E7F"/>
    <w:rsid w:val="00137D54"/>
    <w:rsid w:val="00140853"/>
    <w:rsid w:val="001408C7"/>
    <w:rsid w:val="00141400"/>
    <w:rsid w:val="00141BCB"/>
    <w:rsid w:val="00141FEE"/>
    <w:rsid w:val="001420A0"/>
    <w:rsid w:val="00142DAB"/>
    <w:rsid w:val="001433B8"/>
    <w:rsid w:val="001456EA"/>
    <w:rsid w:val="00145F64"/>
    <w:rsid w:val="00146305"/>
    <w:rsid w:val="001472F1"/>
    <w:rsid w:val="00147815"/>
    <w:rsid w:val="001514DB"/>
    <w:rsid w:val="001524DF"/>
    <w:rsid w:val="001531BE"/>
    <w:rsid w:val="001539B6"/>
    <w:rsid w:val="001542EE"/>
    <w:rsid w:val="00154EAD"/>
    <w:rsid w:val="00155625"/>
    <w:rsid w:val="00156611"/>
    <w:rsid w:val="001601C7"/>
    <w:rsid w:val="001607DD"/>
    <w:rsid w:val="0016095F"/>
    <w:rsid w:val="001623B3"/>
    <w:rsid w:val="001623D6"/>
    <w:rsid w:val="00164809"/>
    <w:rsid w:val="00167F60"/>
    <w:rsid w:val="00170130"/>
    <w:rsid w:val="001721E3"/>
    <w:rsid w:val="0017377A"/>
    <w:rsid w:val="00174E02"/>
    <w:rsid w:val="001758D3"/>
    <w:rsid w:val="00177479"/>
    <w:rsid w:val="001775ED"/>
    <w:rsid w:val="001803EC"/>
    <w:rsid w:val="00183868"/>
    <w:rsid w:val="00183CB5"/>
    <w:rsid w:val="0018444D"/>
    <w:rsid w:val="00184CF5"/>
    <w:rsid w:val="001855DE"/>
    <w:rsid w:val="001865B9"/>
    <w:rsid w:val="00186EBE"/>
    <w:rsid w:val="00187F59"/>
    <w:rsid w:val="001903C9"/>
    <w:rsid w:val="00190431"/>
    <w:rsid w:val="00191352"/>
    <w:rsid w:val="001913EC"/>
    <w:rsid w:val="00192A81"/>
    <w:rsid w:val="00193D26"/>
    <w:rsid w:val="00194060"/>
    <w:rsid w:val="00196C25"/>
    <w:rsid w:val="00197555"/>
    <w:rsid w:val="00197F95"/>
    <w:rsid w:val="001A03E6"/>
    <w:rsid w:val="001A074D"/>
    <w:rsid w:val="001A1E20"/>
    <w:rsid w:val="001A298B"/>
    <w:rsid w:val="001A2DE6"/>
    <w:rsid w:val="001A3E18"/>
    <w:rsid w:val="001A7149"/>
    <w:rsid w:val="001A7AA0"/>
    <w:rsid w:val="001A7B31"/>
    <w:rsid w:val="001B095D"/>
    <w:rsid w:val="001B101D"/>
    <w:rsid w:val="001B1164"/>
    <w:rsid w:val="001B1198"/>
    <w:rsid w:val="001B2403"/>
    <w:rsid w:val="001B4361"/>
    <w:rsid w:val="001B597C"/>
    <w:rsid w:val="001B7A2C"/>
    <w:rsid w:val="001C04D9"/>
    <w:rsid w:val="001C0B6B"/>
    <w:rsid w:val="001C1E59"/>
    <w:rsid w:val="001C2163"/>
    <w:rsid w:val="001C2738"/>
    <w:rsid w:val="001C2C48"/>
    <w:rsid w:val="001C2C49"/>
    <w:rsid w:val="001C3302"/>
    <w:rsid w:val="001C46EC"/>
    <w:rsid w:val="001C4AA8"/>
    <w:rsid w:val="001C570A"/>
    <w:rsid w:val="001C5844"/>
    <w:rsid w:val="001C625B"/>
    <w:rsid w:val="001C62F3"/>
    <w:rsid w:val="001D1864"/>
    <w:rsid w:val="001D19CE"/>
    <w:rsid w:val="001D208E"/>
    <w:rsid w:val="001D249A"/>
    <w:rsid w:val="001D26EC"/>
    <w:rsid w:val="001D3930"/>
    <w:rsid w:val="001D4126"/>
    <w:rsid w:val="001D4142"/>
    <w:rsid w:val="001D4EAE"/>
    <w:rsid w:val="001D564D"/>
    <w:rsid w:val="001D5ABD"/>
    <w:rsid w:val="001D7014"/>
    <w:rsid w:val="001D743A"/>
    <w:rsid w:val="001D781C"/>
    <w:rsid w:val="001E028A"/>
    <w:rsid w:val="001E087E"/>
    <w:rsid w:val="001E2151"/>
    <w:rsid w:val="001E2DD1"/>
    <w:rsid w:val="001E2FA1"/>
    <w:rsid w:val="001E41D0"/>
    <w:rsid w:val="001E49CE"/>
    <w:rsid w:val="001E4DAB"/>
    <w:rsid w:val="001E5179"/>
    <w:rsid w:val="001E63F2"/>
    <w:rsid w:val="001F08B4"/>
    <w:rsid w:val="001F0CF6"/>
    <w:rsid w:val="001F14CD"/>
    <w:rsid w:val="001F1E64"/>
    <w:rsid w:val="001F2542"/>
    <w:rsid w:val="001F2BDF"/>
    <w:rsid w:val="001F302E"/>
    <w:rsid w:val="001F3AAC"/>
    <w:rsid w:val="001F3DFD"/>
    <w:rsid w:val="001F5BA7"/>
    <w:rsid w:val="001F746F"/>
    <w:rsid w:val="001F74F6"/>
    <w:rsid w:val="001F7B49"/>
    <w:rsid w:val="00200883"/>
    <w:rsid w:val="00201300"/>
    <w:rsid w:val="0020138B"/>
    <w:rsid w:val="00201F11"/>
    <w:rsid w:val="0020204E"/>
    <w:rsid w:val="0020264C"/>
    <w:rsid w:val="00203062"/>
    <w:rsid w:val="0020459B"/>
    <w:rsid w:val="0020469D"/>
    <w:rsid w:val="002050B2"/>
    <w:rsid w:val="00205712"/>
    <w:rsid w:val="00210181"/>
    <w:rsid w:val="00210538"/>
    <w:rsid w:val="00211BF0"/>
    <w:rsid w:val="00213C21"/>
    <w:rsid w:val="0021404B"/>
    <w:rsid w:val="00214E01"/>
    <w:rsid w:val="0021567E"/>
    <w:rsid w:val="0021601D"/>
    <w:rsid w:val="00216151"/>
    <w:rsid w:val="00217E01"/>
    <w:rsid w:val="00217E04"/>
    <w:rsid w:val="00220624"/>
    <w:rsid w:val="002217D0"/>
    <w:rsid w:val="002218F4"/>
    <w:rsid w:val="00222823"/>
    <w:rsid w:val="00223095"/>
    <w:rsid w:val="00223922"/>
    <w:rsid w:val="00224F32"/>
    <w:rsid w:val="00225242"/>
    <w:rsid w:val="00225D9D"/>
    <w:rsid w:val="002269C7"/>
    <w:rsid w:val="002278A9"/>
    <w:rsid w:val="00231AED"/>
    <w:rsid w:val="00231D0C"/>
    <w:rsid w:val="00232C32"/>
    <w:rsid w:val="00233A73"/>
    <w:rsid w:val="00233DF1"/>
    <w:rsid w:val="002341C1"/>
    <w:rsid w:val="00234B05"/>
    <w:rsid w:val="00234C57"/>
    <w:rsid w:val="00234C85"/>
    <w:rsid w:val="00235479"/>
    <w:rsid w:val="002356B1"/>
    <w:rsid w:val="00235F1A"/>
    <w:rsid w:val="00236DFA"/>
    <w:rsid w:val="00237219"/>
    <w:rsid w:val="00237C3C"/>
    <w:rsid w:val="00240ABE"/>
    <w:rsid w:val="00240C92"/>
    <w:rsid w:val="0024169B"/>
    <w:rsid w:val="002419FF"/>
    <w:rsid w:val="00241FAF"/>
    <w:rsid w:val="00244DAC"/>
    <w:rsid w:val="0024530D"/>
    <w:rsid w:val="00246644"/>
    <w:rsid w:val="00247CF4"/>
    <w:rsid w:val="00250E14"/>
    <w:rsid w:val="0025504D"/>
    <w:rsid w:val="00255053"/>
    <w:rsid w:val="00255C3F"/>
    <w:rsid w:val="00256160"/>
    <w:rsid w:val="002561D1"/>
    <w:rsid w:val="00256816"/>
    <w:rsid w:val="00256DD7"/>
    <w:rsid w:val="002570E4"/>
    <w:rsid w:val="002572AF"/>
    <w:rsid w:val="0025733C"/>
    <w:rsid w:val="002575F1"/>
    <w:rsid w:val="00257E70"/>
    <w:rsid w:val="002600B4"/>
    <w:rsid w:val="002613AA"/>
    <w:rsid w:val="002619BA"/>
    <w:rsid w:val="00262AC2"/>
    <w:rsid w:val="00264A15"/>
    <w:rsid w:val="002658B6"/>
    <w:rsid w:val="00265EDD"/>
    <w:rsid w:val="00267465"/>
    <w:rsid w:val="00267CA7"/>
    <w:rsid w:val="0027017F"/>
    <w:rsid w:val="002709E6"/>
    <w:rsid w:val="002720A9"/>
    <w:rsid w:val="00272802"/>
    <w:rsid w:val="00273D80"/>
    <w:rsid w:val="00273FE1"/>
    <w:rsid w:val="00274954"/>
    <w:rsid w:val="002749F3"/>
    <w:rsid w:val="00274B88"/>
    <w:rsid w:val="002755EB"/>
    <w:rsid w:val="00275BAF"/>
    <w:rsid w:val="00275BD2"/>
    <w:rsid w:val="00275DF1"/>
    <w:rsid w:val="0027642C"/>
    <w:rsid w:val="00276842"/>
    <w:rsid w:val="00277934"/>
    <w:rsid w:val="002817CA"/>
    <w:rsid w:val="00281F76"/>
    <w:rsid w:val="00282BCB"/>
    <w:rsid w:val="0028376E"/>
    <w:rsid w:val="00283A75"/>
    <w:rsid w:val="00283AF5"/>
    <w:rsid w:val="002845BE"/>
    <w:rsid w:val="002855C6"/>
    <w:rsid w:val="00285871"/>
    <w:rsid w:val="00286394"/>
    <w:rsid w:val="0028639C"/>
    <w:rsid w:val="002874AF"/>
    <w:rsid w:val="0028791A"/>
    <w:rsid w:val="00290996"/>
    <w:rsid w:val="00290D10"/>
    <w:rsid w:val="002919E5"/>
    <w:rsid w:val="00291F90"/>
    <w:rsid w:val="0029352E"/>
    <w:rsid w:val="002945AE"/>
    <w:rsid w:val="002956AC"/>
    <w:rsid w:val="0029752D"/>
    <w:rsid w:val="00297A16"/>
    <w:rsid w:val="002A1788"/>
    <w:rsid w:val="002A1FEE"/>
    <w:rsid w:val="002A21DC"/>
    <w:rsid w:val="002A342C"/>
    <w:rsid w:val="002A39FD"/>
    <w:rsid w:val="002A4D3C"/>
    <w:rsid w:val="002A4F3B"/>
    <w:rsid w:val="002A60AD"/>
    <w:rsid w:val="002B0821"/>
    <w:rsid w:val="002B1165"/>
    <w:rsid w:val="002B155C"/>
    <w:rsid w:val="002B3681"/>
    <w:rsid w:val="002B3970"/>
    <w:rsid w:val="002B3E36"/>
    <w:rsid w:val="002B458E"/>
    <w:rsid w:val="002B5426"/>
    <w:rsid w:val="002B6D3B"/>
    <w:rsid w:val="002B6F15"/>
    <w:rsid w:val="002B703D"/>
    <w:rsid w:val="002B70C9"/>
    <w:rsid w:val="002B7DB5"/>
    <w:rsid w:val="002C022E"/>
    <w:rsid w:val="002C0C1C"/>
    <w:rsid w:val="002C1C42"/>
    <w:rsid w:val="002C1E0B"/>
    <w:rsid w:val="002C208B"/>
    <w:rsid w:val="002C37DC"/>
    <w:rsid w:val="002C4093"/>
    <w:rsid w:val="002C4E73"/>
    <w:rsid w:val="002C6244"/>
    <w:rsid w:val="002C6310"/>
    <w:rsid w:val="002C6E83"/>
    <w:rsid w:val="002C72D5"/>
    <w:rsid w:val="002D11D7"/>
    <w:rsid w:val="002D185B"/>
    <w:rsid w:val="002D2137"/>
    <w:rsid w:val="002D3D69"/>
    <w:rsid w:val="002D40DB"/>
    <w:rsid w:val="002D53B8"/>
    <w:rsid w:val="002D5736"/>
    <w:rsid w:val="002D65B0"/>
    <w:rsid w:val="002D666F"/>
    <w:rsid w:val="002D6D57"/>
    <w:rsid w:val="002D6E0B"/>
    <w:rsid w:val="002D7F2D"/>
    <w:rsid w:val="002E0025"/>
    <w:rsid w:val="002E0609"/>
    <w:rsid w:val="002E1925"/>
    <w:rsid w:val="002E2C6B"/>
    <w:rsid w:val="002E2CAE"/>
    <w:rsid w:val="002E4D6E"/>
    <w:rsid w:val="002E5573"/>
    <w:rsid w:val="002E55D5"/>
    <w:rsid w:val="002E5654"/>
    <w:rsid w:val="002E5B31"/>
    <w:rsid w:val="002E6F0A"/>
    <w:rsid w:val="002F00B1"/>
    <w:rsid w:val="002F01C9"/>
    <w:rsid w:val="002F066E"/>
    <w:rsid w:val="002F0F4B"/>
    <w:rsid w:val="002F184B"/>
    <w:rsid w:val="002F3CFD"/>
    <w:rsid w:val="002F58B5"/>
    <w:rsid w:val="002F6717"/>
    <w:rsid w:val="002F6883"/>
    <w:rsid w:val="002F6F04"/>
    <w:rsid w:val="003006F5"/>
    <w:rsid w:val="00300D3C"/>
    <w:rsid w:val="00301973"/>
    <w:rsid w:val="003024C0"/>
    <w:rsid w:val="00304317"/>
    <w:rsid w:val="00305E71"/>
    <w:rsid w:val="0030601F"/>
    <w:rsid w:val="003066BC"/>
    <w:rsid w:val="00307745"/>
    <w:rsid w:val="0030781F"/>
    <w:rsid w:val="00307B0B"/>
    <w:rsid w:val="00310A38"/>
    <w:rsid w:val="00310D58"/>
    <w:rsid w:val="00313BA3"/>
    <w:rsid w:val="003146BD"/>
    <w:rsid w:val="003148B1"/>
    <w:rsid w:val="00315A27"/>
    <w:rsid w:val="00315C00"/>
    <w:rsid w:val="00315FD4"/>
    <w:rsid w:val="00316F38"/>
    <w:rsid w:val="003205EA"/>
    <w:rsid w:val="003206E2"/>
    <w:rsid w:val="003209C0"/>
    <w:rsid w:val="00322531"/>
    <w:rsid w:val="00322BB1"/>
    <w:rsid w:val="00324DD3"/>
    <w:rsid w:val="00326D28"/>
    <w:rsid w:val="00331203"/>
    <w:rsid w:val="00331BE4"/>
    <w:rsid w:val="00331DA6"/>
    <w:rsid w:val="00332663"/>
    <w:rsid w:val="003330D5"/>
    <w:rsid w:val="003344EC"/>
    <w:rsid w:val="003349A2"/>
    <w:rsid w:val="00334D54"/>
    <w:rsid w:val="003378F5"/>
    <w:rsid w:val="00340499"/>
    <w:rsid w:val="00341197"/>
    <w:rsid w:val="00342155"/>
    <w:rsid w:val="0034396A"/>
    <w:rsid w:val="00343EA4"/>
    <w:rsid w:val="00345982"/>
    <w:rsid w:val="00346BBB"/>
    <w:rsid w:val="00346CCA"/>
    <w:rsid w:val="00346F08"/>
    <w:rsid w:val="00347E84"/>
    <w:rsid w:val="00347E94"/>
    <w:rsid w:val="003500C1"/>
    <w:rsid w:val="00350212"/>
    <w:rsid w:val="00350380"/>
    <w:rsid w:val="00350C23"/>
    <w:rsid w:val="003517D1"/>
    <w:rsid w:val="003548F9"/>
    <w:rsid w:val="00355076"/>
    <w:rsid w:val="003554B2"/>
    <w:rsid w:val="003554F9"/>
    <w:rsid w:val="00356BB5"/>
    <w:rsid w:val="00360E98"/>
    <w:rsid w:val="003612E8"/>
    <w:rsid w:val="0036369D"/>
    <w:rsid w:val="00363EC5"/>
    <w:rsid w:val="0036432E"/>
    <w:rsid w:val="0036438D"/>
    <w:rsid w:val="0036447F"/>
    <w:rsid w:val="0036512D"/>
    <w:rsid w:val="00365BFF"/>
    <w:rsid w:val="003669E2"/>
    <w:rsid w:val="003701A7"/>
    <w:rsid w:val="003701E8"/>
    <w:rsid w:val="00370710"/>
    <w:rsid w:val="00370960"/>
    <w:rsid w:val="00370B15"/>
    <w:rsid w:val="00370FAF"/>
    <w:rsid w:val="00371083"/>
    <w:rsid w:val="003712EF"/>
    <w:rsid w:val="0037173B"/>
    <w:rsid w:val="00372F2B"/>
    <w:rsid w:val="00373CED"/>
    <w:rsid w:val="00373FFC"/>
    <w:rsid w:val="00374343"/>
    <w:rsid w:val="0037473D"/>
    <w:rsid w:val="00374B98"/>
    <w:rsid w:val="00376029"/>
    <w:rsid w:val="00376905"/>
    <w:rsid w:val="0037691F"/>
    <w:rsid w:val="00380E30"/>
    <w:rsid w:val="00383AC5"/>
    <w:rsid w:val="00384CE3"/>
    <w:rsid w:val="00386A46"/>
    <w:rsid w:val="00387114"/>
    <w:rsid w:val="003904EC"/>
    <w:rsid w:val="0039079C"/>
    <w:rsid w:val="00390853"/>
    <w:rsid w:val="003918F4"/>
    <w:rsid w:val="00391CC4"/>
    <w:rsid w:val="003925A0"/>
    <w:rsid w:val="00392D8C"/>
    <w:rsid w:val="003930F0"/>
    <w:rsid w:val="0039336A"/>
    <w:rsid w:val="00393EDA"/>
    <w:rsid w:val="003941DE"/>
    <w:rsid w:val="003943F6"/>
    <w:rsid w:val="003949B1"/>
    <w:rsid w:val="00394B40"/>
    <w:rsid w:val="00394BBB"/>
    <w:rsid w:val="00395025"/>
    <w:rsid w:val="003950F0"/>
    <w:rsid w:val="00397B59"/>
    <w:rsid w:val="00397E69"/>
    <w:rsid w:val="00397E92"/>
    <w:rsid w:val="00397E98"/>
    <w:rsid w:val="003A16EC"/>
    <w:rsid w:val="003A1F2B"/>
    <w:rsid w:val="003A2CC9"/>
    <w:rsid w:val="003A371A"/>
    <w:rsid w:val="003A3E77"/>
    <w:rsid w:val="003A4271"/>
    <w:rsid w:val="003A4C8D"/>
    <w:rsid w:val="003A602B"/>
    <w:rsid w:val="003A6D95"/>
    <w:rsid w:val="003B08D2"/>
    <w:rsid w:val="003B0BC7"/>
    <w:rsid w:val="003B120A"/>
    <w:rsid w:val="003B29B5"/>
    <w:rsid w:val="003B49EC"/>
    <w:rsid w:val="003B4ECB"/>
    <w:rsid w:val="003B685E"/>
    <w:rsid w:val="003B769E"/>
    <w:rsid w:val="003C019B"/>
    <w:rsid w:val="003C0332"/>
    <w:rsid w:val="003C061D"/>
    <w:rsid w:val="003C0B76"/>
    <w:rsid w:val="003C1269"/>
    <w:rsid w:val="003C162F"/>
    <w:rsid w:val="003C38C4"/>
    <w:rsid w:val="003C3CCA"/>
    <w:rsid w:val="003C6213"/>
    <w:rsid w:val="003C6563"/>
    <w:rsid w:val="003C67EB"/>
    <w:rsid w:val="003C71D2"/>
    <w:rsid w:val="003C7AD7"/>
    <w:rsid w:val="003C7F74"/>
    <w:rsid w:val="003D0AD0"/>
    <w:rsid w:val="003D0B04"/>
    <w:rsid w:val="003D4941"/>
    <w:rsid w:val="003D494B"/>
    <w:rsid w:val="003D49E5"/>
    <w:rsid w:val="003E37CF"/>
    <w:rsid w:val="003E395A"/>
    <w:rsid w:val="003E3DBA"/>
    <w:rsid w:val="003E401F"/>
    <w:rsid w:val="003E4CCF"/>
    <w:rsid w:val="003E52DD"/>
    <w:rsid w:val="003E5358"/>
    <w:rsid w:val="003E5729"/>
    <w:rsid w:val="003E57CE"/>
    <w:rsid w:val="003E6468"/>
    <w:rsid w:val="003E65F7"/>
    <w:rsid w:val="003E6657"/>
    <w:rsid w:val="003E7AC0"/>
    <w:rsid w:val="003E7EBF"/>
    <w:rsid w:val="003F0AD3"/>
    <w:rsid w:val="003F0B29"/>
    <w:rsid w:val="003F0DA0"/>
    <w:rsid w:val="003F1518"/>
    <w:rsid w:val="003F2094"/>
    <w:rsid w:val="003F26C8"/>
    <w:rsid w:val="003F271D"/>
    <w:rsid w:val="003F3292"/>
    <w:rsid w:val="003F4384"/>
    <w:rsid w:val="003F4452"/>
    <w:rsid w:val="003F528A"/>
    <w:rsid w:val="003F5756"/>
    <w:rsid w:val="003F5913"/>
    <w:rsid w:val="003F61E6"/>
    <w:rsid w:val="0040049E"/>
    <w:rsid w:val="0040178E"/>
    <w:rsid w:val="00402B1E"/>
    <w:rsid w:val="0040342B"/>
    <w:rsid w:val="004043F3"/>
    <w:rsid w:val="004046F1"/>
    <w:rsid w:val="004061D9"/>
    <w:rsid w:val="00406542"/>
    <w:rsid w:val="004065BF"/>
    <w:rsid w:val="004068EC"/>
    <w:rsid w:val="00406DAF"/>
    <w:rsid w:val="00407593"/>
    <w:rsid w:val="004078D5"/>
    <w:rsid w:val="00407FDC"/>
    <w:rsid w:val="00411551"/>
    <w:rsid w:val="00411AC2"/>
    <w:rsid w:val="00412B84"/>
    <w:rsid w:val="0041303D"/>
    <w:rsid w:val="004134BA"/>
    <w:rsid w:val="004140FA"/>
    <w:rsid w:val="004141D4"/>
    <w:rsid w:val="0041615E"/>
    <w:rsid w:val="00420914"/>
    <w:rsid w:val="0042136F"/>
    <w:rsid w:val="0042174A"/>
    <w:rsid w:val="00421A66"/>
    <w:rsid w:val="00421EEE"/>
    <w:rsid w:val="00422391"/>
    <w:rsid w:val="00422FA7"/>
    <w:rsid w:val="0042322A"/>
    <w:rsid w:val="00424272"/>
    <w:rsid w:val="00424460"/>
    <w:rsid w:val="004259DB"/>
    <w:rsid w:val="00425A8C"/>
    <w:rsid w:val="00425F2A"/>
    <w:rsid w:val="00426321"/>
    <w:rsid w:val="00426724"/>
    <w:rsid w:val="004268B3"/>
    <w:rsid w:val="00426F11"/>
    <w:rsid w:val="0042707E"/>
    <w:rsid w:val="00427D4F"/>
    <w:rsid w:val="0043035D"/>
    <w:rsid w:val="00430CE7"/>
    <w:rsid w:val="00431706"/>
    <w:rsid w:val="004328EC"/>
    <w:rsid w:val="004329B6"/>
    <w:rsid w:val="00433433"/>
    <w:rsid w:val="00433FB3"/>
    <w:rsid w:val="00434428"/>
    <w:rsid w:val="004352B2"/>
    <w:rsid w:val="004355B3"/>
    <w:rsid w:val="004415B3"/>
    <w:rsid w:val="004417F0"/>
    <w:rsid w:val="00442A84"/>
    <w:rsid w:val="00442AFC"/>
    <w:rsid w:val="0044325E"/>
    <w:rsid w:val="004438BC"/>
    <w:rsid w:val="00445189"/>
    <w:rsid w:val="00445A26"/>
    <w:rsid w:val="00447BB4"/>
    <w:rsid w:val="0045139C"/>
    <w:rsid w:val="004515AE"/>
    <w:rsid w:val="00452F7B"/>
    <w:rsid w:val="00453487"/>
    <w:rsid w:val="00456266"/>
    <w:rsid w:val="00456287"/>
    <w:rsid w:val="00456C6C"/>
    <w:rsid w:val="0045733C"/>
    <w:rsid w:val="00457BCE"/>
    <w:rsid w:val="00457C8A"/>
    <w:rsid w:val="00460BDA"/>
    <w:rsid w:val="00460F6A"/>
    <w:rsid w:val="00461019"/>
    <w:rsid w:val="00461F7F"/>
    <w:rsid w:val="0046275B"/>
    <w:rsid w:val="00462A2D"/>
    <w:rsid w:val="00462A4B"/>
    <w:rsid w:val="00462B84"/>
    <w:rsid w:val="004631AD"/>
    <w:rsid w:val="00463A23"/>
    <w:rsid w:val="00463CF7"/>
    <w:rsid w:val="004647CD"/>
    <w:rsid w:val="004653B5"/>
    <w:rsid w:val="00465E08"/>
    <w:rsid w:val="00466742"/>
    <w:rsid w:val="00466E5D"/>
    <w:rsid w:val="00467AED"/>
    <w:rsid w:val="004702B4"/>
    <w:rsid w:val="00471B82"/>
    <w:rsid w:val="0047233D"/>
    <w:rsid w:val="00474162"/>
    <w:rsid w:val="00474DC0"/>
    <w:rsid w:val="004756AF"/>
    <w:rsid w:val="00476A90"/>
    <w:rsid w:val="00477BCF"/>
    <w:rsid w:val="00481F97"/>
    <w:rsid w:val="00482C8F"/>
    <w:rsid w:val="00482E1D"/>
    <w:rsid w:val="00483B9D"/>
    <w:rsid w:val="00484E27"/>
    <w:rsid w:val="004875DA"/>
    <w:rsid w:val="004909E8"/>
    <w:rsid w:val="00491816"/>
    <w:rsid w:val="00491E88"/>
    <w:rsid w:val="00492549"/>
    <w:rsid w:val="00492575"/>
    <w:rsid w:val="004925EF"/>
    <w:rsid w:val="00492878"/>
    <w:rsid w:val="00492A67"/>
    <w:rsid w:val="00492E32"/>
    <w:rsid w:val="0049364B"/>
    <w:rsid w:val="00494443"/>
    <w:rsid w:val="00495572"/>
    <w:rsid w:val="00496283"/>
    <w:rsid w:val="004964D7"/>
    <w:rsid w:val="00496B2A"/>
    <w:rsid w:val="00496E6B"/>
    <w:rsid w:val="004979A5"/>
    <w:rsid w:val="004A0C54"/>
    <w:rsid w:val="004A1332"/>
    <w:rsid w:val="004A1C03"/>
    <w:rsid w:val="004A1DB5"/>
    <w:rsid w:val="004A2BC6"/>
    <w:rsid w:val="004A38F4"/>
    <w:rsid w:val="004A39E3"/>
    <w:rsid w:val="004A42FE"/>
    <w:rsid w:val="004A51B9"/>
    <w:rsid w:val="004A5A4A"/>
    <w:rsid w:val="004A67AB"/>
    <w:rsid w:val="004A7095"/>
    <w:rsid w:val="004A7A78"/>
    <w:rsid w:val="004A7F2E"/>
    <w:rsid w:val="004B0DEC"/>
    <w:rsid w:val="004B369E"/>
    <w:rsid w:val="004B4566"/>
    <w:rsid w:val="004B5F02"/>
    <w:rsid w:val="004B682D"/>
    <w:rsid w:val="004B6C68"/>
    <w:rsid w:val="004C03B7"/>
    <w:rsid w:val="004C0C60"/>
    <w:rsid w:val="004C0F4D"/>
    <w:rsid w:val="004C1F1F"/>
    <w:rsid w:val="004C2EB9"/>
    <w:rsid w:val="004C3CA2"/>
    <w:rsid w:val="004C4796"/>
    <w:rsid w:val="004C559B"/>
    <w:rsid w:val="004C5B68"/>
    <w:rsid w:val="004C65AD"/>
    <w:rsid w:val="004C715E"/>
    <w:rsid w:val="004C7AE7"/>
    <w:rsid w:val="004D117F"/>
    <w:rsid w:val="004D1AFB"/>
    <w:rsid w:val="004D23FA"/>
    <w:rsid w:val="004D32EB"/>
    <w:rsid w:val="004D356B"/>
    <w:rsid w:val="004D3AC6"/>
    <w:rsid w:val="004D3DC2"/>
    <w:rsid w:val="004D437E"/>
    <w:rsid w:val="004D439D"/>
    <w:rsid w:val="004D4B81"/>
    <w:rsid w:val="004D4F4F"/>
    <w:rsid w:val="004D54FB"/>
    <w:rsid w:val="004D72FE"/>
    <w:rsid w:val="004E08B0"/>
    <w:rsid w:val="004E1CDC"/>
    <w:rsid w:val="004E2848"/>
    <w:rsid w:val="004E2E0E"/>
    <w:rsid w:val="004E3378"/>
    <w:rsid w:val="004E3B87"/>
    <w:rsid w:val="004E55DB"/>
    <w:rsid w:val="004E6265"/>
    <w:rsid w:val="004E73B0"/>
    <w:rsid w:val="004F24EB"/>
    <w:rsid w:val="004F2970"/>
    <w:rsid w:val="004F4755"/>
    <w:rsid w:val="004F5F53"/>
    <w:rsid w:val="004F748A"/>
    <w:rsid w:val="00500992"/>
    <w:rsid w:val="00500C72"/>
    <w:rsid w:val="00502B2B"/>
    <w:rsid w:val="00502C28"/>
    <w:rsid w:val="00505364"/>
    <w:rsid w:val="005057E8"/>
    <w:rsid w:val="00505AA4"/>
    <w:rsid w:val="005068FC"/>
    <w:rsid w:val="00506C6C"/>
    <w:rsid w:val="00510706"/>
    <w:rsid w:val="005108F2"/>
    <w:rsid w:val="00510B3D"/>
    <w:rsid w:val="0051182F"/>
    <w:rsid w:val="00512DDB"/>
    <w:rsid w:val="00512E1A"/>
    <w:rsid w:val="00514AAA"/>
    <w:rsid w:val="00516E9D"/>
    <w:rsid w:val="00521431"/>
    <w:rsid w:val="005222E2"/>
    <w:rsid w:val="005228D1"/>
    <w:rsid w:val="00522E12"/>
    <w:rsid w:val="00522F6C"/>
    <w:rsid w:val="0052311B"/>
    <w:rsid w:val="0052359B"/>
    <w:rsid w:val="00523D8F"/>
    <w:rsid w:val="00524E02"/>
    <w:rsid w:val="0052514B"/>
    <w:rsid w:val="005251E8"/>
    <w:rsid w:val="00525651"/>
    <w:rsid w:val="00526412"/>
    <w:rsid w:val="00527425"/>
    <w:rsid w:val="005274CC"/>
    <w:rsid w:val="005316C0"/>
    <w:rsid w:val="00534A86"/>
    <w:rsid w:val="00534AF1"/>
    <w:rsid w:val="00534B07"/>
    <w:rsid w:val="00534B34"/>
    <w:rsid w:val="00534B81"/>
    <w:rsid w:val="00534BC7"/>
    <w:rsid w:val="00535601"/>
    <w:rsid w:val="005363C2"/>
    <w:rsid w:val="00537F78"/>
    <w:rsid w:val="005411B3"/>
    <w:rsid w:val="0054232F"/>
    <w:rsid w:val="00542582"/>
    <w:rsid w:val="00542E6B"/>
    <w:rsid w:val="00543955"/>
    <w:rsid w:val="00545B6C"/>
    <w:rsid w:val="00545E0D"/>
    <w:rsid w:val="00546175"/>
    <w:rsid w:val="0054798E"/>
    <w:rsid w:val="00547CD6"/>
    <w:rsid w:val="00547FFB"/>
    <w:rsid w:val="00550066"/>
    <w:rsid w:val="005509EA"/>
    <w:rsid w:val="00552450"/>
    <w:rsid w:val="005539A2"/>
    <w:rsid w:val="00554277"/>
    <w:rsid w:val="00554341"/>
    <w:rsid w:val="00554A0F"/>
    <w:rsid w:val="00554B7E"/>
    <w:rsid w:val="00554C5D"/>
    <w:rsid w:val="005606B9"/>
    <w:rsid w:val="00560AB7"/>
    <w:rsid w:val="00560EAC"/>
    <w:rsid w:val="005629B7"/>
    <w:rsid w:val="005636EE"/>
    <w:rsid w:val="00563B41"/>
    <w:rsid w:val="00564186"/>
    <w:rsid w:val="0056498A"/>
    <w:rsid w:val="00564B38"/>
    <w:rsid w:val="00565536"/>
    <w:rsid w:val="00567041"/>
    <w:rsid w:val="00567AB8"/>
    <w:rsid w:val="00570266"/>
    <w:rsid w:val="00570497"/>
    <w:rsid w:val="00571F2D"/>
    <w:rsid w:val="00572AFB"/>
    <w:rsid w:val="00574874"/>
    <w:rsid w:val="00574D99"/>
    <w:rsid w:val="00574EAC"/>
    <w:rsid w:val="00576132"/>
    <w:rsid w:val="00576902"/>
    <w:rsid w:val="005770FE"/>
    <w:rsid w:val="00577300"/>
    <w:rsid w:val="0057755C"/>
    <w:rsid w:val="0057772F"/>
    <w:rsid w:val="0058154F"/>
    <w:rsid w:val="005817F5"/>
    <w:rsid w:val="00581A86"/>
    <w:rsid w:val="0058284C"/>
    <w:rsid w:val="00585AD8"/>
    <w:rsid w:val="0058793A"/>
    <w:rsid w:val="00587CAF"/>
    <w:rsid w:val="00590E7A"/>
    <w:rsid w:val="00591101"/>
    <w:rsid w:val="00591519"/>
    <w:rsid w:val="00591AD4"/>
    <w:rsid w:val="00591DCF"/>
    <w:rsid w:val="00591FF0"/>
    <w:rsid w:val="00592133"/>
    <w:rsid w:val="00592620"/>
    <w:rsid w:val="00593547"/>
    <w:rsid w:val="00595B9E"/>
    <w:rsid w:val="005977D4"/>
    <w:rsid w:val="00597FF5"/>
    <w:rsid w:val="005A03E9"/>
    <w:rsid w:val="005A15B5"/>
    <w:rsid w:val="005A15F8"/>
    <w:rsid w:val="005A161C"/>
    <w:rsid w:val="005A1711"/>
    <w:rsid w:val="005A1AC0"/>
    <w:rsid w:val="005A1F6E"/>
    <w:rsid w:val="005A2AA2"/>
    <w:rsid w:val="005A3910"/>
    <w:rsid w:val="005A47D4"/>
    <w:rsid w:val="005A50BB"/>
    <w:rsid w:val="005A5672"/>
    <w:rsid w:val="005A57C5"/>
    <w:rsid w:val="005A60D5"/>
    <w:rsid w:val="005A65A1"/>
    <w:rsid w:val="005A69EE"/>
    <w:rsid w:val="005A6DE1"/>
    <w:rsid w:val="005A6DFC"/>
    <w:rsid w:val="005A75C2"/>
    <w:rsid w:val="005A7978"/>
    <w:rsid w:val="005B12F9"/>
    <w:rsid w:val="005B1552"/>
    <w:rsid w:val="005B1C1D"/>
    <w:rsid w:val="005B26C2"/>
    <w:rsid w:val="005B3CA5"/>
    <w:rsid w:val="005B4062"/>
    <w:rsid w:val="005B51F4"/>
    <w:rsid w:val="005B5B34"/>
    <w:rsid w:val="005B6B5D"/>
    <w:rsid w:val="005B7874"/>
    <w:rsid w:val="005B7ADC"/>
    <w:rsid w:val="005B7C8B"/>
    <w:rsid w:val="005C1419"/>
    <w:rsid w:val="005C1563"/>
    <w:rsid w:val="005C184B"/>
    <w:rsid w:val="005C2C53"/>
    <w:rsid w:val="005C302B"/>
    <w:rsid w:val="005C3B9D"/>
    <w:rsid w:val="005C6DC3"/>
    <w:rsid w:val="005C6E8D"/>
    <w:rsid w:val="005C79F6"/>
    <w:rsid w:val="005D0A3E"/>
    <w:rsid w:val="005D0AD3"/>
    <w:rsid w:val="005D0CC4"/>
    <w:rsid w:val="005D2F76"/>
    <w:rsid w:val="005D3AC2"/>
    <w:rsid w:val="005D50F7"/>
    <w:rsid w:val="005D545B"/>
    <w:rsid w:val="005D63BE"/>
    <w:rsid w:val="005D7C62"/>
    <w:rsid w:val="005E0222"/>
    <w:rsid w:val="005E22C7"/>
    <w:rsid w:val="005E2F21"/>
    <w:rsid w:val="005E399D"/>
    <w:rsid w:val="005E5FB1"/>
    <w:rsid w:val="005E61A8"/>
    <w:rsid w:val="005E647D"/>
    <w:rsid w:val="005E6CEB"/>
    <w:rsid w:val="005E7AC5"/>
    <w:rsid w:val="005F072C"/>
    <w:rsid w:val="005F0C9E"/>
    <w:rsid w:val="005F2087"/>
    <w:rsid w:val="005F3618"/>
    <w:rsid w:val="005F3A55"/>
    <w:rsid w:val="005F3D78"/>
    <w:rsid w:val="005F4675"/>
    <w:rsid w:val="005F588C"/>
    <w:rsid w:val="005F6265"/>
    <w:rsid w:val="005F6B1C"/>
    <w:rsid w:val="00601C7B"/>
    <w:rsid w:val="0060355D"/>
    <w:rsid w:val="00603EAD"/>
    <w:rsid w:val="00604B2F"/>
    <w:rsid w:val="00604CA0"/>
    <w:rsid w:val="00605408"/>
    <w:rsid w:val="00605FBC"/>
    <w:rsid w:val="00605FCE"/>
    <w:rsid w:val="00606003"/>
    <w:rsid w:val="006061E4"/>
    <w:rsid w:val="0060658E"/>
    <w:rsid w:val="00606636"/>
    <w:rsid w:val="00606CD2"/>
    <w:rsid w:val="00606D45"/>
    <w:rsid w:val="00606F42"/>
    <w:rsid w:val="00607A92"/>
    <w:rsid w:val="0061021B"/>
    <w:rsid w:val="00610838"/>
    <w:rsid w:val="0061147F"/>
    <w:rsid w:val="006143B9"/>
    <w:rsid w:val="00614AD4"/>
    <w:rsid w:val="00614C1D"/>
    <w:rsid w:val="00614CCD"/>
    <w:rsid w:val="00614F76"/>
    <w:rsid w:val="0061632B"/>
    <w:rsid w:val="00617073"/>
    <w:rsid w:val="00617E6B"/>
    <w:rsid w:val="00620565"/>
    <w:rsid w:val="00620605"/>
    <w:rsid w:val="0062120D"/>
    <w:rsid w:val="006215D5"/>
    <w:rsid w:val="00621F5C"/>
    <w:rsid w:val="006225C8"/>
    <w:rsid w:val="006228D8"/>
    <w:rsid w:val="00622BE7"/>
    <w:rsid w:val="00622C92"/>
    <w:rsid w:val="00623746"/>
    <w:rsid w:val="0062395B"/>
    <w:rsid w:val="00624FB0"/>
    <w:rsid w:val="00625490"/>
    <w:rsid w:val="0062572A"/>
    <w:rsid w:val="00625812"/>
    <w:rsid w:val="006274F7"/>
    <w:rsid w:val="006277E4"/>
    <w:rsid w:val="00627966"/>
    <w:rsid w:val="00627BB4"/>
    <w:rsid w:val="0063020C"/>
    <w:rsid w:val="00631243"/>
    <w:rsid w:val="00631CB9"/>
    <w:rsid w:val="00634ABF"/>
    <w:rsid w:val="0063510F"/>
    <w:rsid w:val="00635522"/>
    <w:rsid w:val="00636AB2"/>
    <w:rsid w:val="0063760C"/>
    <w:rsid w:val="006400C3"/>
    <w:rsid w:val="00640474"/>
    <w:rsid w:val="006410C1"/>
    <w:rsid w:val="00642A34"/>
    <w:rsid w:val="00643451"/>
    <w:rsid w:val="0064487E"/>
    <w:rsid w:val="00644DB7"/>
    <w:rsid w:val="00645099"/>
    <w:rsid w:val="006465B6"/>
    <w:rsid w:val="00646847"/>
    <w:rsid w:val="006469A6"/>
    <w:rsid w:val="00646EEF"/>
    <w:rsid w:val="006507EC"/>
    <w:rsid w:val="00650A18"/>
    <w:rsid w:val="00651CB6"/>
    <w:rsid w:val="00653EE9"/>
    <w:rsid w:val="00654D4B"/>
    <w:rsid w:val="00655B20"/>
    <w:rsid w:val="006561CD"/>
    <w:rsid w:val="00657D8D"/>
    <w:rsid w:val="00660A0D"/>
    <w:rsid w:val="00660C6D"/>
    <w:rsid w:val="006611B5"/>
    <w:rsid w:val="006612D8"/>
    <w:rsid w:val="006615A4"/>
    <w:rsid w:val="00663C0B"/>
    <w:rsid w:val="006640E8"/>
    <w:rsid w:val="0066441A"/>
    <w:rsid w:val="00665035"/>
    <w:rsid w:val="00665799"/>
    <w:rsid w:val="0066610F"/>
    <w:rsid w:val="00666F1C"/>
    <w:rsid w:val="00667676"/>
    <w:rsid w:val="00667F19"/>
    <w:rsid w:val="00670DFB"/>
    <w:rsid w:val="00670F91"/>
    <w:rsid w:val="00671607"/>
    <w:rsid w:val="00671BDA"/>
    <w:rsid w:val="00672F91"/>
    <w:rsid w:val="00673452"/>
    <w:rsid w:val="00673AC4"/>
    <w:rsid w:val="00674B36"/>
    <w:rsid w:val="00675108"/>
    <w:rsid w:val="006754FB"/>
    <w:rsid w:val="0067574F"/>
    <w:rsid w:val="00676AD7"/>
    <w:rsid w:val="00677332"/>
    <w:rsid w:val="00677549"/>
    <w:rsid w:val="006778BC"/>
    <w:rsid w:val="00680144"/>
    <w:rsid w:val="0068303B"/>
    <w:rsid w:val="00683D6C"/>
    <w:rsid w:val="00683F64"/>
    <w:rsid w:val="00686BDD"/>
    <w:rsid w:val="00686D93"/>
    <w:rsid w:val="006875C6"/>
    <w:rsid w:val="00687609"/>
    <w:rsid w:val="0068767B"/>
    <w:rsid w:val="00687998"/>
    <w:rsid w:val="0069066B"/>
    <w:rsid w:val="00690CFF"/>
    <w:rsid w:val="00690FC4"/>
    <w:rsid w:val="0069100A"/>
    <w:rsid w:val="006915F7"/>
    <w:rsid w:val="0069171F"/>
    <w:rsid w:val="006930D3"/>
    <w:rsid w:val="00693D46"/>
    <w:rsid w:val="00693E41"/>
    <w:rsid w:val="0069435F"/>
    <w:rsid w:val="0069445C"/>
    <w:rsid w:val="00694DD2"/>
    <w:rsid w:val="00695C2E"/>
    <w:rsid w:val="006969E1"/>
    <w:rsid w:val="00697B93"/>
    <w:rsid w:val="006A0822"/>
    <w:rsid w:val="006A0869"/>
    <w:rsid w:val="006A1268"/>
    <w:rsid w:val="006A37C0"/>
    <w:rsid w:val="006A47D7"/>
    <w:rsid w:val="006A4B51"/>
    <w:rsid w:val="006A4F47"/>
    <w:rsid w:val="006A582F"/>
    <w:rsid w:val="006A5C30"/>
    <w:rsid w:val="006A6148"/>
    <w:rsid w:val="006A627D"/>
    <w:rsid w:val="006A6313"/>
    <w:rsid w:val="006A64F6"/>
    <w:rsid w:val="006A76EC"/>
    <w:rsid w:val="006A7B64"/>
    <w:rsid w:val="006B043E"/>
    <w:rsid w:val="006B0E9C"/>
    <w:rsid w:val="006B1426"/>
    <w:rsid w:val="006B1BDF"/>
    <w:rsid w:val="006B28A5"/>
    <w:rsid w:val="006B2E08"/>
    <w:rsid w:val="006B3EF9"/>
    <w:rsid w:val="006B4027"/>
    <w:rsid w:val="006B4404"/>
    <w:rsid w:val="006B5916"/>
    <w:rsid w:val="006B652D"/>
    <w:rsid w:val="006B763E"/>
    <w:rsid w:val="006C0293"/>
    <w:rsid w:val="006C0384"/>
    <w:rsid w:val="006C0BC1"/>
    <w:rsid w:val="006C13F9"/>
    <w:rsid w:val="006C1DAD"/>
    <w:rsid w:val="006C2900"/>
    <w:rsid w:val="006C447B"/>
    <w:rsid w:val="006C7520"/>
    <w:rsid w:val="006D26F0"/>
    <w:rsid w:val="006D2D60"/>
    <w:rsid w:val="006D464F"/>
    <w:rsid w:val="006D4C61"/>
    <w:rsid w:val="006D57F8"/>
    <w:rsid w:val="006D5B69"/>
    <w:rsid w:val="006D6CFA"/>
    <w:rsid w:val="006D75E7"/>
    <w:rsid w:val="006D7C62"/>
    <w:rsid w:val="006E017B"/>
    <w:rsid w:val="006E0A2C"/>
    <w:rsid w:val="006E0E51"/>
    <w:rsid w:val="006E1973"/>
    <w:rsid w:val="006E19DD"/>
    <w:rsid w:val="006E1B6E"/>
    <w:rsid w:val="006E3230"/>
    <w:rsid w:val="006E3B1D"/>
    <w:rsid w:val="006E46F1"/>
    <w:rsid w:val="006E5F96"/>
    <w:rsid w:val="006E6232"/>
    <w:rsid w:val="006E70AF"/>
    <w:rsid w:val="006E750F"/>
    <w:rsid w:val="006E776E"/>
    <w:rsid w:val="006E7C0C"/>
    <w:rsid w:val="006E7CA1"/>
    <w:rsid w:val="006F15B9"/>
    <w:rsid w:val="006F19D6"/>
    <w:rsid w:val="006F2509"/>
    <w:rsid w:val="006F2705"/>
    <w:rsid w:val="006F34DB"/>
    <w:rsid w:val="006F4B46"/>
    <w:rsid w:val="006F4F22"/>
    <w:rsid w:val="006F543D"/>
    <w:rsid w:val="006F5A1B"/>
    <w:rsid w:val="006F68C4"/>
    <w:rsid w:val="0070050F"/>
    <w:rsid w:val="007019C7"/>
    <w:rsid w:val="0070326F"/>
    <w:rsid w:val="007040E3"/>
    <w:rsid w:val="00705C13"/>
    <w:rsid w:val="007068D7"/>
    <w:rsid w:val="00710BA3"/>
    <w:rsid w:val="00710BAE"/>
    <w:rsid w:val="00710ED8"/>
    <w:rsid w:val="007125D6"/>
    <w:rsid w:val="00713248"/>
    <w:rsid w:val="00713694"/>
    <w:rsid w:val="00714004"/>
    <w:rsid w:val="00714CD2"/>
    <w:rsid w:val="00717C09"/>
    <w:rsid w:val="007206AB"/>
    <w:rsid w:val="00721C97"/>
    <w:rsid w:val="00722A38"/>
    <w:rsid w:val="00722E6F"/>
    <w:rsid w:val="00726D49"/>
    <w:rsid w:val="0072710A"/>
    <w:rsid w:val="007271A6"/>
    <w:rsid w:val="0072740B"/>
    <w:rsid w:val="007322CF"/>
    <w:rsid w:val="00732AEC"/>
    <w:rsid w:val="00732D25"/>
    <w:rsid w:val="007331FA"/>
    <w:rsid w:val="00733DA8"/>
    <w:rsid w:val="007348E4"/>
    <w:rsid w:val="007361C8"/>
    <w:rsid w:val="00737295"/>
    <w:rsid w:val="0073763A"/>
    <w:rsid w:val="0073789B"/>
    <w:rsid w:val="00737DEF"/>
    <w:rsid w:val="00740961"/>
    <w:rsid w:val="00741314"/>
    <w:rsid w:val="00741D1B"/>
    <w:rsid w:val="0074258D"/>
    <w:rsid w:val="007431C8"/>
    <w:rsid w:val="00744812"/>
    <w:rsid w:val="00744D83"/>
    <w:rsid w:val="00746BF6"/>
    <w:rsid w:val="00746EA9"/>
    <w:rsid w:val="007476C6"/>
    <w:rsid w:val="0074783C"/>
    <w:rsid w:val="0075025D"/>
    <w:rsid w:val="0075052A"/>
    <w:rsid w:val="00751163"/>
    <w:rsid w:val="007512EE"/>
    <w:rsid w:val="0075189E"/>
    <w:rsid w:val="0075497B"/>
    <w:rsid w:val="00755018"/>
    <w:rsid w:val="007556AE"/>
    <w:rsid w:val="007556D4"/>
    <w:rsid w:val="0075639E"/>
    <w:rsid w:val="00756899"/>
    <w:rsid w:val="00757CA4"/>
    <w:rsid w:val="00760F5D"/>
    <w:rsid w:val="0076352F"/>
    <w:rsid w:val="007639A3"/>
    <w:rsid w:val="00764B86"/>
    <w:rsid w:val="0076635B"/>
    <w:rsid w:val="00766769"/>
    <w:rsid w:val="007670F3"/>
    <w:rsid w:val="00767248"/>
    <w:rsid w:val="00770271"/>
    <w:rsid w:val="007703AE"/>
    <w:rsid w:val="00771856"/>
    <w:rsid w:val="00772553"/>
    <w:rsid w:val="007740E1"/>
    <w:rsid w:val="0077496C"/>
    <w:rsid w:val="00775652"/>
    <w:rsid w:val="00781BB2"/>
    <w:rsid w:val="007823A4"/>
    <w:rsid w:val="00782438"/>
    <w:rsid w:val="00783068"/>
    <w:rsid w:val="007830E4"/>
    <w:rsid w:val="00783B01"/>
    <w:rsid w:val="00787825"/>
    <w:rsid w:val="00790CCD"/>
    <w:rsid w:val="00790F41"/>
    <w:rsid w:val="00791620"/>
    <w:rsid w:val="00791C98"/>
    <w:rsid w:val="007924EA"/>
    <w:rsid w:val="00792975"/>
    <w:rsid w:val="007938BB"/>
    <w:rsid w:val="0079399A"/>
    <w:rsid w:val="007939C1"/>
    <w:rsid w:val="00793E1F"/>
    <w:rsid w:val="007949A3"/>
    <w:rsid w:val="00794E0C"/>
    <w:rsid w:val="007954F4"/>
    <w:rsid w:val="007960FC"/>
    <w:rsid w:val="0079634A"/>
    <w:rsid w:val="00796A9B"/>
    <w:rsid w:val="00796D12"/>
    <w:rsid w:val="007972D4"/>
    <w:rsid w:val="007A011E"/>
    <w:rsid w:val="007A0615"/>
    <w:rsid w:val="007A0775"/>
    <w:rsid w:val="007A2AA7"/>
    <w:rsid w:val="007A3FD1"/>
    <w:rsid w:val="007A465F"/>
    <w:rsid w:val="007A4FF8"/>
    <w:rsid w:val="007A516A"/>
    <w:rsid w:val="007A5CD9"/>
    <w:rsid w:val="007A5CDC"/>
    <w:rsid w:val="007A64C6"/>
    <w:rsid w:val="007A75C3"/>
    <w:rsid w:val="007A77FF"/>
    <w:rsid w:val="007A7C45"/>
    <w:rsid w:val="007B04B2"/>
    <w:rsid w:val="007B1243"/>
    <w:rsid w:val="007B1328"/>
    <w:rsid w:val="007B185E"/>
    <w:rsid w:val="007B2990"/>
    <w:rsid w:val="007B2B4D"/>
    <w:rsid w:val="007B4D45"/>
    <w:rsid w:val="007B54AD"/>
    <w:rsid w:val="007B6EAC"/>
    <w:rsid w:val="007B7489"/>
    <w:rsid w:val="007C0882"/>
    <w:rsid w:val="007C0B5C"/>
    <w:rsid w:val="007C0FFB"/>
    <w:rsid w:val="007C1245"/>
    <w:rsid w:val="007C3411"/>
    <w:rsid w:val="007C4349"/>
    <w:rsid w:val="007C4B9B"/>
    <w:rsid w:val="007C5A24"/>
    <w:rsid w:val="007C67A9"/>
    <w:rsid w:val="007C67CE"/>
    <w:rsid w:val="007C6B44"/>
    <w:rsid w:val="007C6F8F"/>
    <w:rsid w:val="007C7C0E"/>
    <w:rsid w:val="007D0CFA"/>
    <w:rsid w:val="007D1A08"/>
    <w:rsid w:val="007D1A7B"/>
    <w:rsid w:val="007D2F83"/>
    <w:rsid w:val="007D3E86"/>
    <w:rsid w:val="007D4BFE"/>
    <w:rsid w:val="007D4F5E"/>
    <w:rsid w:val="007D60C6"/>
    <w:rsid w:val="007D7009"/>
    <w:rsid w:val="007D7789"/>
    <w:rsid w:val="007E0271"/>
    <w:rsid w:val="007E0784"/>
    <w:rsid w:val="007E0887"/>
    <w:rsid w:val="007E094C"/>
    <w:rsid w:val="007E12A3"/>
    <w:rsid w:val="007E16F1"/>
    <w:rsid w:val="007E488E"/>
    <w:rsid w:val="007E4B25"/>
    <w:rsid w:val="007E51D0"/>
    <w:rsid w:val="007E54FA"/>
    <w:rsid w:val="007E6A02"/>
    <w:rsid w:val="007F00CA"/>
    <w:rsid w:val="007F2349"/>
    <w:rsid w:val="007F2A7D"/>
    <w:rsid w:val="007F2DF2"/>
    <w:rsid w:val="007F341C"/>
    <w:rsid w:val="007F4589"/>
    <w:rsid w:val="007F522E"/>
    <w:rsid w:val="007F5625"/>
    <w:rsid w:val="007F6111"/>
    <w:rsid w:val="007F6EA2"/>
    <w:rsid w:val="00801884"/>
    <w:rsid w:val="0080193D"/>
    <w:rsid w:val="008021F6"/>
    <w:rsid w:val="00802670"/>
    <w:rsid w:val="00803544"/>
    <w:rsid w:val="00805BC0"/>
    <w:rsid w:val="00806896"/>
    <w:rsid w:val="00807CE9"/>
    <w:rsid w:val="0081030A"/>
    <w:rsid w:val="00811E77"/>
    <w:rsid w:val="00811F11"/>
    <w:rsid w:val="00812EB2"/>
    <w:rsid w:val="00813515"/>
    <w:rsid w:val="00813A35"/>
    <w:rsid w:val="00814CB1"/>
    <w:rsid w:val="00814FF9"/>
    <w:rsid w:val="00815CB5"/>
    <w:rsid w:val="0081654D"/>
    <w:rsid w:val="008166CF"/>
    <w:rsid w:val="008171A7"/>
    <w:rsid w:val="00821A85"/>
    <w:rsid w:val="0082212E"/>
    <w:rsid w:val="008223C6"/>
    <w:rsid w:val="00822D94"/>
    <w:rsid w:val="00823EEC"/>
    <w:rsid w:val="00824789"/>
    <w:rsid w:val="008257C7"/>
    <w:rsid w:val="00826C61"/>
    <w:rsid w:val="00830430"/>
    <w:rsid w:val="00830714"/>
    <w:rsid w:val="00831458"/>
    <w:rsid w:val="00832D37"/>
    <w:rsid w:val="00833182"/>
    <w:rsid w:val="00833313"/>
    <w:rsid w:val="0083363A"/>
    <w:rsid w:val="008347C1"/>
    <w:rsid w:val="00835174"/>
    <w:rsid w:val="0083598E"/>
    <w:rsid w:val="00836536"/>
    <w:rsid w:val="00837133"/>
    <w:rsid w:val="00840AE5"/>
    <w:rsid w:val="00840D2D"/>
    <w:rsid w:val="00840E39"/>
    <w:rsid w:val="0084121B"/>
    <w:rsid w:val="00841497"/>
    <w:rsid w:val="00841A5A"/>
    <w:rsid w:val="00843186"/>
    <w:rsid w:val="008438E3"/>
    <w:rsid w:val="00844149"/>
    <w:rsid w:val="0084466D"/>
    <w:rsid w:val="00844F6E"/>
    <w:rsid w:val="0084711F"/>
    <w:rsid w:val="008479E8"/>
    <w:rsid w:val="00850507"/>
    <w:rsid w:val="00850D52"/>
    <w:rsid w:val="00851735"/>
    <w:rsid w:val="00852D74"/>
    <w:rsid w:val="00853516"/>
    <w:rsid w:val="008549B6"/>
    <w:rsid w:val="008556CE"/>
    <w:rsid w:val="008559CF"/>
    <w:rsid w:val="008567C3"/>
    <w:rsid w:val="0086007B"/>
    <w:rsid w:val="008613BC"/>
    <w:rsid w:val="00862309"/>
    <w:rsid w:val="00862A96"/>
    <w:rsid w:val="008632D6"/>
    <w:rsid w:val="00865A7A"/>
    <w:rsid w:val="00865F3D"/>
    <w:rsid w:val="0086680D"/>
    <w:rsid w:val="00866B33"/>
    <w:rsid w:val="00866C77"/>
    <w:rsid w:val="00867557"/>
    <w:rsid w:val="0086761E"/>
    <w:rsid w:val="0087132A"/>
    <w:rsid w:val="00871942"/>
    <w:rsid w:val="00871F65"/>
    <w:rsid w:val="00872A15"/>
    <w:rsid w:val="008741D1"/>
    <w:rsid w:val="0087422A"/>
    <w:rsid w:val="0087572D"/>
    <w:rsid w:val="00875C1E"/>
    <w:rsid w:val="00877330"/>
    <w:rsid w:val="008776F6"/>
    <w:rsid w:val="00877812"/>
    <w:rsid w:val="00877D97"/>
    <w:rsid w:val="0088110C"/>
    <w:rsid w:val="008833FF"/>
    <w:rsid w:val="00883808"/>
    <w:rsid w:val="008845CA"/>
    <w:rsid w:val="00884959"/>
    <w:rsid w:val="00884A0D"/>
    <w:rsid w:val="00884AA3"/>
    <w:rsid w:val="00884D69"/>
    <w:rsid w:val="00885BA3"/>
    <w:rsid w:val="00886549"/>
    <w:rsid w:val="00886E7F"/>
    <w:rsid w:val="00887220"/>
    <w:rsid w:val="00887226"/>
    <w:rsid w:val="00892069"/>
    <w:rsid w:val="0089355E"/>
    <w:rsid w:val="00893D07"/>
    <w:rsid w:val="00896F0D"/>
    <w:rsid w:val="00897732"/>
    <w:rsid w:val="008A0525"/>
    <w:rsid w:val="008A1BC9"/>
    <w:rsid w:val="008A24CA"/>
    <w:rsid w:val="008A283E"/>
    <w:rsid w:val="008A3A60"/>
    <w:rsid w:val="008A3F3A"/>
    <w:rsid w:val="008A460C"/>
    <w:rsid w:val="008A549F"/>
    <w:rsid w:val="008A5898"/>
    <w:rsid w:val="008A5A87"/>
    <w:rsid w:val="008A63E4"/>
    <w:rsid w:val="008A77FE"/>
    <w:rsid w:val="008A7FAC"/>
    <w:rsid w:val="008B286D"/>
    <w:rsid w:val="008B3734"/>
    <w:rsid w:val="008B4829"/>
    <w:rsid w:val="008B4C0E"/>
    <w:rsid w:val="008B586D"/>
    <w:rsid w:val="008B5F05"/>
    <w:rsid w:val="008B647E"/>
    <w:rsid w:val="008B6AAF"/>
    <w:rsid w:val="008C01AE"/>
    <w:rsid w:val="008C0BB7"/>
    <w:rsid w:val="008C0CE4"/>
    <w:rsid w:val="008C37AF"/>
    <w:rsid w:val="008C37EE"/>
    <w:rsid w:val="008C3A4C"/>
    <w:rsid w:val="008C4791"/>
    <w:rsid w:val="008C4DD6"/>
    <w:rsid w:val="008C607F"/>
    <w:rsid w:val="008C6A33"/>
    <w:rsid w:val="008C70E2"/>
    <w:rsid w:val="008C7668"/>
    <w:rsid w:val="008D0C29"/>
    <w:rsid w:val="008D165C"/>
    <w:rsid w:val="008D2E31"/>
    <w:rsid w:val="008D2E8C"/>
    <w:rsid w:val="008D3268"/>
    <w:rsid w:val="008D452D"/>
    <w:rsid w:val="008D457A"/>
    <w:rsid w:val="008D4A4A"/>
    <w:rsid w:val="008D5F5E"/>
    <w:rsid w:val="008D6358"/>
    <w:rsid w:val="008D6AA0"/>
    <w:rsid w:val="008D752A"/>
    <w:rsid w:val="008E0929"/>
    <w:rsid w:val="008E0CD1"/>
    <w:rsid w:val="008E1303"/>
    <w:rsid w:val="008E1662"/>
    <w:rsid w:val="008E1EAF"/>
    <w:rsid w:val="008E3091"/>
    <w:rsid w:val="008E3A2A"/>
    <w:rsid w:val="008E587E"/>
    <w:rsid w:val="008E66AB"/>
    <w:rsid w:val="008E7284"/>
    <w:rsid w:val="008F0A98"/>
    <w:rsid w:val="008F25C1"/>
    <w:rsid w:val="008F28CC"/>
    <w:rsid w:val="008F2ADB"/>
    <w:rsid w:val="008F3532"/>
    <w:rsid w:val="008F3D72"/>
    <w:rsid w:val="008F4DAD"/>
    <w:rsid w:val="008F51E4"/>
    <w:rsid w:val="008F590C"/>
    <w:rsid w:val="00900B4D"/>
    <w:rsid w:val="00901CB9"/>
    <w:rsid w:val="00901FBB"/>
    <w:rsid w:val="00902651"/>
    <w:rsid w:val="00903C0D"/>
    <w:rsid w:val="00904412"/>
    <w:rsid w:val="00904F03"/>
    <w:rsid w:val="00906459"/>
    <w:rsid w:val="009066A7"/>
    <w:rsid w:val="009078F5"/>
    <w:rsid w:val="0090798C"/>
    <w:rsid w:val="00910004"/>
    <w:rsid w:val="00910989"/>
    <w:rsid w:val="00910CFF"/>
    <w:rsid w:val="0091105E"/>
    <w:rsid w:val="00911826"/>
    <w:rsid w:val="00911944"/>
    <w:rsid w:val="0091257D"/>
    <w:rsid w:val="00912A28"/>
    <w:rsid w:val="00913982"/>
    <w:rsid w:val="00914129"/>
    <w:rsid w:val="00914737"/>
    <w:rsid w:val="00915B3D"/>
    <w:rsid w:val="009176DB"/>
    <w:rsid w:val="00917AD6"/>
    <w:rsid w:val="00917E27"/>
    <w:rsid w:val="00920212"/>
    <w:rsid w:val="009202BE"/>
    <w:rsid w:val="0092186A"/>
    <w:rsid w:val="0092194A"/>
    <w:rsid w:val="00921A2E"/>
    <w:rsid w:val="00921C91"/>
    <w:rsid w:val="0092292A"/>
    <w:rsid w:val="00922F4D"/>
    <w:rsid w:val="009230FB"/>
    <w:rsid w:val="00923177"/>
    <w:rsid w:val="0092396C"/>
    <w:rsid w:val="00923DD2"/>
    <w:rsid w:val="00924395"/>
    <w:rsid w:val="00924DA8"/>
    <w:rsid w:val="00925C62"/>
    <w:rsid w:val="009267FA"/>
    <w:rsid w:val="00926B6E"/>
    <w:rsid w:val="00927E3D"/>
    <w:rsid w:val="00930402"/>
    <w:rsid w:val="009306E6"/>
    <w:rsid w:val="00931074"/>
    <w:rsid w:val="00931570"/>
    <w:rsid w:val="00931F08"/>
    <w:rsid w:val="00932024"/>
    <w:rsid w:val="00932631"/>
    <w:rsid w:val="0093296D"/>
    <w:rsid w:val="00933AA0"/>
    <w:rsid w:val="00933D9E"/>
    <w:rsid w:val="00934085"/>
    <w:rsid w:val="00934A87"/>
    <w:rsid w:val="00934B72"/>
    <w:rsid w:val="009362EB"/>
    <w:rsid w:val="00936C94"/>
    <w:rsid w:val="0093708F"/>
    <w:rsid w:val="00937257"/>
    <w:rsid w:val="0093742C"/>
    <w:rsid w:val="009377A6"/>
    <w:rsid w:val="009424F8"/>
    <w:rsid w:val="00942F6D"/>
    <w:rsid w:val="009430E6"/>
    <w:rsid w:val="00943E6F"/>
    <w:rsid w:val="00944C36"/>
    <w:rsid w:val="00946275"/>
    <w:rsid w:val="009466C6"/>
    <w:rsid w:val="0094689F"/>
    <w:rsid w:val="00950AAD"/>
    <w:rsid w:val="00950B28"/>
    <w:rsid w:val="00950EB8"/>
    <w:rsid w:val="00951333"/>
    <w:rsid w:val="00951F6A"/>
    <w:rsid w:val="00952067"/>
    <w:rsid w:val="00956C14"/>
    <w:rsid w:val="00957FD3"/>
    <w:rsid w:val="00960215"/>
    <w:rsid w:val="0096085F"/>
    <w:rsid w:val="0096252A"/>
    <w:rsid w:val="00962E91"/>
    <w:rsid w:val="00965E2A"/>
    <w:rsid w:val="00966985"/>
    <w:rsid w:val="0096745C"/>
    <w:rsid w:val="009675BD"/>
    <w:rsid w:val="009711E8"/>
    <w:rsid w:val="009720C1"/>
    <w:rsid w:val="009721BC"/>
    <w:rsid w:val="009724E6"/>
    <w:rsid w:val="00972933"/>
    <w:rsid w:val="00972E31"/>
    <w:rsid w:val="00973203"/>
    <w:rsid w:val="0097537D"/>
    <w:rsid w:val="00976AEE"/>
    <w:rsid w:val="0097758E"/>
    <w:rsid w:val="009817A5"/>
    <w:rsid w:val="0098213A"/>
    <w:rsid w:val="00982245"/>
    <w:rsid w:val="00982D80"/>
    <w:rsid w:val="00985365"/>
    <w:rsid w:val="00985EF9"/>
    <w:rsid w:val="00985F2D"/>
    <w:rsid w:val="00985FB2"/>
    <w:rsid w:val="0098612D"/>
    <w:rsid w:val="0098628B"/>
    <w:rsid w:val="009866E0"/>
    <w:rsid w:val="009903B7"/>
    <w:rsid w:val="009904F8"/>
    <w:rsid w:val="00990866"/>
    <w:rsid w:val="009908EB"/>
    <w:rsid w:val="00992B38"/>
    <w:rsid w:val="00993118"/>
    <w:rsid w:val="00993723"/>
    <w:rsid w:val="00993EE2"/>
    <w:rsid w:val="00995265"/>
    <w:rsid w:val="00995B7A"/>
    <w:rsid w:val="00995FC5"/>
    <w:rsid w:val="00996187"/>
    <w:rsid w:val="00996652"/>
    <w:rsid w:val="009A0643"/>
    <w:rsid w:val="009A0A07"/>
    <w:rsid w:val="009A1D0B"/>
    <w:rsid w:val="009A1F66"/>
    <w:rsid w:val="009A3A8C"/>
    <w:rsid w:val="009A3B23"/>
    <w:rsid w:val="009A41FD"/>
    <w:rsid w:val="009A4C70"/>
    <w:rsid w:val="009A53B7"/>
    <w:rsid w:val="009A54C5"/>
    <w:rsid w:val="009A5C6E"/>
    <w:rsid w:val="009A661E"/>
    <w:rsid w:val="009A6F10"/>
    <w:rsid w:val="009A7172"/>
    <w:rsid w:val="009A758C"/>
    <w:rsid w:val="009A7BEB"/>
    <w:rsid w:val="009B0641"/>
    <w:rsid w:val="009B08A1"/>
    <w:rsid w:val="009B0DB2"/>
    <w:rsid w:val="009B0F3A"/>
    <w:rsid w:val="009B14E7"/>
    <w:rsid w:val="009B1A0F"/>
    <w:rsid w:val="009B293A"/>
    <w:rsid w:val="009B2EBC"/>
    <w:rsid w:val="009B3101"/>
    <w:rsid w:val="009B399D"/>
    <w:rsid w:val="009B3A16"/>
    <w:rsid w:val="009B41C8"/>
    <w:rsid w:val="009B5928"/>
    <w:rsid w:val="009B6227"/>
    <w:rsid w:val="009B6C2B"/>
    <w:rsid w:val="009B6D07"/>
    <w:rsid w:val="009B6D43"/>
    <w:rsid w:val="009B6D95"/>
    <w:rsid w:val="009C0BD8"/>
    <w:rsid w:val="009C0C46"/>
    <w:rsid w:val="009C1CEE"/>
    <w:rsid w:val="009C1FD4"/>
    <w:rsid w:val="009C249F"/>
    <w:rsid w:val="009C30B8"/>
    <w:rsid w:val="009C33EF"/>
    <w:rsid w:val="009C4080"/>
    <w:rsid w:val="009C41A3"/>
    <w:rsid w:val="009C5997"/>
    <w:rsid w:val="009C5E92"/>
    <w:rsid w:val="009C61A8"/>
    <w:rsid w:val="009C6C3B"/>
    <w:rsid w:val="009C767B"/>
    <w:rsid w:val="009D0D37"/>
    <w:rsid w:val="009D2629"/>
    <w:rsid w:val="009D2FC0"/>
    <w:rsid w:val="009D4202"/>
    <w:rsid w:val="009D51B1"/>
    <w:rsid w:val="009D58C5"/>
    <w:rsid w:val="009D6194"/>
    <w:rsid w:val="009D7531"/>
    <w:rsid w:val="009D7FB4"/>
    <w:rsid w:val="009E0212"/>
    <w:rsid w:val="009E218A"/>
    <w:rsid w:val="009E256D"/>
    <w:rsid w:val="009E2E5A"/>
    <w:rsid w:val="009E3DE4"/>
    <w:rsid w:val="009E4271"/>
    <w:rsid w:val="009E5499"/>
    <w:rsid w:val="009E67D9"/>
    <w:rsid w:val="009E7303"/>
    <w:rsid w:val="009E78AA"/>
    <w:rsid w:val="009F16E5"/>
    <w:rsid w:val="009F2BB7"/>
    <w:rsid w:val="009F416B"/>
    <w:rsid w:val="009F4453"/>
    <w:rsid w:val="009F4E21"/>
    <w:rsid w:val="009F5F32"/>
    <w:rsid w:val="009F7460"/>
    <w:rsid w:val="00A005BB"/>
    <w:rsid w:val="00A0199B"/>
    <w:rsid w:val="00A021EB"/>
    <w:rsid w:val="00A03456"/>
    <w:rsid w:val="00A0346E"/>
    <w:rsid w:val="00A0452B"/>
    <w:rsid w:val="00A0577B"/>
    <w:rsid w:val="00A05E51"/>
    <w:rsid w:val="00A06A6D"/>
    <w:rsid w:val="00A077C8"/>
    <w:rsid w:val="00A07A28"/>
    <w:rsid w:val="00A10344"/>
    <w:rsid w:val="00A10E85"/>
    <w:rsid w:val="00A10F81"/>
    <w:rsid w:val="00A124CD"/>
    <w:rsid w:val="00A1397A"/>
    <w:rsid w:val="00A1399B"/>
    <w:rsid w:val="00A1650E"/>
    <w:rsid w:val="00A16685"/>
    <w:rsid w:val="00A166B4"/>
    <w:rsid w:val="00A16B7D"/>
    <w:rsid w:val="00A2299F"/>
    <w:rsid w:val="00A272BE"/>
    <w:rsid w:val="00A274B3"/>
    <w:rsid w:val="00A305EE"/>
    <w:rsid w:val="00A30624"/>
    <w:rsid w:val="00A30C02"/>
    <w:rsid w:val="00A313D8"/>
    <w:rsid w:val="00A31F30"/>
    <w:rsid w:val="00A32FCE"/>
    <w:rsid w:val="00A33A80"/>
    <w:rsid w:val="00A34155"/>
    <w:rsid w:val="00A34836"/>
    <w:rsid w:val="00A34A73"/>
    <w:rsid w:val="00A34BC6"/>
    <w:rsid w:val="00A34D2B"/>
    <w:rsid w:val="00A3513B"/>
    <w:rsid w:val="00A35C2E"/>
    <w:rsid w:val="00A3687F"/>
    <w:rsid w:val="00A36A4D"/>
    <w:rsid w:val="00A37672"/>
    <w:rsid w:val="00A37AD5"/>
    <w:rsid w:val="00A40D2E"/>
    <w:rsid w:val="00A410B2"/>
    <w:rsid w:val="00A41282"/>
    <w:rsid w:val="00A413FD"/>
    <w:rsid w:val="00A43264"/>
    <w:rsid w:val="00A447AA"/>
    <w:rsid w:val="00A44D98"/>
    <w:rsid w:val="00A44FE6"/>
    <w:rsid w:val="00A454F6"/>
    <w:rsid w:val="00A5007E"/>
    <w:rsid w:val="00A51661"/>
    <w:rsid w:val="00A53F47"/>
    <w:rsid w:val="00A53FBF"/>
    <w:rsid w:val="00A547F8"/>
    <w:rsid w:val="00A5681D"/>
    <w:rsid w:val="00A579CF"/>
    <w:rsid w:val="00A6045C"/>
    <w:rsid w:val="00A60B70"/>
    <w:rsid w:val="00A623AF"/>
    <w:rsid w:val="00A62507"/>
    <w:rsid w:val="00A625E7"/>
    <w:rsid w:val="00A63F28"/>
    <w:rsid w:val="00A642BD"/>
    <w:rsid w:val="00A65B18"/>
    <w:rsid w:val="00A67117"/>
    <w:rsid w:val="00A70198"/>
    <w:rsid w:val="00A715F7"/>
    <w:rsid w:val="00A72748"/>
    <w:rsid w:val="00A73420"/>
    <w:rsid w:val="00A74276"/>
    <w:rsid w:val="00A74AF5"/>
    <w:rsid w:val="00A74CBF"/>
    <w:rsid w:val="00A7506A"/>
    <w:rsid w:val="00A7576B"/>
    <w:rsid w:val="00A76CCB"/>
    <w:rsid w:val="00A8154A"/>
    <w:rsid w:val="00A81980"/>
    <w:rsid w:val="00A81BAB"/>
    <w:rsid w:val="00A81C5F"/>
    <w:rsid w:val="00A82AEF"/>
    <w:rsid w:val="00A82C74"/>
    <w:rsid w:val="00A84D22"/>
    <w:rsid w:val="00A85E83"/>
    <w:rsid w:val="00A87235"/>
    <w:rsid w:val="00A9209F"/>
    <w:rsid w:val="00A92CC2"/>
    <w:rsid w:val="00A9445A"/>
    <w:rsid w:val="00A96901"/>
    <w:rsid w:val="00A970F7"/>
    <w:rsid w:val="00A9743E"/>
    <w:rsid w:val="00AA30F0"/>
    <w:rsid w:val="00AA3B4A"/>
    <w:rsid w:val="00AA40AA"/>
    <w:rsid w:val="00AA5F07"/>
    <w:rsid w:val="00AA68CF"/>
    <w:rsid w:val="00AA6C88"/>
    <w:rsid w:val="00AA72DB"/>
    <w:rsid w:val="00AA7B94"/>
    <w:rsid w:val="00AB0632"/>
    <w:rsid w:val="00AB0BBB"/>
    <w:rsid w:val="00AB163C"/>
    <w:rsid w:val="00AB19F6"/>
    <w:rsid w:val="00AB298A"/>
    <w:rsid w:val="00AB2B34"/>
    <w:rsid w:val="00AB32A4"/>
    <w:rsid w:val="00AB3E49"/>
    <w:rsid w:val="00AB42AD"/>
    <w:rsid w:val="00AB5B0A"/>
    <w:rsid w:val="00AB5F39"/>
    <w:rsid w:val="00AB7043"/>
    <w:rsid w:val="00AB72EF"/>
    <w:rsid w:val="00AC026B"/>
    <w:rsid w:val="00AC1266"/>
    <w:rsid w:val="00AC23D6"/>
    <w:rsid w:val="00AC4851"/>
    <w:rsid w:val="00AC61B1"/>
    <w:rsid w:val="00AC6340"/>
    <w:rsid w:val="00AC6698"/>
    <w:rsid w:val="00AC7C1E"/>
    <w:rsid w:val="00AD0290"/>
    <w:rsid w:val="00AD0C3C"/>
    <w:rsid w:val="00AD1219"/>
    <w:rsid w:val="00AD1575"/>
    <w:rsid w:val="00AD1B37"/>
    <w:rsid w:val="00AD1F7B"/>
    <w:rsid w:val="00AD27C5"/>
    <w:rsid w:val="00AD2B99"/>
    <w:rsid w:val="00AD31A5"/>
    <w:rsid w:val="00AD35B6"/>
    <w:rsid w:val="00AD394C"/>
    <w:rsid w:val="00AD43FA"/>
    <w:rsid w:val="00AD5BDC"/>
    <w:rsid w:val="00AD62A3"/>
    <w:rsid w:val="00AD7231"/>
    <w:rsid w:val="00AE173F"/>
    <w:rsid w:val="00AE2F89"/>
    <w:rsid w:val="00AE30F5"/>
    <w:rsid w:val="00AE55EA"/>
    <w:rsid w:val="00AE63CD"/>
    <w:rsid w:val="00AE6A94"/>
    <w:rsid w:val="00AE7254"/>
    <w:rsid w:val="00AE76E6"/>
    <w:rsid w:val="00AF0695"/>
    <w:rsid w:val="00AF0931"/>
    <w:rsid w:val="00AF0E2F"/>
    <w:rsid w:val="00AF4C23"/>
    <w:rsid w:val="00AF5CEA"/>
    <w:rsid w:val="00AF6605"/>
    <w:rsid w:val="00AF6EDD"/>
    <w:rsid w:val="00AF7C45"/>
    <w:rsid w:val="00B0046A"/>
    <w:rsid w:val="00B00A9B"/>
    <w:rsid w:val="00B00AEE"/>
    <w:rsid w:val="00B016F8"/>
    <w:rsid w:val="00B02D23"/>
    <w:rsid w:val="00B04B09"/>
    <w:rsid w:val="00B05442"/>
    <w:rsid w:val="00B054DD"/>
    <w:rsid w:val="00B0564D"/>
    <w:rsid w:val="00B07176"/>
    <w:rsid w:val="00B1112D"/>
    <w:rsid w:val="00B111B3"/>
    <w:rsid w:val="00B11940"/>
    <w:rsid w:val="00B11DD5"/>
    <w:rsid w:val="00B11E43"/>
    <w:rsid w:val="00B12BE4"/>
    <w:rsid w:val="00B1307F"/>
    <w:rsid w:val="00B13D34"/>
    <w:rsid w:val="00B13DF7"/>
    <w:rsid w:val="00B1458F"/>
    <w:rsid w:val="00B15802"/>
    <w:rsid w:val="00B15F69"/>
    <w:rsid w:val="00B16078"/>
    <w:rsid w:val="00B213A9"/>
    <w:rsid w:val="00B22946"/>
    <w:rsid w:val="00B22FB3"/>
    <w:rsid w:val="00B23895"/>
    <w:rsid w:val="00B23B3F"/>
    <w:rsid w:val="00B2565B"/>
    <w:rsid w:val="00B25E88"/>
    <w:rsid w:val="00B26CA6"/>
    <w:rsid w:val="00B27004"/>
    <w:rsid w:val="00B2798E"/>
    <w:rsid w:val="00B27C1D"/>
    <w:rsid w:val="00B309A7"/>
    <w:rsid w:val="00B3135C"/>
    <w:rsid w:val="00B321EB"/>
    <w:rsid w:val="00B3351D"/>
    <w:rsid w:val="00B3387B"/>
    <w:rsid w:val="00B346A5"/>
    <w:rsid w:val="00B36440"/>
    <w:rsid w:val="00B3677D"/>
    <w:rsid w:val="00B3686B"/>
    <w:rsid w:val="00B36C00"/>
    <w:rsid w:val="00B36CB4"/>
    <w:rsid w:val="00B3735A"/>
    <w:rsid w:val="00B37D9D"/>
    <w:rsid w:val="00B401C3"/>
    <w:rsid w:val="00B40293"/>
    <w:rsid w:val="00B4254D"/>
    <w:rsid w:val="00B432EA"/>
    <w:rsid w:val="00B44A48"/>
    <w:rsid w:val="00B461A8"/>
    <w:rsid w:val="00B46DE3"/>
    <w:rsid w:val="00B47A5C"/>
    <w:rsid w:val="00B5207A"/>
    <w:rsid w:val="00B52691"/>
    <w:rsid w:val="00B52E3F"/>
    <w:rsid w:val="00B53C3A"/>
    <w:rsid w:val="00B54A07"/>
    <w:rsid w:val="00B55806"/>
    <w:rsid w:val="00B55C51"/>
    <w:rsid w:val="00B564B2"/>
    <w:rsid w:val="00B56CC2"/>
    <w:rsid w:val="00B57241"/>
    <w:rsid w:val="00B57467"/>
    <w:rsid w:val="00B5750C"/>
    <w:rsid w:val="00B604AE"/>
    <w:rsid w:val="00B605F8"/>
    <w:rsid w:val="00B610E4"/>
    <w:rsid w:val="00B611AA"/>
    <w:rsid w:val="00B620AC"/>
    <w:rsid w:val="00B62820"/>
    <w:rsid w:val="00B652A8"/>
    <w:rsid w:val="00B659D2"/>
    <w:rsid w:val="00B66A61"/>
    <w:rsid w:val="00B66D4A"/>
    <w:rsid w:val="00B67756"/>
    <w:rsid w:val="00B6793B"/>
    <w:rsid w:val="00B70FCC"/>
    <w:rsid w:val="00B72B3F"/>
    <w:rsid w:val="00B7498C"/>
    <w:rsid w:val="00B750F7"/>
    <w:rsid w:val="00B757A4"/>
    <w:rsid w:val="00B77996"/>
    <w:rsid w:val="00B81B4F"/>
    <w:rsid w:val="00B81F6D"/>
    <w:rsid w:val="00B8302B"/>
    <w:rsid w:val="00B83686"/>
    <w:rsid w:val="00B83CBF"/>
    <w:rsid w:val="00B843A0"/>
    <w:rsid w:val="00B847CD"/>
    <w:rsid w:val="00B85097"/>
    <w:rsid w:val="00B86075"/>
    <w:rsid w:val="00B875DD"/>
    <w:rsid w:val="00B9005C"/>
    <w:rsid w:val="00B90147"/>
    <w:rsid w:val="00B922D4"/>
    <w:rsid w:val="00B939E1"/>
    <w:rsid w:val="00B94B7A"/>
    <w:rsid w:val="00B94C75"/>
    <w:rsid w:val="00B959E5"/>
    <w:rsid w:val="00B978BD"/>
    <w:rsid w:val="00BA1200"/>
    <w:rsid w:val="00BA172B"/>
    <w:rsid w:val="00BA18AC"/>
    <w:rsid w:val="00BA1A5F"/>
    <w:rsid w:val="00BA1F9A"/>
    <w:rsid w:val="00BA2808"/>
    <w:rsid w:val="00BA47B4"/>
    <w:rsid w:val="00BA5362"/>
    <w:rsid w:val="00BA55B1"/>
    <w:rsid w:val="00BA5AB3"/>
    <w:rsid w:val="00BA5AFE"/>
    <w:rsid w:val="00BA61BF"/>
    <w:rsid w:val="00BA6892"/>
    <w:rsid w:val="00BA74E1"/>
    <w:rsid w:val="00BA78BA"/>
    <w:rsid w:val="00BB002A"/>
    <w:rsid w:val="00BB02F5"/>
    <w:rsid w:val="00BB032A"/>
    <w:rsid w:val="00BB0EAF"/>
    <w:rsid w:val="00BB1AB7"/>
    <w:rsid w:val="00BB3123"/>
    <w:rsid w:val="00BB491C"/>
    <w:rsid w:val="00BB4B7D"/>
    <w:rsid w:val="00BB5B28"/>
    <w:rsid w:val="00BB6AD3"/>
    <w:rsid w:val="00BB71CC"/>
    <w:rsid w:val="00BB7421"/>
    <w:rsid w:val="00BC1308"/>
    <w:rsid w:val="00BC1470"/>
    <w:rsid w:val="00BC1600"/>
    <w:rsid w:val="00BC1A17"/>
    <w:rsid w:val="00BC1EFF"/>
    <w:rsid w:val="00BC22DA"/>
    <w:rsid w:val="00BC4335"/>
    <w:rsid w:val="00BC4F43"/>
    <w:rsid w:val="00BD131B"/>
    <w:rsid w:val="00BD140A"/>
    <w:rsid w:val="00BD1873"/>
    <w:rsid w:val="00BD1AAD"/>
    <w:rsid w:val="00BD21AB"/>
    <w:rsid w:val="00BD2D50"/>
    <w:rsid w:val="00BD34BA"/>
    <w:rsid w:val="00BD379B"/>
    <w:rsid w:val="00BD481C"/>
    <w:rsid w:val="00BD4CD8"/>
    <w:rsid w:val="00BD4D22"/>
    <w:rsid w:val="00BD52C7"/>
    <w:rsid w:val="00BD577A"/>
    <w:rsid w:val="00BD5790"/>
    <w:rsid w:val="00BD5ADA"/>
    <w:rsid w:val="00BD5E14"/>
    <w:rsid w:val="00BD6F16"/>
    <w:rsid w:val="00BD7527"/>
    <w:rsid w:val="00BE01C7"/>
    <w:rsid w:val="00BE1D1B"/>
    <w:rsid w:val="00BE27C9"/>
    <w:rsid w:val="00BE4FD4"/>
    <w:rsid w:val="00BE55A2"/>
    <w:rsid w:val="00BE6A94"/>
    <w:rsid w:val="00BE7830"/>
    <w:rsid w:val="00BE794A"/>
    <w:rsid w:val="00BE7DC5"/>
    <w:rsid w:val="00BF114A"/>
    <w:rsid w:val="00BF1339"/>
    <w:rsid w:val="00BF1EE2"/>
    <w:rsid w:val="00BF33F3"/>
    <w:rsid w:val="00BF3506"/>
    <w:rsid w:val="00BF40CD"/>
    <w:rsid w:val="00BF45B1"/>
    <w:rsid w:val="00BF4A65"/>
    <w:rsid w:val="00BF52B4"/>
    <w:rsid w:val="00BF6B3E"/>
    <w:rsid w:val="00BF76B0"/>
    <w:rsid w:val="00BF7ACA"/>
    <w:rsid w:val="00BF7B1B"/>
    <w:rsid w:val="00BF7E2B"/>
    <w:rsid w:val="00C014ED"/>
    <w:rsid w:val="00C02533"/>
    <w:rsid w:val="00C039A9"/>
    <w:rsid w:val="00C0408C"/>
    <w:rsid w:val="00C05417"/>
    <w:rsid w:val="00C05573"/>
    <w:rsid w:val="00C05F2B"/>
    <w:rsid w:val="00C06244"/>
    <w:rsid w:val="00C078B9"/>
    <w:rsid w:val="00C1090E"/>
    <w:rsid w:val="00C10F32"/>
    <w:rsid w:val="00C117AD"/>
    <w:rsid w:val="00C11F87"/>
    <w:rsid w:val="00C122C0"/>
    <w:rsid w:val="00C12CB9"/>
    <w:rsid w:val="00C13BA6"/>
    <w:rsid w:val="00C143B8"/>
    <w:rsid w:val="00C15927"/>
    <w:rsid w:val="00C16586"/>
    <w:rsid w:val="00C1720E"/>
    <w:rsid w:val="00C20CE1"/>
    <w:rsid w:val="00C20DDF"/>
    <w:rsid w:val="00C2150B"/>
    <w:rsid w:val="00C2201D"/>
    <w:rsid w:val="00C234BB"/>
    <w:rsid w:val="00C23B8E"/>
    <w:rsid w:val="00C24AB7"/>
    <w:rsid w:val="00C25501"/>
    <w:rsid w:val="00C26D7A"/>
    <w:rsid w:val="00C27458"/>
    <w:rsid w:val="00C27835"/>
    <w:rsid w:val="00C302AA"/>
    <w:rsid w:val="00C3044B"/>
    <w:rsid w:val="00C3058E"/>
    <w:rsid w:val="00C32040"/>
    <w:rsid w:val="00C33049"/>
    <w:rsid w:val="00C33251"/>
    <w:rsid w:val="00C34652"/>
    <w:rsid w:val="00C361FB"/>
    <w:rsid w:val="00C36350"/>
    <w:rsid w:val="00C37233"/>
    <w:rsid w:val="00C37FB3"/>
    <w:rsid w:val="00C40728"/>
    <w:rsid w:val="00C40B7D"/>
    <w:rsid w:val="00C42C89"/>
    <w:rsid w:val="00C44618"/>
    <w:rsid w:val="00C446DB"/>
    <w:rsid w:val="00C44B7F"/>
    <w:rsid w:val="00C452FC"/>
    <w:rsid w:val="00C4539B"/>
    <w:rsid w:val="00C4634C"/>
    <w:rsid w:val="00C469A7"/>
    <w:rsid w:val="00C5001B"/>
    <w:rsid w:val="00C50143"/>
    <w:rsid w:val="00C50DB7"/>
    <w:rsid w:val="00C55E02"/>
    <w:rsid w:val="00C56BB7"/>
    <w:rsid w:val="00C577EF"/>
    <w:rsid w:val="00C6005E"/>
    <w:rsid w:val="00C60288"/>
    <w:rsid w:val="00C6086D"/>
    <w:rsid w:val="00C60902"/>
    <w:rsid w:val="00C60B4A"/>
    <w:rsid w:val="00C6155E"/>
    <w:rsid w:val="00C61BD1"/>
    <w:rsid w:val="00C63961"/>
    <w:rsid w:val="00C63F13"/>
    <w:rsid w:val="00C657FD"/>
    <w:rsid w:val="00C65932"/>
    <w:rsid w:val="00C668FA"/>
    <w:rsid w:val="00C67698"/>
    <w:rsid w:val="00C7008D"/>
    <w:rsid w:val="00C71E53"/>
    <w:rsid w:val="00C72851"/>
    <w:rsid w:val="00C72AD1"/>
    <w:rsid w:val="00C74207"/>
    <w:rsid w:val="00C74FA8"/>
    <w:rsid w:val="00C75C93"/>
    <w:rsid w:val="00C76268"/>
    <w:rsid w:val="00C7652A"/>
    <w:rsid w:val="00C766A6"/>
    <w:rsid w:val="00C801EC"/>
    <w:rsid w:val="00C80789"/>
    <w:rsid w:val="00C80C6D"/>
    <w:rsid w:val="00C811E4"/>
    <w:rsid w:val="00C81B99"/>
    <w:rsid w:val="00C8308D"/>
    <w:rsid w:val="00C83268"/>
    <w:rsid w:val="00C83CC8"/>
    <w:rsid w:val="00C8437F"/>
    <w:rsid w:val="00C85394"/>
    <w:rsid w:val="00C85578"/>
    <w:rsid w:val="00C85B8B"/>
    <w:rsid w:val="00C86025"/>
    <w:rsid w:val="00C86F05"/>
    <w:rsid w:val="00C872D5"/>
    <w:rsid w:val="00C91D72"/>
    <w:rsid w:val="00C92765"/>
    <w:rsid w:val="00C92892"/>
    <w:rsid w:val="00C92CB4"/>
    <w:rsid w:val="00C92DEC"/>
    <w:rsid w:val="00C931D1"/>
    <w:rsid w:val="00C951DE"/>
    <w:rsid w:val="00C97634"/>
    <w:rsid w:val="00C97670"/>
    <w:rsid w:val="00C97799"/>
    <w:rsid w:val="00CA0031"/>
    <w:rsid w:val="00CA00AE"/>
    <w:rsid w:val="00CA152D"/>
    <w:rsid w:val="00CA2142"/>
    <w:rsid w:val="00CA2F23"/>
    <w:rsid w:val="00CA3597"/>
    <w:rsid w:val="00CA3E76"/>
    <w:rsid w:val="00CA4C64"/>
    <w:rsid w:val="00CA527D"/>
    <w:rsid w:val="00CA5B27"/>
    <w:rsid w:val="00CA5B9D"/>
    <w:rsid w:val="00CA6423"/>
    <w:rsid w:val="00CA6AF8"/>
    <w:rsid w:val="00CB008B"/>
    <w:rsid w:val="00CB0573"/>
    <w:rsid w:val="00CB1462"/>
    <w:rsid w:val="00CB272D"/>
    <w:rsid w:val="00CB3067"/>
    <w:rsid w:val="00CB456E"/>
    <w:rsid w:val="00CB517E"/>
    <w:rsid w:val="00CB548B"/>
    <w:rsid w:val="00CB59DC"/>
    <w:rsid w:val="00CC0EB3"/>
    <w:rsid w:val="00CC1610"/>
    <w:rsid w:val="00CC1BA7"/>
    <w:rsid w:val="00CC2B87"/>
    <w:rsid w:val="00CC2E30"/>
    <w:rsid w:val="00CC2EA4"/>
    <w:rsid w:val="00CC385D"/>
    <w:rsid w:val="00CC447C"/>
    <w:rsid w:val="00CC45B6"/>
    <w:rsid w:val="00CC5A9F"/>
    <w:rsid w:val="00CC5F60"/>
    <w:rsid w:val="00CC715A"/>
    <w:rsid w:val="00CD04AB"/>
    <w:rsid w:val="00CD113F"/>
    <w:rsid w:val="00CD18F6"/>
    <w:rsid w:val="00CD1D34"/>
    <w:rsid w:val="00CD302C"/>
    <w:rsid w:val="00CD5B00"/>
    <w:rsid w:val="00CD6410"/>
    <w:rsid w:val="00CD6FDE"/>
    <w:rsid w:val="00CD736A"/>
    <w:rsid w:val="00CE2173"/>
    <w:rsid w:val="00CE23BE"/>
    <w:rsid w:val="00CE241F"/>
    <w:rsid w:val="00CE2DB9"/>
    <w:rsid w:val="00CE336C"/>
    <w:rsid w:val="00CE3469"/>
    <w:rsid w:val="00CE38E3"/>
    <w:rsid w:val="00CE3C01"/>
    <w:rsid w:val="00CE41A5"/>
    <w:rsid w:val="00CE47A0"/>
    <w:rsid w:val="00CE4C9B"/>
    <w:rsid w:val="00CE5572"/>
    <w:rsid w:val="00CE575B"/>
    <w:rsid w:val="00CE6DE9"/>
    <w:rsid w:val="00CE6E34"/>
    <w:rsid w:val="00CE787D"/>
    <w:rsid w:val="00CE7AD1"/>
    <w:rsid w:val="00CF067D"/>
    <w:rsid w:val="00CF07C0"/>
    <w:rsid w:val="00CF2A9A"/>
    <w:rsid w:val="00CF4886"/>
    <w:rsid w:val="00CF4E69"/>
    <w:rsid w:val="00CF7F80"/>
    <w:rsid w:val="00CF7FCF"/>
    <w:rsid w:val="00CF7FDF"/>
    <w:rsid w:val="00D00123"/>
    <w:rsid w:val="00D02103"/>
    <w:rsid w:val="00D021BC"/>
    <w:rsid w:val="00D038B6"/>
    <w:rsid w:val="00D04148"/>
    <w:rsid w:val="00D04298"/>
    <w:rsid w:val="00D04C6B"/>
    <w:rsid w:val="00D0541F"/>
    <w:rsid w:val="00D05521"/>
    <w:rsid w:val="00D05CEE"/>
    <w:rsid w:val="00D06088"/>
    <w:rsid w:val="00D065ED"/>
    <w:rsid w:val="00D06FFC"/>
    <w:rsid w:val="00D07115"/>
    <w:rsid w:val="00D073DD"/>
    <w:rsid w:val="00D07A0F"/>
    <w:rsid w:val="00D10068"/>
    <w:rsid w:val="00D1022C"/>
    <w:rsid w:val="00D10542"/>
    <w:rsid w:val="00D108BE"/>
    <w:rsid w:val="00D10EB1"/>
    <w:rsid w:val="00D11542"/>
    <w:rsid w:val="00D12949"/>
    <w:rsid w:val="00D131A0"/>
    <w:rsid w:val="00D1356F"/>
    <w:rsid w:val="00D13D6C"/>
    <w:rsid w:val="00D143D0"/>
    <w:rsid w:val="00D144C4"/>
    <w:rsid w:val="00D144CC"/>
    <w:rsid w:val="00D14D63"/>
    <w:rsid w:val="00D150E2"/>
    <w:rsid w:val="00D15962"/>
    <w:rsid w:val="00D15DE1"/>
    <w:rsid w:val="00D1613E"/>
    <w:rsid w:val="00D165FB"/>
    <w:rsid w:val="00D206A1"/>
    <w:rsid w:val="00D20DAE"/>
    <w:rsid w:val="00D22568"/>
    <w:rsid w:val="00D24804"/>
    <w:rsid w:val="00D307B9"/>
    <w:rsid w:val="00D30DB9"/>
    <w:rsid w:val="00D30F72"/>
    <w:rsid w:val="00D34558"/>
    <w:rsid w:val="00D37057"/>
    <w:rsid w:val="00D3731A"/>
    <w:rsid w:val="00D41120"/>
    <w:rsid w:val="00D43C23"/>
    <w:rsid w:val="00D44582"/>
    <w:rsid w:val="00D447E0"/>
    <w:rsid w:val="00D44B2B"/>
    <w:rsid w:val="00D44C81"/>
    <w:rsid w:val="00D44CD2"/>
    <w:rsid w:val="00D46077"/>
    <w:rsid w:val="00D461EC"/>
    <w:rsid w:val="00D461F6"/>
    <w:rsid w:val="00D468A9"/>
    <w:rsid w:val="00D46A3B"/>
    <w:rsid w:val="00D46BD9"/>
    <w:rsid w:val="00D4734D"/>
    <w:rsid w:val="00D47425"/>
    <w:rsid w:val="00D50423"/>
    <w:rsid w:val="00D52776"/>
    <w:rsid w:val="00D52914"/>
    <w:rsid w:val="00D52A7E"/>
    <w:rsid w:val="00D53F28"/>
    <w:rsid w:val="00D550E7"/>
    <w:rsid w:val="00D56CAA"/>
    <w:rsid w:val="00D573F5"/>
    <w:rsid w:val="00D57544"/>
    <w:rsid w:val="00D607CC"/>
    <w:rsid w:val="00D60AAF"/>
    <w:rsid w:val="00D60CC1"/>
    <w:rsid w:val="00D62DC9"/>
    <w:rsid w:val="00D63607"/>
    <w:rsid w:val="00D6394D"/>
    <w:rsid w:val="00D65244"/>
    <w:rsid w:val="00D653DD"/>
    <w:rsid w:val="00D65675"/>
    <w:rsid w:val="00D666BC"/>
    <w:rsid w:val="00D66C18"/>
    <w:rsid w:val="00D66D8C"/>
    <w:rsid w:val="00D67351"/>
    <w:rsid w:val="00D67BAC"/>
    <w:rsid w:val="00D7117A"/>
    <w:rsid w:val="00D71BC3"/>
    <w:rsid w:val="00D71D1B"/>
    <w:rsid w:val="00D71D7B"/>
    <w:rsid w:val="00D72064"/>
    <w:rsid w:val="00D745FC"/>
    <w:rsid w:val="00D74AEF"/>
    <w:rsid w:val="00D74AFB"/>
    <w:rsid w:val="00D75551"/>
    <w:rsid w:val="00D80D0A"/>
    <w:rsid w:val="00D80D51"/>
    <w:rsid w:val="00D81115"/>
    <w:rsid w:val="00D8181F"/>
    <w:rsid w:val="00D81AD3"/>
    <w:rsid w:val="00D82230"/>
    <w:rsid w:val="00D83D7D"/>
    <w:rsid w:val="00D84E16"/>
    <w:rsid w:val="00D86662"/>
    <w:rsid w:val="00D86DA7"/>
    <w:rsid w:val="00D87173"/>
    <w:rsid w:val="00D87642"/>
    <w:rsid w:val="00D87667"/>
    <w:rsid w:val="00D87AED"/>
    <w:rsid w:val="00D90D37"/>
    <w:rsid w:val="00D91096"/>
    <w:rsid w:val="00D927DD"/>
    <w:rsid w:val="00D94A34"/>
    <w:rsid w:val="00D963AA"/>
    <w:rsid w:val="00D96AD7"/>
    <w:rsid w:val="00D97B97"/>
    <w:rsid w:val="00DA05EB"/>
    <w:rsid w:val="00DA0870"/>
    <w:rsid w:val="00DA0A0D"/>
    <w:rsid w:val="00DA0B37"/>
    <w:rsid w:val="00DA1257"/>
    <w:rsid w:val="00DA2605"/>
    <w:rsid w:val="00DA3683"/>
    <w:rsid w:val="00DA463C"/>
    <w:rsid w:val="00DA48D8"/>
    <w:rsid w:val="00DA4BA3"/>
    <w:rsid w:val="00DA548D"/>
    <w:rsid w:val="00DA56F4"/>
    <w:rsid w:val="00DA5915"/>
    <w:rsid w:val="00DA5934"/>
    <w:rsid w:val="00DA6339"/>
    <w:rsid w:val="00DA6AE7"/>
    <w:rsid w:val="00DB0B27"/>
    <w:rsid w:val="00DB1C05"/>
    <w:rsid w:val="00DB2554"/>
    <w:rsid w:val="00DB3B3A"/>
    <w:rsid w:val="00DB6B26"/>
    <w:rsid w:val="00DB73C4"/>
    <w:rsid w:val="00DC0189"/>
    <w:rsid w:val="00DC0EAE"/>
    <w:rsid w:val="00DC1329"/>
    <w:rsid w:val="00DC2139"/>
    <w:rsid w:val="00DC253E"/>
    <w:rsid w:val="00DC26B0"/>
    <w:rsid w:val="00DC2C80"/>
    <w:rsid w:val="00DC36EC"/>
    <w:rsid w:val="00DC3996"/>
    <w:rsid w:val="00DC3E11"/>
    <w:rsid w:val="00DC468D"/>
    <w:rsid w:val="00DC4702"/>
    <w:rsid w:val="00DC5AE7"/>
    <w:rsid w:val="00DC680F"/>
    <w:rsid w:val="00DD266F"/>
    <w:rsid w:val="00DD2B96"/>
    <w:rsid w:val="00DD3222"/>
    <w:rsid w:val="00DD341C"/>
    <w:rsid w:val="00DD43CD"/>
    <w:rsid w:val="00DD44B7"/>
    <w:rsid w:val="00DD64CC"/>
    <w:rsid w:val="00DD769F"/>
    <w:rsid w:val="00DE02DB"/>
    <w:rsid w:val="00DE0FAF"/>
    <w:rsid w:val="00DE181C"/>
    <w:rsid w:val="00DE2787"/>
    <w:rsid w:val="00DE30E5"/>
    <w:rsid w:val="00DE498B"/>
    <w:rsid w:val="00DE4E91"/>
    <w:rsid w:val="00DE54B6"/>
    <w:rsid w:val="00DE6184"/>
    <w:rsid w:val="00DE621F"/>
    <w:rsid w:val="00DE6419"/>
    <w:rsid w:val="00DF03B9"/>
    <w:rsid w:val="00DF0A67"/>
    <w:rsid w:val="00DF0CA7"/>
    <w:rsid w:val="00DF1739"/>
    <w:rsid w:val="00DF1F18"/>
    <w:rsid w:val="00DF2653"/>
    <w:rsid w:val="00DF4445"/>
    <w:rsid w:val="00DF491A"/>
    <w:rsid w:val="00DF4A4C"/>
    <w:rsid w:val="00DF5784"/>
    <w:rsid w:val="00DF6286"/>
    <w:rsid w:val="00DF6BF5"/>
    <w:rsid w:val="00DF6E32"/>
    <w:rsid w:val="00DF71EA"/>
    <w:rsid w:val="00E01255"/>
    <w:rsid w:val="00E02DC7"/>
    <w:rsid w:val="00E0591B"/>
    <w:rsid w:val="00E1001E"/>
    <w:rsid w:val="00E106DB"/>
    <w:rsid w:val="00E16029"/>
    <w:rsid w:val="00E16441"/>
    <w:rsid w:val="00E1695C"/>
    <w:rsid w:val="00E17068"/>
    <w:rsid w:val="00E1769F"/>
    <w:rsid w:val="00E17E2C"/>
    <w:rsid w:val="00E20523"/>
    <w:rsid w:val="00E20B1F"/>
    <w:rsid w:val="00E20FF6"/>
    <w:rsid w:val="00E21B7A"/>
    <w:rsid w:val="00E237D2"/>
    <w:rsid w:val="00E23A62"/>
    <w:rsid w:val="00E23C12"/>
    <w:rsid w:val="00E2519A"/>
    <w:rsid w:val="00E2528E"/>
    <w:rsid w:val="00E254C2"/>
    <w:rsid w:val="00E25875"/>
    <w:rsid w:val="00E26496"/>
    <w:rsid w:val="00E26B83"/>
    <w:rsid w:val="00E277E4"/>
    <w:rsid w:val="00E2781F"/>
    <w:rsid w:val="00E30425"/>
    <w:rsid w:val="00E30487"/>
    <w:rsid w:val="00E31D57"/>
    <w:rsid w:val="00E31F93"/>
    <w:rsid w:val="00E323DE"/>
    <w:rsid w:val="00E330FE"/>
    <w:rsid w:val="00E333DA"/>
    <w:rsid w:val="00E33586"/>
    <w:rsid w:val="00E34E00"/>
    <w:rsid w:val="00E35EE3"/>
    <w:rsid w:val="00E360A3"/>
    <w:rsid w:val="00E36554"/>
    <w:rsid w:val="00E3665D"/>
    <w:rsid w:val="00E370D8"/>
    <w:rsid w:val="00E377EB"/>
    <w:rsid w:val="00E428E5"/>
    <w:rsid w:val="00E433F8"/>
    <w:rsid w:val="00E4356B"/>
    <w:rsid w:val="00E43741"/>
    <w:rsid w:val="00E4488D"/>
    <w:rsid w:val="00E45D79"/>
    <w:rsid w:val="00E50004"/>
    <w:rsid w:val="00E504F8"/>
    <w:rsid w:val="00E518D0"/>
    <w:rsid w:val="00E5214B"/>
    <w:rsid w:val="00E52750"/>
    <w:rsid w:val="00E52F7A"/>
    <w:rsid w:val="00E53164"/>
    <w:rsid w:val="00E541C1"/>
    <w:rsid w:val="00E54408"/>
    <w:rsid w:val="00E5464C"/>
    <w:rsid w:val="00E54F62"/>
    <w:rsid w:val="00E56484"/>
    <w:rsid w:val="00E566DE"/>
    <w:rsid w:val="00E5695C"/>
    <w:rsid w:val="00E56F31"/>
    <w:rsid w:val="00E57836"/>
    <w:rsid w:val="00E57C96"/>
    <w:rsid w:val="00E604D1"/>
    <w:rsid w:val="00E62E32"/>
    <w:rsid w:val="00E638C3"/>
    <w:rsid w:val="00E63A3A"/>
    <w:rsid w:val="00E63C84"/>
    <w:rsid w:val="00E6403C"/>
    <w:rsid w:val="00E640F5"/>
    <w:rsid w:val="00E644F9"/>
    <w:rsid w:val="00E648D5"/>
    <w:rsid w:val="00E65FD9"/>
    <w:rsid w:val="00E66AB2"/>
    <w:rsid w:val="00E6750C"/>
    <w:rsid w:val="00E677F7"/>
    <w:rsid w:val="00E678A2"/>
    <w:rsid w:val="00E67C54"/>
    <w:rsid w:val="00E67D32"/>
    <w:rsid w:val="00E70322"/>
    <w:rsid w:val="00E70323"/>
    <w:rsid w:val="00E7165F"/>
    <w:rsid w:val="00E7210E"/>
    <w:rsid w:val="00E72217"/>
    <w:rsid w:val="00E72B1E"/>
    <w:rsid w:val="00E75230"/>
    <w:rsid w:val="00E754A4"/>
    <w:rsid w:val="00E75FE3"/>
    <w:rsid w:val="00E763A5"/>
    <w:rsid w:val="00E76AA4"/>
    <w:rsid w:val="00E77178"/>
    <w:rsid w:val="00E772EF"/>
    <w:rsid w:val="00E805A7"/>
    <w:rsid w:val="00E80A83"/>
    <w:rsid w:val="00E819D7"/>
    <w:rsid w:val="00E81B29"/>
    <w:rsid w:val="00E81DFA"/>
    <w:rsid w:val="00E8322A"/>
    <w:rsid w:val="00E83830"/>
    <w:rsid w:val="00E83C72"/>
    <w:rsid w:val="00E8480B"/>
    <w:rsid w:val="00E84DB6"/>
    <w:rsid w:val="00E85A23"/>
    <w:rsid w:val="00E86065"/>
    <w:rsid w:val="00E86307"/>
    <w:rsid w:val="00E871A6"/>
    <w:rsid w:val="00E87504"/>
    <w:rsid w:val="00E90002"/>
    <w:rsid w:val="00E90448"/>
    <w:rsid w:val="00E908F1"/>
    <w:rsid w:val="00E90F68"/>
    <w:rsid w:val="00E914D0"/>
    <w:rsid w:val="00E926B4"/>
    <w:rsid w:val="00E936C4"/>
    <w:rsid w:val="00E9569D"/>
    <w:rsid w:val="00E96375"/>
    <w:rsid w:val="00E96675"/>
    <w:rsid w:val="00E9674B"/>
    <w:rsid w:val="00E97921"/>
    <w:rsid w:val="00EA02F7"/>
    <w:rsid w:val="00EA1043"/>
    <w:rsid w:val="00EA117F"/>
    <w:rsid w:val="00EA19C2"/>
    <w:rsid w:val="00EA2EBC"/>
    <w:rsid w:val="00EA3AC4"/>
    <w:rsid w:val="00EA6494"/>
    <w:rsid w:val="00EA7446"/>
    <w:rsid w:val="00EA7B55"/>
    <w:rsid w:val="00EB0A16"/>
    <w:rsid w:val="00EB1003"/>
    <w:rsid w:val="00EB38A0"/>
    <w:rsid w:val="00EB397F"/>
    <w:rsid w:val="00EB56F2"/>
    <w:rsid w:val="00EB6D77"/>
    <w:rsid w:val="00EB7983"/>
    <w:rsid w:val="00EC052F"/>
    <w:rsid w:val="00EC06D3"/>
    <w:rsid w:val="00EC13F9"/>
    <w:rsid w:val="00EC208D"/>
    <w:rsid w:val="00EC2104"/>
    <w:rsid w:val="00EC27ED"/>
    <w:rsid w:val="00EC3600"/>
    <w:rsid w:val="00EC3E36"/>
    <w:rsid w:val="00EC5722"/>
    <w:rsid w:val="00EC5784"/>
    <w:rsid w:val="00EC5C57"/>
    <w:rsid w:val="00EC6418"/>
    <w:rsid w:val="00EC66E2"/>
    <w:rsid w:val="00EC6F00"/>
    <w:rsid w:val="00EC7EDB"/>
    <w:rsid w:val="00ED0AAD"/>
    <w:rsid w:val="00ED1233"/>
    <w:rsid w:val="00ED1689"/>
    <w:rsid w:val="00ED1F6B"/>
    <w:rsid w:val="00ED2AFC"/>
    <w:rsid w:val="00ED2BCD"/>
    <w:rsid w:val="00ED3907"/>
    <w:rsid w:val="00ED3BC9"/>
    <w:rsid w:val="00ED43DE"/>
    <w:rsid w:val="00ED515A"/>
    <w:rsid w:val="00ED5238"/>
    <w:rsid w:val="00ED5618"/>
    <w:rsid w:val="00ED5B3C"/>
    <w:rsid w:val="00ED6F3D"/>
    <w:rsid w:val="00EE00A2"/>
    <w:rsid w:val="00EE01A6"/>
    <w:rsid w:val="00EE11CB"/>
    <w:rsid w:val="00EE21B5"/>
    <w:rsid w:val="00EE2D20"/>
    <w:rsid w:val="00EE308D"/>
    <w:rsid w:val="00EE3277"/>
    <w:rsid w:val="00EE3311"/>
    <w:rsid w:val="00EE43E1"/>
    <w:rsid w:val="00EE4CF8"/>
    <w:rsid w:val="00EE5601"/>
    <w:rsid w:val="00EE6324"/>
    <w:rsid w:val="00EE668C"/>
    <w:rsid w:val="00EE7229"/>
    <w:rsid w:val="00EE737A"/>
    <w:rsid w:val="00EE73F8"/>
    <w:rsid w:val="00EE7A39"/>
    <w:rsid w:val="00EF0D37"/>
    <w:rsid w:val="00EF2399"/>
    <w:rsid w:val="00EF23A7"/>
    <w:rsid w:val="00EF273C"/>
    <w:rsid w:val="00EF32C2"/>
    <w:rsid w:val="00EF3633"/>
    <w:rsid w:val="00EF4515"/>
    <w:rsid w:val="00EF4BD7"/>
    <w:rsid w:val="00EF4D07"/>
    <w:rsid w:val="00EF513C"/>
    <w:rsid w:val="00EF5675"/>
    <w:rsid w:val="00EF56F1"/>
    <w:rsid w:val="00EF5E83"/>
    <w:rsid w:val="00EF65A0"/>
    <w:rsid w:val="00EF75AA"/>
    <w:rsid w:val="00F0034B"/>
    <w:rsid w:val="00F0041F"/>
    <w:rsid w:val="00F0064C"/>
    <w:rsid w:val="00F00822"/>
    <w:rsid w:val="00F008B5"/>
    <w:rsid w:val="00F0141B"/>
    <w:rsid w:val="00F03908"/>
    <w:rsid w:val="00F03A68"/>
    <w:rsid w:val="00F0554D"/>
    <w:rsid w:val="00F06F53"/>
    <w:rsid w:val="00F077A8"/>
    <w:rsid w:val="00F10A80"/>
    <w:rsid w:val="00F110DD"/>
    <w:rsid w:val="00F12861"/>
    <w:rsid w:val="00F12D0F"/>
    <w:rsid w:val="00F12DDE"/>
    <w:rsid w:val="00F133B9"/>
    <w:rsid w:val="00F14B76"/>
    <w:rsid w:val="00F1557C"/>
    <w:rsid w:val="00F156D6"/>
    <w:rsid w:val="00F15AEF"/>
    <w:rsid w:val="00F160B2"/>
    <w:rsid w:val="00F17A6D"/>
    <w:rsid w:val="00F17DCF"/>
    <w:rsid w:val="00F209F9"/>
    <w:rsid w:val="00F20E0F"/>
    <w:rsid w:val="00F224AC"/>
    <w:rsid w:val="00F226B7"/>
    <w:rsid w:val="00F23654"/>
    <w:rsid w:val="00F24566"/>
    <w:rsid w:val="00F25E38"/>
    <w:rsid w:val="00F25F35"/>
    <w:rsid w:val="00F275B6"/>
    <w:rsid w:val="00F27748"/>
    <w:rsid w:val="00F27A56"/>
    <w:rsid w:val="00F3085C"/>
    <w:rsid w:val="00F30FA9"/>
    <w:rsid w:val="00F3107A"/>
    <w:rsid w:val="00F3245B"/>
    <w:rsid w:val="00F3347D"/>
    <w:rsid w:val="00F341AB"/>
    <w:rsid w:val="00F34D22"/>
    <w:rsid w:val="00F34F23"/>
    <w:rsid w:val="00F3581D"/>
    <w:rsid w:val="00F35BE8"/>
    <w:rsid w:val="00F369D3"/>
    <w:rsid w:val="00F37463"/>
    <w:rsid w:val="00F37D23"/>
    <w:rsid w:val="00F40522"/>
    <w:rsid w:val="00F41E14"/>
    <w:rsid w:val="00F41E2F"/>
    <w:rsid w:val="00F42C7B"/>
    <w:rsid w:val="00F437AE"/>
    <w:rsid w:val="00F44A09"/>
    <w:rsid w:val="00F45020"/>
    <w:rsid w:val="00F455EE"/>
    <w:rsid w:val="00F46069"/>
    <w:rsid w:val="00F4654D"/>
    <w:rsid w:val="00F47658"/>
    <w:rsid w:val="00F50E64"/>
    <w:rsid w:val="00F5268E"/>
    <w:rsid w:val="00F53743"/>
    <w:rsid w:val="00F545AB"/>
    <w:rsid w:val="00F547A6"/>
    <w:rsid w:val="00F54D94"/>
    <w:rsid w:val="00F55408"/>
    <w:rsid w:val="00F5551B"/>
    <w:rsid w:val="00F602D8"/>
    <w:rsid w:val="00F60957"/>
    <w:rsid w:val="00F615DD"/>
    <w:rsid w:val="00F6217D"/>
    <w:rsid w:val="00F6220C"/>
    <w:rsid w:val="00F62BB9"/>
    <w:rsid w:val="00F63494"/>
    <w:rsid w:val="00F63518"/>
    <w:rsid w:val="00F648E2"/>
    <w:rsid w:val="00F648F1"/>
    <w:rsid w:val="00F65C47"/>
    <w:rsid w:val="00F7216D"/>
    <w:rsid w:val="00F735BC"/>
    <w:rsid w:val="00F73FC5"/>
    <w:rsid w:val="00F74A13"/>
    <w:rsid w:val="00F74EE1"/>
    <w:rsid w:val="00F770E3"/>
    <w:rsid w:val="00F777F2"/>
    <w:rsid w:val="00F8014E"/>
    <w:rsid w:val="00F808BA"/>
    <w:rsid w:val="00F821FA"/>
    <w:rsid w:val="00F82419"/>
    <w:rsid w:val="00F82FC7"/>
    <w:rsid w:val="00F83952"/>
    <w:rsid w:val="00F83C18"/>
    <w:rsid w:val="00F84696"/>
    <w:rsid w:val="00F8484B"/>
    <w:rsid w:val="00F84A61"/>
    <w:rsid w:val="00F84AAA"/>
    <w:rsid w:val="00F86065"/>
    <w:rsid w:val="00F87016"/>
    <w:rsid w:val="00F90793"/>
    <w:rsid w:val="00F919F2"/>
    <w:rsid w:val="00F91D3F"/>
    <w:rsid w:val="00F925FF"/>
    <w:rsid w:val="00F93FAA"/>
    <w:rsid w:val="00F952E6"/>
    <w:rsid w:val="00F95547"/>
    <w:rsid w:val="00F96045"/>
    <w:rsid w:val="00F96772"/>
    <w:rsid w:val="00F96BC7"/>
    <w:rsid w:val="00F97B3D"/>
    <w:rsid w:val="00FA04DF"/>
    <w:rsid w:val="00FA1ED5"/>
    <w:rsid w:val="00FA3B51"/>
    <w:rsid w:val="00FA3BAE"/>
    <w:rsid w:val="00FA7647"/>
    <w:rsid w:val="00FB0EE8"/>
    <w:rsid w:val="00FB1464"/>
    <w:rsid w:val="00FB15AD"/>
    <w:rsid w:val="00FB1A2F"/>
    <w:rsid w:val="00FB1E3E"/>
    <w:rsid w:val="00FB3016"/>
    <w:rsid w:val="00FB503C"/>
    <w:rsid w:val="00FB5A68"/>
    <w:rsid w:val="00FB643D"/>
    <w:rsid w:val="00FB6805"/>
    <w:rsid w:val="00FB722C"/>
    <w:rsid w:val="00FB7D39"/>
    <w:rsid w:val="00FC15CE"/>
    <w:rsid w:val="00FC23A7"/>
    <w:rsid w:val="00FC2523"/>
    <w:rsid w:val="00FC3EF8"/>
    <w:rsid w:val="00FC46F2"/>
    <w:rsid w:val="00FC5CC6"/>
    <w:rsid w:val="00FC614B"/>
    <w:rsid w:val="00FD233C"/>
    <w:rsid w:val="00FD2C47"/>
    <w:rsid w:val="00FD2CC4"/>
    <w:rsid w:val="00FD2F5B"/>
    <w:rsid w:val="00FD479E"/>
    <w:rsid w:val="00FD48CB"/>
    <w:rsid w:val="00FD5198"/>
    <w:rsid w:val="00FD65D4"/>
    <w:rsid w:val="00FE0ECA"/>
    <w:rsid w:val="00FE2712"/>
    <w:rsid w:val="00FE3A0B"/>
    <w:rsid w:val="00FE4450"/>
    <w:rsid w:val="00FE44A7"/>
    <w:rsid w:val="00FE62F0"/>
    <w:rsid w:val="00FE6E3B"/>
    <w:rsid w:val="00FE7AB4"/>
    <w:rsid w:val="00FF041F"/>
    <w:rsid w:val="00FF06A1"/>
    <w:rsid w:val="00FF1247"/>
    <w:rsid w:val="00FF306A"/>
    <w:rsid w:val="00FF4555"/>
    <w:rsid w:val="00FF51E5"/>
    <w:rsid w:val="00FF5776"/>
    <w:rsid w:val="00FF5DB6"/>
    <w:rsid w:val="00FF7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page number" w:uiPriority="0"/>
    <w:lsdException w:name="List" w:uiPriority="0"/>
    <w:lsdException w:name="List Bullet" w:uiPriority="0" w:qFormat="1"/>
    <w:lsdException w:name="List 2" w:uiPriority="0"/>
    <w:lsdException w:name="List Bullet 2" w:uiPriority="0"/>
    <w:lsdException w:name="List Number 2" w:uiPriority="0"/>
    <w:lsdException w:name="Title" w:semiHidden="0" w:uiPriority="0" w:unhideWhenUsed="0" w:qFormat="1"/>
    <w:lsdException w:name="Signature" w:uiPriority="0"/>
    <w:lsdException w:name="Default Paragraph Font" w:uiPriority="1"/>
    <w:lsdException w:name="Body Text" w:uiPriority="0"/>
    <w:lsdException w:name="List Continue"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0">
    <w:name w:val="Normal"/>
    <w:qFormat/>
    <w:rsid w:val="00A06A6D"/>
    <w:pPr>
      <w:spacing w:after="200"/>
      <w:jc w:val="left"/>
    </w:pPr>
    <w:rPr>
      <w:rFonts w:ascii="Calibri" w:eastAsia="Times New Roman" w:hAnsi="Calibri" w:cs="Times New Roman"/>
      <w:lang w:eastAsia="ru-RU"/>
    </w:rPr>
  </w:style>
  <w:style w:type="paragraph" w:styleId="1">
    <w:name w:val="heading 1"/>
    <w:aliases w:val="Знак20, Знак20"/>
    <w:basedOn w:val="a0"/>
    <w:next w:val="a0"/>
    <w:link w:val="10"/>
    <w:uiPriority w:val="9"/>
    <w:qFormat/>
    <w:rsid w:val="0093742C"/>
    <w:pPr>
      <w:widowControl w:val="0"/>
      <w:spacing w:after="0" w:line="240" w:lineRule="auto"/>
      <w:ind w:firstLine="567"/>
      <w:jc w:val="center"/>
      <w:outlineLvl w:val="0"/>
    </w:pPr>
    <w:rPr>
      <w:rFonts w:ascii="Times New Roman" w:hAnsi="Times New Roman"/>
      <w:bCs/>
      <w:sz w:val="24"/>
      <w:szCs w:val="24"/>
    </w:rPr>
  </w:style>
  <w:style w:type="paragraph" w:styleId="2">
    <w:name w:val="heading 2"/>
    <w:aliases w:val="ГЛАВА,Знак,Знак2,Знак2 Знак,Заголовок 2 Знак Знак,Заголовок 2 Знак Знак Знак"/>
    <w:basedOn w:val="a0"/>
    <w:next w:val="a0"/>
    <w:link w:val="20"/>
    <w:qFormat/>
    <w:rsid w:val="0093742C"/>
    <w:pPr>
      <w:keepNext/>
      <w:widowControl w:val="0"/>
      <w:numPr>
        <w:ilvl w:val="1"/>
        <w:numId w:val="2"/>
      </w:numPr>
      <w:suppressAutoHyphens/>
      <w:spacing w:after="0" w:line="240" w:lineRule="auto"/>
      <w:ind w:firstLine="10080"/>
      <w:jc w:val="center"/>
      <w:outlineLvl w:val="1"/>
    </w:pPr>
    <w:rPr>
      <w:rFonts w:ascii="Times New Roman" w:hAnsi="Times New Roman"/>
      <w:b/>
      <w:sz w:val="20"/>
      <w:szCs w:val="28"/>
      <w:lang w:eastAsia="zh-CN"/>
    </w:rPr>
  </w:style>
  <w:style w:type="paragraph" w:styleId="3">
    <w:name w:val="heading 3"/>
    <w:aliases w:val="Знак19, Знак19,Заголовок главный"/>
    <w:basedOn w:val="a0"/>
    <w:next w:val="a0"/>
    <w:link w:val="30"/>
    <w:uiPriority w:val="9"/>
    <w:qFormat/>
    <w:rsid w:val="0093742C"/>
    <w:pPr>
      <w:keepNext/>
      <w:spacing w:before="240" w:after="60"/>
      <w:outlineLvl w:val="2"/>
    </w:pPr>
    <w:rPr>
      <w:rFonts w:ascii="Cambria" w:hAnsi="Cambria"/>
      <w:b/>
      <w:bCs/>
      <w:sz w:val="26"/>
      <w:szCs w:val="26"/>
      <w:lang w:eastAsia="en-US"/>
    </w:rPr>
  </w:style>
  <w:style w:type="paragraph" w:styleId="4">
    <w:name w:val="heading 4"/>
    <w:aliases w:val=" Знак18,Заголовок_1"/>
    <w:basedOn w:val="a0"/>
    <w:next w:val="a0"/>
    <w:link w:val="40"/>
    <w:qFormat/>
    <w:rsid w:val="00C10F32"/>
    <w:pPr>
      <w:keepNext/>
      <w:spacing w:before="120" w:after="60" w:line="240" w:lineRule="auto"/>
      <w:ind w:left="1432" w:hanging="864"/>
      <w:jc w:val="both"/>
      <w:outlineLvl w:val="3"/>
    </w:pPr>
    <w:rPr>
      <w:rFonts w:ascii="Times New Roman" w:hAnsi="Times New Roman"/>
      <w:b/>
      <w:bCs/>
      <w:sz w:val="28"/>
      <w:szCs w:val="28"/>
    </w:rPr>
  </w:style>
  <w:style w:type="paragraph" w:styleId="5">
    <w:name w:val="heading 5"/>
    <w:aliases w:val=" Знак17"/>
    <w:basedOn w:val="a0"/>
    <w:next w:val="a0"/>
    <w:link w:val="50"/>
    <w:uiPriority w:val="9"/>
    <w:qFormat/>
    <w:rsid w:val="0093742C"/>
    <w:pPr>
      <w:widowControl w:val="0"/>
      <w:spacing w:before="240" w:after="60" w:line="240" w:lineRule="auto"/>
      <w:ind w:firstLine="539"/>
      <w:jc w:val="both"/>
      <w:outlineLvl w:val="4"/>
    </w:pPr>
    <w:rPr>
      <w:b/>
      <w:bCs/>
      <w:i/>
      <w:iCs/>
      <w:sz w:val="26"/>
      <w:szCs w:val="26"/>
    </w:rPr>
  </w:style>
  <w:style w:type="paragraph" w:styleId="6">
    <w:name w:val="heading 6"/>
    <w:basedOn w:val="a0"/>
    <w:next w:val="a0"/>
    <w:link w:val="60"/>
    <w:qFormat/>
    <w:rsid w:val="00C10F32"/>
    <w:pPr>
      <w:spacing w:before="120" w:after="60" w:line="240" w:lineRule="auto"/>
      <w:ind w:left="1152" w:hanging="1152"/>
      <w:jc w:val="both"/>
      <w:outlineLvl w:val="5"/>
    </w:pPr>
    <w:rPr>
      <w:rFonts w:ascii="Times New Roman" w:hAnsi="Times New Roman"/>
      <w:b/>
      <w:bCs/>
      <w:sz w:val="24"/>
      <w:szCs w:val="20"/>
    </w:rPr>
  </w:style>
  <w:style w:type="paragraph" w:styleId="7">
    <w:name w:val="heading 7"/>
    <w:aliases w:val=" Знак16"/>
    <w:basedOn w:val="a0"/>
    <w:next w:val="a0"/>
    <w:link w:val="70"/>
    <w:qFormat/>
    <w:rsid w:val="00C10F32"/>
    <w:pPr>
      <w:spacing w:before="120" w:after="60" w:line="240" w:lineRule="auto"/>
      <w:ind w:left="1296" w:hanging="1296"/>
      <w:jc w:val="both"/>
      <w:outlineLvl w:val="6"/>
    </w:pPr>
    <w:rPr>
      <w:rFonts w:ascii="Times New Roman" w:hAnsi="Times New Roman"/>
      <w:sz w:val="24"/>
      <w:szCs w:val="24"/>
    </w:rPr>
  </w:style>
  <w:style w:type="paragraph" w:styleId="8">
    <w:name w:val="heading 8"/>
    <w:aliases w:val=" Знак15"/>
    <w:basedOn w:val="a0"/>
    <w:next w:val="a0"/>
    <w:link w:val="80"/>
    <w:qFormat/>
    <w:rsid w:val="00C10F32"/>
    <w:pPr>
      <w:spacing w:before="120" w:after="0" w:line="240" w:lineRule="auto"/>
      <w:ind w:left="1440" w:hanging="1440"/>
      <w:jc w:val="both"/>
      <w:outlineLvl w:val="7"/>
    </w:pPr>
    <w:rPr>
      <w:rFonts w:ascii="Cambria" w:hAnsi="Cambria"/>
      <w:sz w:val="20"/>
      <w:szCs w:val="20"/>
      <w:lang w:val="en-US" w:bidi="en-US"/>
    </w:rPr>
  </w:style>
  <w:style w:type="paragraph" w:styleId="9">
    <w:name w:val="heading 9"/>
    <w:aliases w:val=" Знак14"/>
    <w:basedOn w:val="a0"/>
    <w:next w:val="a0"/>
    <w:link w:val="90"/>
    <w:qFormat/>
    <w:rsid w:val="00C10F32"/>
    <w:pPr>
      <w:spacing w:before="120" w:after="60" w:line="240" w:lineRule="auto"/>
      <w:ind w:left="1584" w:hanging="1584"/>
      <w:jc w:val="both"/>
      <w:outlineLvl w:val="8"/>
    </w:pPr>
    <w:rPr>
      <w:rFonts w:ascii="Arial" w:hAnsi="Arial"/>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нак20 Знак, Знак20 Знак"/>
    <w:basedOn w:val="a1"/>
    <w:link w:val="1"/>
    <w:uiPriority w:val="9"/>
    <w:rsid w:val="0093742C"/>
    <w:rPr>
      <w:rFonts w:ascii="Times New Roman" w:eastAsia="Times New Roman" w:hAnsi="Times New Roman" w:cs="Times New Roman"/>
      <w:bCs/>
      <w:sz w:val="24"/>
      <w:szCs w:val="24"/>
      <w:lang w:eastAsia="ru-RU"/>
    </w:rPr>
  </w:style>
  <w:style w:type="character" w:customStyle="1" w:styleId="20">
    <w:name w:val="Заголовок 2 Знак"/>
    <w:aliases w:val="ГЛАВА Знак,Знак Знак,Знак2 Знак1,Знак2 Знак Знак,Заголовок 2 Знак Знак Знак2,Заголовок 2 Знак Знак Знак Знак1"/>
    <w:basedOn w:val="a1"/>
    <w:link w:val="2"/>
    <w:rsid w:val="0093742C"/>
    <w:rPr>
      <w:rFonts w:ascii="Times New Roman" w:eastAsia="Times New Roman" w:hAnsi="Times New Roman" w:cs="Times New Roman"/>
      <w:b/>
      <w:sz w:val="20"/>
      <w:szCs w:val="28"/>
      <w:lang w:eastAsia="zh-CN"/>
    </w:rPr>
  </w:style>
  <w:style w:type="character" w:customStyle="1" w:styleId="30">
    <w:name w:val="Заголовок 3 Знак"/>
    <w:aliases w:val="Знак19 Знак, Знак19 Знак,Заголовок главный Знак"/>
    <w:basedOn w:val="a1"/>
    <w:link w:val="3"/>
    <w:uiPriority w:val="9"/>
    <w:rsid w:val="0093742C"/>
    <w:rPr>
      <w:rFonts w:ascii="Cambria" w:eastAsia="Times New Roman" w:hAnsi="Cambria" w:cs="Times New Roman"/>
      <w:b/>
      <w:bCs/>
      <w:sz w:val="26"/>
      <w:szCs w:val="26"/>
    </w:rPr>
  </w:style>
  <w:style w:type="character" w:customStyle="1" w:styleId="50">
    <w:name w:val="Заголовок 5 Знак"/>
    <w:aliases w:val=" Знак17 Знак"/>
    <w:basedOn w:val="a1"/>
    <w:link w:val="5"/>
    <w:uiPriority w:val="9"/>
    <w:rsid w:val="0093742C"/>
    <w:rPr>
      <w:rFonts w:ascii="Calibri" w:eastAsia="Times New Roman" w:hAnsi="Calibri" w:cs="Times New Roman"/>
      <w:b/>
      <w:bCs/>
      <w:i/>
      <w:iCs/>
      <w:sz w:val="26"/>
      <w:szCs w:val="26"/>
      <w:lang w:eastAsia="ru-RU"/>
    </w:rPr>
  </w:style>
  <w:style w:type="paragraph" w:customStyle="1" w:styleId="11">
    <w:name w:val="Без интервала1"/>
    <w:basedOn w:val="a0"/>
    <w:rsid w:val="0093742C"/>
    <w:pPr>
      <w:spacing w:after="0" w:line="360" w:lineRule="auto"/>
      <w:ind w:firstLine="567"/>
      <w:jc w:val="both"/>
    </w:pPr>
    <w:rPr>
      <w:rFonts w:ascii="Times New Roman" w:hAnsi="Times New Roman"/>
      <w:sz w:val="28"/>
      <w:szCs w:val="28"/>
    </w:rPr>
  </w:style>
  <w:style w:type="paragraph" w:styleId="a4">
    <w:name w:val="footer"/>
    <w:basedOn w:val="a0"/>
    <w:link w:val="a5"/>
    <w:uiPriority w:val="99"/>
    <w:rsid w:val="0093742C"/>
    <w:pPr>
      <w:widowControl w:val="0"/>
      <w:tabs>
        <w:tab w:val="center" w:pos="4677"/>
        <w:tab w:val="right" w:pos="9355"/>
      </w:tabs>
      <w:spacing w:after="0" w:line="240" w:lineRule="auto"/>
      <w:ind w:firstLine="539"/>
      <w:jc w:val="both"/>
    </w:pPr>
    <w:rPr>
      <w:rFonts w:ascii="Times New Roman" w:hAnsi="Times New Roman"/>
      <w:sz w:val="24"/>
      <w:szCs w:val="24"/>
    </w:rPr>
  </w:style>
  <w:style w:type="character" w:customStyle="1" w:styleId="a5">
    <w:name w:val="Нижний колонтитул Знак"/>
    <w:basedOn w:val="a1"/>
    <w:link w:val="a4"/>
    <w:uiPriority w:val="99"/>
    <w:rsid w:val="0093742C"/>
    <w:rPr>
      <w:rFonts w:ascii="Times New Roman" w:eastAsia="Times New Roman" w:hAnsi="Times New Roman" w:cs="Times New Roman"/>
      <w:sz w:val="24"/>
      <w:szCs w:val="24"/>
      <w:lang w:eastAsia="ru-RU"/>
    </w:rPr>
  </w:style>
  <w:style w:type="paragraph" w:styleId="a6">
    <w:name w:val="header"/>
    <w:aliases w:val="ВерхКолонтитул"/>
    <w:basedOn w:val="a0"/>
    <w:link w:val="a7"/>
    <w:uiPriority w:val="99"/>
    <w:rsid w:val="0093742C"/>
    <w:pPr>
      <w:widowControl w:val="0"/>
      <w:tabs>
        <w:tab w:val="center" w:pos="4677"/>
        <w:tab w:val="right" w:pos="9355"/>
      </w:tabs>
      <w:spacing w:after="0" w:line="240" w:lineRule="auto"/>
      <w:ind w:firstLine="539"/>
      <w:jc w:val="both"/>
    </w:pPr>
    <w:rPr>
      <w:rFonts w:ascii="Times New Roman" w:hAnsi="Times New Roman"/>
      <w:sz w:val="24"/>
      <w:szCs w:val="24"/>
    </w:rPr>
  </w:style>
  <w:style w:type="character" w:customStyle="1" w:styleId="a7">
    <w:name w:val="Верхний колонтитул Знак"/>
    <w:aliases w:val="ВерхКолонтитул Знак"/>
    <w:basedOn w:val="a1"/>
    <w:link w:val="a6"/>
    <w:uiPriority w:val="99"/>
    <w:rsid w:val="0093742C"/>
    <w:rPr>
      <w:rFonts w:ascii="Times New Roman" w:eastAsia="Times New Roman" w:hAnsi="Times New Roman" w:cs="Times New Roman"/>
      <w:sz w:val="24"/>
      <w:szCs w:val="24"/>
      <w:lang w:eastAsia="ru-RU"/>
    </w:rPr>
  </w:style>
  <w:style w:type="paragraph" w:customStyle="1" w:styleId="a8">
    <w:name w:val="Стиль главы"/>
    <w:basedOn w:val="a0"/>
    <w:rsid w:val="0093742C"/>
    <w:pPr>
      <w:keepNext/>
      <w:spacing w:before="240" w:after="60" w:line="240" w:lineRule="auto"/>
      <w:jc w:val="center"/>
      <w:outlineLvl w:val="0"/>
    </w:pPr>
    <w:rPr>
      <w:rFonts w:ascii="Arial" w:hAnsi="Arial" w:cs="Arial"/>
      <w:b/>
      <w:kern w:val="28"/>
      <w:sz w:val="24"/>
      <w:szCs w:val="32"/>
    </w:rPr>
  </w:style>
  <w:style w:type="paragraph" w:customStyle="1" w:styleId="a9">
    <w:name w:val="Основной"/>
    <w:basedOn w:val="aa"/>
    <w:link w:val="ab"/>
    <w:rsid w:val="0093742C"/>
  </w:style>
  <w:style w:type="paragraph" w:styleId="aa">
    <w:name w:val="Body Text Indent"/>
    <w:aliases w:val=" Знак5,Основной текст 1,Основной текст с отступом Знак1,Нумерованный список !!,Надин стиль"/>
    <w:basedOn w:val="a0"/>
    <w:link w:val="ac"/>
    <w:uiPriority w:val="99"/>
    <w:rsid w:val="0093742C"/>
    <w:pPr>
      <w:widowControl w:val="0"/>
      <w:spacing w:after="120" w:line="240" w:lineRule="auto"/>
      <w:ind w:left="283" w:firstLine="539"/>
      <w:jc w:val="both"/>
    </w:pPr>
    <w:rPr>
      <w:rFonts w:ascii="Times New Roman" w:hAnsi="Times New Roman"/>
      <w:sz w:val="24"/>
      <w:szCs w:val="24"/>
    </w:rPr>
  </w:style>
  <w:style w:type="character" w:customStyle="1" w:styleId="ac">
    <w:name w:val="Основной текст с отступом Знак"/>
    <w:aliases w:val=" Знак5 Знак,Основной текст 1 Знак1,Основной текст с отступом Знак1 Знак1,Нумерованный список !! Знак1,Надин стиль Знак"/>
    <w:basedOn w:val="a1"/>
    <w:link w:val="aa"/>
    <w:uiPriority w:val="99"/>
    <w:rsid w:val="0093742C"/>
    <w:rPr>
      <w:rFonts w:ascii="Times New Roman" w:eastAsia="Times New Roman" w:hAnsi="Times New Roman" w:cs="Times New Roman"/>
      <w:sz w:val="24"/>
      <w:szCs w:val="24"/>
      <w:lang w:eastAsia="ru-RU"/>
    </w:rPr>
  </w:style>
  <w:style w:type="paragraph" w:customStyle="1" w:styleId="12">
    <w:name w:val="Стиль1"/>
    <w:basedOn w:val="a0"/>
    <w:link w:val="13"/>
    <w:qFormat/>
    <w:rsid w:val="0093742C"/>
    <w:pPr>
      <w:widowControl w:val="0"/>
      <w:spacing w:before="120" w:after="120" w:line="240" w:lineRule="auto"/>
      <w:ind w:firstLine="539"/>
      <w:jc w:val="both"/>
    </w:pPr>
    <w:rPr>
      <w:rFonts w:ascii="Times New Roman" w:hAnsi="Times New Roman"/>
      <w:sz w:val="24"/>
      <w:szCs w:val="28"/>
    </w:rPr>
  </w:style>
  <w:style w:type="paragraph" w:customStyle="1" w:styleId="ConsPlusNormal">
    <w:name w:val="ConsPlusNormal"/>
    <w:rsid w:val="0093742C"/>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ad">
    <w:name w:val="footnote text"/>
    <w:aliases w:val="Table_Footnote_last Знак,Table_Footnote_last Знак Знак,Table_Footnote_last"/>
    <w:basedOn w:val="a0"/>
    <w:link w:val="ae"/>
    <w:uiPriority w:val="99"/>
    <w:rsid w:val="0093742C"/>
    <w:rPr>
      <w:sz w:val="20"/>
      <w:szCs w:val="20"/>
      <w:lang w:eastAsia="en-US"/>
    </w:rPr>
  </w:style>
  <w:style w:type="character" w:customStyle="1" w:styleId="ae">
    <w:name w:val="Текст сноски Знак"/>
    <w:aliases w:val="Table_Footnote_last Знак Знак1,Table_Footnote_last Знак Знак Знак,Table_Footnote_last Знак1"/>
    <w:basedOn w:val="a1"/>
    <w:link w:val="ad"/>
    <w:uiPriority w:val="99"/>
    <w:rsid w:val="0093742C"/>
    <w:rPr>
      <w:rFonts w:ascii="Calibri" w:eastAsia="Times New Roman" w:hAnsi="Calibri" w:cs="Times New Roman"/>
      <w:sz w:val="20"/>
      <w:szCs w:val="20"/>
    </w:rPr>
  </w:style>
  <w:style w:type="character" w:styleId="af">
    <w:name w:val="footnote reference"/>
    <w:basedOn w:val="a1"/>
    <w:uiPriority w:val="99"/>
    <w:rsid w:val="0093742C"/>
    <w:rPr>
      <w:vertAlign w:val="superscript"/>
    </w:rPr>
  </w:style>
  <w:style w:type="character" w:customStyle="1" w:styleId="af0">
    <w:name w:val="Текст выноски Знак"/>
    <w:aliases w:val=" Знак10 Знак"/>
    <w:link w:val="af1"/>
    <w:uiPriority w:val="99"/>
    <w:semiHidden/>
    <w:locked/>
    <w:rsid w:val="0093742C"/>
    <w:rPr>
      <w:rFonts w:ascii="Tahoma" w:hAnsi="Tahoma"/>
      <w:sz w:val="16"/>
    </w:rPr>
  </w:style>
  <w:style w:type="paragraph" w:styleId="af1">
    <w:name w:val="Balloon Text"/>
    <w:aliases w:val=" Знак10"/>
    <w:basedOn w:val="a0"/>
    <w:link w:val="af0"/>
    <w:uiPriority w:val="99"/>
    <w:semiHidden/>
    <w:rsid w:val="0093742C"/>
    <w:pPr>
      <w:widowControl w:val="0"/>
      <w:spacing w:after="0" w:line="240" w:lineRule="auto"/>
      <w:ind w:firstLine="539"/>
      <w:jc w:val="both"/>
    </w:pPr>
    <w:rPr>
      <w:rFonts w:ascii="Tahoma" w:eastAsiaTheme="minorHAnsi" w:hAnsi="Tahoma" w:cstheme="minorBidi"/>
      <w:sz w:val="16"/>
      <w:lang w:eastAsia="en-US"/>
    </w:rPr>
  </w:style>
  <w:style w:type="character" w:customStyle="1" w:styleId="14">
    <w:name w:val="Текст выноски Знак1"/>
    <w:basedOn w:val="a1"/>
    <w:uiPriority w:val="99"/>
    <w:semiHidden/>
    <w:rsid w:val="0093742C"/>
    <w:rPr>
      <w:rFonts w:ascii="Tahoma" w:eastAsia="Times New Roman" w:hAnsi="Tahoma" w:cs="Tahoma"/>
      <w:sz w:val="16"/>
      <w:szCs w:val="16"/>
      <w:lang w:eastAsia="ru-RU"/>
    </w:rPr>
  </w:style>
  <w:style w:type="character" w:styleId="af2">
    <w:name w:val="Hyperlink"/>
    <w:basedOn w:val="a1"/>
    <w:uiPriority w:val="99"/>
    <w:rsid w:val="0093742C"/>
    <w:rPr>
      <w:color w:val="0000FF"/>
      <w:u w:val="single"/>
    </w:rPr>
  </w:style>
  <w:style w:type="paragraph" w:customStyle="1" w:styleId="15">
    <w:name w:val="Абзац списка1"/>
    <w:basedOn w:val="a0"/>
    <w:rsid w:val="0093742C"/>
    <w:pPr>
      <w:widowControl w:val="0"/>
      <w:spacing w:after="0" w:line="240" w:lineRule="auto"/>
      <w:ind w:left="720" w:firstLine="539"/>
      <w:jc w:val="both"/>
    </w:pPr>
    <w:rPr>
      <w:rFonts w:ascii="Times New Roman" w:hAnsi="Times New Roman"/>
      <w:sz w:val="24"/>
      <w:szCs w:val="24"/>
    </w:rPr>
  </w:style>
  <w:style w:type="paragraph" w:customStyle="1" w:styleId="ConsPlusTitle">
    <w:name w:val="ConsPlusTitle"/>
    <w:rsid w:val="0093742C"/>
    <w:pPr>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Style5">
    <w:name w:val="Style5"/>
    <w:basedOn w:val="a0"/>
    <w:rsid w:val="0093742C"/>
    <w:pPr>
      <w:widowControl w:val="0"/>
      <w:autoSpaceDE w:val="0"/>
      <w:autoSpaceDN w:val="0"/>
      <w:adjustRightInd w:val="0"/>
      <w:spacing w:after="0" w:line="269" w:lineRule="exact"/>
    </w:pPr>
    <w:rPr>
      <w:rFonts w:ascii="Times New Roman" w:hAnsi="Times New Roman"/>
      <w:sz w:val="24"/>
      <w:szCs w:val="24"/>
    </w:rPr>
  </w:style>
  <w:style w:type="paragraph" w:customStyle="1" w:styleId="Style8">
    <w:name w:val="Style8"/>
    <w:basedOn w:val="a0"/>
    <w:uiPriority w:val="99"/>
    <w:rsid w:val="0093742C"/>
    <w:pPr>
      <w:widowControl w:val="0"/>
      <w:autoSpaceDE w:val="0"/>
      <w:autoSpaceDN w:val="0"/>
      <w:adjustRightInd w:val="0"/>
      <w:spacing w:after="0" w:line="269" w:lineRule="exact"/>
      <w:ind w:firstLine="96"/>
    </w:pPr>
    <w:rPr>
      <w:rFonts w:ascii="Times New Roman" w:hAnsi="Times New Roman"/>
      <w:sz w:val="24"/>
      <w:szCs w:val="24"/>
    </w:rPr>
  </w:style>
  <w:style w:type="paragraph" w:customStyle="1" w:styleId="Style9">
    <w:name w:val="Style9"/>
    <w:basedOn w:val="a0"/>
    <w:rsid w:val="0093742C"/>
    <w:pPr>
      <w:widowControl w:val="0"/>
      <w:autoSpaceDE w:val="0"/>
      <w:autoSpaceDN w:val="0"/>
      <w:adjustRightInd w:val="0"/>
      <w:spacing w:after="0" w:line="269" w:lineRule="exact"/>
      <w:jc w:val="center"/>
    </w:pPr>
    <w:rPr>
      <w:rFonts w:ascii="Times New Roman" w:hAnsi="Times New Roman"/>
      <w:sz w:val="24"/>
      <w:szCs w:val="24"/>
    </w:rPr>
  </w:style>
  <w:style w:type="character" w:customStyle="1" w:styleId="FontStyle23">
    <w:name w:val="Font Style23"/>
    <w:uiPriority w:val="99"/>
    <w:rsid w:val="0093742C"/>
    <w:rPr>
      <w:rFonts w:ascii="Times New Roman" w:hAnsi="Times New Roman"/>
      <w:sz w:val="22"/>
    </w:rPr>
  </w:style>
  <w:style w:type="paragraph" w:styleId="af3">
    <w:name w:val="Normal (Web)"/>
    <w:aliases w:val="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0"/>
    <w:link w:val="16"/>
    <w:uiPriority w:val="99"/>
    <w:rsid w:val="0093742C"/>
    <w:pPr>
      <w:spacing w:before="100" w:beforeAutospacing="1" w:after="100" w:afterAutospacing="1" w:line="240" w:lineRule="auto"/>
    </w:pPr>
    <w:rPr>
      <w:rFonts w:ascii="Times New Roman" w:hAnsi="Times New Roman"/>
      <w:sz w:val="24"/>
      <w:szCs w:val="24"/>
    </w:rPr>
  </w:style>
  <w:style w:type="character" w:styleId="af4">
    <w:name w:val="Strong"/>
    <w:basedOn w:val="a1"/>
    <w:qFormat/>
    <w:rsid w:val="0093742C"/>
    <w:rPr>
      <w:b/>
    </w:rPr>
  </w:style>
  <w:style w:type="paragraph" w:customStyle="1" w:styleId="17">
    <w:name w:val="Обычный1"/>
    <w:link w:val="Normal"/>
    <w:rsid w:val="0093742C"/>
    <w:pPr>
      <w:snapToGrid w:val="0"/>
      <w:spacing w:line="240" w:lineRule="auto"/>
      <w:jc w:val="left"/>
    </w:pPr>
    <w:rPr>
      <w:rFonts w:ascii="Times New Roman" w:eastAsia="Times New Roman" w:hAnsi="Times New Roman" w:cs="Times New Roman"/>
      <w:szCs w:val="20"/>
      <w:lang w:eastAsia="ru-RU"/>
    </w:rPr>
  </w:style>
  <w:style w:type="paragraph" w:customStyle="1" w:styleId="af5">
    <w:name w:val="Знак Знак Знак Знак Знак Знак Знак Знак Знак Знак Знак Знак Знак"/>
    <w:basedOn w:val="a0"/>
    <w:rsid w:val="0093742C"/>
    <w:pPr>
      <w:spacing w:after="0" w:line="240" w:lineRule="auto"/>
    </w:pPr>
    <w:rPr>
      <w:rFonts w:ascii="Verdana" w:hAnsi="Verdana" w:cs="Verdana"/>
      <w:sz w:val="20"/>
      <w:szCs w:val="20"/>
      <w:lang w:val="en-US" w:eastAsia="en-US"/>
    </w:rPr>
  </w:style>
  <w:style w:type="character" w:customStyle="1" w:styleId="21">
    <w:name w:val="Обычный (веб) Знак2 Знак"/>
    <w:aliases w:val="Знак2 Знак2 Знак1,Обычный (веб) Знак1 Знак1 Знак1,Знак2 Знак Знак Знак1,Знак2 Знак1 Знак1 Знак1,Знак2 Знак1 Знак Знак1 Знак1,Знак2 Знак2 Знак,Знак2 Знак Знак Знак,Знак2 Знак1 Знак1 Знак,Знак2 Знак1 Знак Знак Знак"/>
    <w:rsid w:val="0093742C"/>
  </w:style>
  <w:style w:type="paragraph" w:customStyle="1" w:styleId="18">
    <w:name w:val="Заголовок оглавления1"/>
    <w:basedOn w:val="1"/>
    <w:next w:val="a0"/>
    <w:rsid w:val="0093742C"/>
    <w:pPr>
      <w:keepNext/>
      <w:keepLines/>
      <w:widowControl/>
      <w:spacing w:before="480" w:line="276" w:lineRule="auto"/>
      <w:ind w:firstLine="0"/>
      <w:jc w:val="left"/>
      <w:outlineLvl w:val="9"/>
    </w:pPr>
    <w:rPr>
      <w:rFonts w:ascii="Cambria" w:hAnsi="Cambria"/>
      <w:bCs w:val="0"/>
      <w:color w:val="365F91"/>
      <w:sz w:val="28"/>
      <w:szCs w:val="28"/>
      <w:lang w:eastAsia="en-US"/>
    </w:r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w:basedOn w:val="a0"/>
    <w:link w:val="23"/>
    <w:rsid w:val="0093742C"/>
    <w:pPr>
      <w:spacing w:after="0" w:line="240" w:lineRule="auto"/>
      <w:ind w:firstLine="708"/>
      <w:jc w:val="both"/>
    </w:pPr>
    <w:rPr>
      <w:rFonts w:ascii="Times New Roman" w:hAnsi="Times New Roman"/>
      <w:sz w:val="24"/>
      <w:szCs w:val="24"/>
    </w:rPr>
  </w:style>
  <w:style w:type="character" w:customStyle="1" w:styleId="23">
    <w:name w:val="Основной текст с отступом 2 Знак"/>
    <w:aliases w:val=" Знак Знак Знак Знак Знак Знак1, Знак Знак Знак Знак Знак Знак Знак1,Знак Знак Знак Знак Знак Знак2,Знак Знак Знак Знак Знак Знак Знак2,Знак Знак Знак Знак Знак Знак Знак Знак"/>
    <w:basedOn w:val="a1"/>
    <w:link w:val="22"/>
    <w:rsid w:val="0093742C"/>
    <w:rPr>
      <w:rFonts w:ascii="Times New Roman" w:eastAsia="Times New Roman" w:hAnsi="Times New Roman" w:cs="Times New Roman"/>
      <w:sz w:val="24"/>
      <w:szCs w:val="24"/>
      <w:lang w:eastAsia="ru-RU"/>
    </w:rPr>
  </w:style>
  <w:style w:type="character" w:customStyle="1" w:styleId="txtter1">
    <w:name w:val="txt_ter1"/>
    <w:rsid w:val="0093742C"/>
    <w:rPr>
      <w:rFonts w:ascii="Arial" w:hAnsi="Arial"/>
      <w:color w:val="333300"/>
      <w:spacing w:val="4"/>
      <w:sz w:val="24"/>
    </w:rPr>
  </w:style>
  <w:style w:type="paragraph" w:customStyle="1" w:styleId="Style4">
    <w:name w:val="Style4"/>
    <w:basedOn w:val="a0"/>
    <w:rsid w:val="0093742C"/>
    <w:pPr>
      <w:widowControl w:val="0"/>
      <w:autoSpaceDE w:val="0"/>
      <w:autoSpaceDN w:val="0"/>
      <w:adjustRightInd w:val="0"/>
      <w:spacing w:after="0" w:line="278" w:lineRule="exact"/>
    </w:pPr>
    <w:rPr>
      <w:rFonts w:ascii="Times New Roman" w:hAnsi="Times New Roman"/>
      <w:sz w:val="24"/>
      <w:szCs w:val="24"/>
    </w:rPr>
  </w:style>
  <w:style w:type="character" w:customStyle="1" w:styleId="FontStyle20">
    <w:name w:val="Font Style20"/>
    <w:rsid w:val="0093742C"/>
    <w:rPr>
      <w:rFonts w:ascii="Times New Roman" w:hAnsi="Times New Roman"/>
      <w:color w:val="000000"/>
      <w:sz w:val="22"/>
    </w:rPr>
  </w:style>
  <w:style w:type="paragraph" w:customStyle="1" w:styleId="Style2">
    <w:name w:val="Style2"/>
    <w:basedOn w:val="a0"/>
    <w:rsid w:val="0093742C"/>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rsid w:val="0093742C"/>
    <w:rPr>
      <w:rFonts w:ascii="Times New Roman" w:hAnsi="Times New Roman"/>
      <w:b/>
      <w:sz w:val="26"/>
    </w:rPr>
  </w:style>
  <w:style w:type="paragraph" w:customStyle="1" w:styleId="Style7">
    <w:name w:val="Style7"/>
    <w:basedOn w:val="a0"/>
    <w:rsid w:val="0093742C"/>
    <w:pPr>
      <w:widowControl w:val="0"/>
      <w:autoSpaceDE w:val="0"/>
      <w:autoSpaceDN w:val="0"/>
      <w:adjustRightInd w:val="0"/>
      <w:spacing w:after="0" w:line="322" w:lineRule="exact"/>
      <w:jc w:val="both"/>
    </w:pPr>
    <w:rPr>
      <w:rFonts w:ascii="Times New Roman" w:hAnsi="Times New Roman"/>
      <w:sz w:val="24"/>
      <w:szCs w:val="24"/>
    </w:rPr>
  </w:style>
  <w:style w:type="character" w:customStyle="1" w:styleId="FontStyle12">
    <w:name w:val="Font Style12"/>
    <w:rsid w:val="0093742C"/>
    <w:rPr>
      <w:rFonts w:ascii="Times New Roman" w:hAnsi="Times New Roman"/>
      <w:sz w:val="26"/>
    </w:rPr>
  </w:style>
  <w:style w:type="paragraph" w:customStyle="1" w:styleId="Style1">
    <w:name w:val="Style1"/>
    <w:basedOn w:val="a0"/>
    <w:rsid w:val="0093742C"/>
    <w:pPr>
      <w:widowControl w:val="0"/>
      <w:autoSpaceDE w:val="0"/>
      <w:autoSpaceDN w:val="0"/>
      <w:adjustRightInd w:val="0"/>
      <w:spacing w:after="0" w:line="326" w:lineRule="exact"/>
    </w:pPr>
    <w:rPr>
      <w:rFonts w:ascii="Times New Roman" w:hAnsi="Times New Roman"/>
      <w:sz w:val="24"/>
      <w:szCs w:val="24"/>
    </w:rPr>
  </w:style>
  <w:style w:type="character" w:customStyle="1" w:styleId="FontStyle11">
    <w:name w:val="Font Style11"/>
    <w:rsid w:val="0093742C"/>
    <w:rPr>
      <w:rFonts w:ascii="Times New Roman" w:hAnsi="Times New Roman"/>
      <w:sz w:val="26"/>
    </w:rPr>
  </w:style>
  <w:style w:type="character" w:customStyle="1" w:styleId="19">
    <w:name w:val="Сильное выделение1"/>
    <w:rsid w:val="0093742C"/>
    <w:rPr>
      <w:b/>
      <w:i/>
      <w:color w:val="4F81BD"/>
    </w:rPr>
  </w:style>
  <w:style w:type="character" w:customStyle="1" w:styleId="FontStyle18">
    <w:name w:val="Font Style18"/>
    <w:rsid w:val="0093742C"/>
    <w:rPr>
      <w:rFonts w:ascii="Times New Roman" w:hAnsi="Times New Roman"/>
      <w:sz w:val="22"/>
    </w:rPr>
  </w:style>
  <w:style w:type="character" w:customStyle="1" w:styleId="FontStyle14">
    <w:name w:val="Font Style14"/>
    <w:rsid w:val="0093742C"/>
    <w:rPr>
      <w:rFonts w:ascii="Times New Roman" w:hAnsi="Times New Roman"/>
      <w:sz w:val="24"/>
    </w:rPr>
  </w:style>
  <w:style w:type="paragraph" w:customStyle="1" w:styleId="af6">
    <w:name w:val="Прижатый влево"/>
    <w:basedOn w:val="a0"/>
    <w:next w:val="a0"/>
    <w:uiPriority w:val="99"/>
    <w:rsid w:val="0093742C"/>
    <w:pPr>
      <w:widowControl w:val="0"/>
      <w:autoSpaceDE w:val="0"/>
      <w:autoSpaceDN w:val="0"/>
      <w:adjustRightInd w:val="0"/>
      <w:spacing w:after="0" w:line="240" w:lineRule="auto"/>
      <w:ind w:firstLine="539"/>
      <w:jc w:val="both"/>
    </w:pPr>
    <w:rPr>
      <w:rFonts w:ascii="Arial" w:hAnsi="Arial" w:cs="Arial"/>
      <w:sz w:val="24"/>
      <w:szCs w:val="24"/>
    </w:rPr>
  </w:style>
  <w:style w:type="paragraph" w:customStyle="1" w:styleId="af7">
    <w:name w:val="Внимание: недобросовестность!"/>
    <w:basedOn w:val="a0"/>
    <w:next w:val="a0"/>
    <w:uiPriority w:val="99"/>
    <w:rsid w:val="0093742C"/>
    <w:pPr>
      <w:widowControl w:val="0"/>
      <w:autoSpaceDE w:val="0"/>
      <w:autoSpaceDN w:val="0"/>
      <w:adjustRightInd w:val="0"/>
      <w:spacing w:after="0" w:line="240" w:lineRule="auto"/>
      <w:ind w:firstLine="539"/>
      <w:jc w:val="both"/>
    </w:pPr>
    <w:rPr>
      <w:rFonts w:ascii="Arial" w:hAnsi="Arial" w:cs="Arial"/>
      <w:sz w:val="24"/>
      <w:szCs w:val="24"/>
    </w:rPr>
  </w:style>
  <w:style w:type="paragraph" w:customStyle="1" w:styleId="af8">
    <w:name w:val="Нормальный (таблица)"/>
    <w:basedOn w:val="a0"/>
    <w:next w:val="a0"/>
    <w:uiPriority w:val="99"/>
    <w:rsid w:val="0093742C"/>
    <w:pPr>
      <w:widowControl w:val="0"/>
      <w:autoSpaceDE w:val="0"/>
      <w:autoSpaceDN w:val="0"/>
      <w:adjustRightInd w:val="0"/>
      <w:spacing w:after="0" w:line="240" w:lineRule="auto"/>
      <w:ind w:firstLine="539"/>
      <w:jc w:val="both"/>
    </w:pPr>
    <w:rPr>
      <w:rFonts w:ascii="Arial" w:hAnsi="Arial" w:cs="Arial"/>
      <w:sz w:val="24"/>
      <w:szCs w:val="24"/>
    </w:rPr>
  </w:style>
  <w:style w:type="character" w:customStyle="1" w:styleId="FontStyle17">
    <w:name w:val="Font Style17"/>
    <w:rsid w:val="0093742C"/>
    <w:rPr>
      <w:rFonts w:ascii="Times New Roman" w:hAnsi="Times New Roman"/>
      <w:b/>
      <w:color w:val="000000"/>
      <w:sz w:val="22"/>
    </w:rPr>
  </w:style>
  <w:style w:type="character" w:customStyle="1" w:styleId="FontStyle19">
    <w:name w:val="Font Style19"/>
    <w:rsid w:val="0093742C"/>
    <w:rPr>
      <w:rFonts w:ascii="Arial Narrow" w:hAnsi="Arial Narrow"/>
      <w:color w:val="000000"/>
      <w:sz w:val="20"/>
    </w:rPr>
  </w:style>
  <w:style w:type="paragraph" w:styleId="af9">
    <w:name w:val="caption"/>
    <w:aliases w:val=" Знак6,Номер объекта"/>
    <w:basedOn w:val="a0"/>
    <w:link w:val="afa"/>
    <w:qFormat/>
    <w:rsid w:val="0093742C"/>
    <w:pPr>
      <w:widowControl w:val="0"/>
      <w:suppressLineNumbers/>
      <w:suppressAutoHyphens/>
      <w:spacing w:before="120" w:after="120" w:line="240" w:lineRule="auto"/>
      <w:ind w:firstLine="539"/>
      <w:jc w:val="both"/>
    </w:pPr>
    <w:rPr>
      <w:rFonts w:ascii="Times New Roman" w:hAnsi="Times New Roman" w:cs="FreeSans"/>
      <w:i/>
      <w:iCs/>
      <w:sz w:val="24"/>
      <w:szCs w:val="24"/>
      <w:lang w:val="en-CA" w:eastAsia="zh-CN"/>
    </w:rPr>
  </w:style>
  <w:style w:type="paragraph" w:styleId="afb">
    <w:name w:val="Body Text"/>
    <w:aliases w:val="Основной текст Знак Знак Знак,Основной текст Знак1,Основной текст Знак Знак Знак Знак,Основной текст Знак2,Основной текст Знак Знак Знак Знак Знак1,Знак1 Знак"/>
    <w:basedOn w:val="a0"/>
    <w:link w:val="afc"/>
    <w:rsid w:val="0093742C"/>
    <w:pPr>
      <w:widowControl w:val="0"/>
      <w:suppressAutoHyphens/>
      <w:spacing w:after="0" w:line="240" w:lineRule="auto"/>
      <w:ind w:firstLine="539"/>
      <w:jc w:val="both"/>
    </w:pPr>
    <w:rPr>
      <w:rFonts w:ascii="Times New Roman" w:hAnsi="Times New Roman"/>
      <w:bCs/>
      <w:sz w:val="20"/>
      <w:szCs w:val="28"/>
      <w:lang w:eastAsia="zh-CN"/>
    </w:rPr>
  </w:style>
  <w:style w:type="character" w:customStyle="1" w:styleId="afc">
    <w:name w:val="Основной текст Знак"/>
    <w:aliases w:val="Основной текст Знак Знак Знак Знак2,Основной текст Знак1 Знак2,Основной текст Знак Знак Знак Знак Знак3,Основной текст Знак2 Знак2,Основной текст Знак Знак Знак Знак Знак1 Знак1,Знак1 Знак Знак1"/>
    <w:basedOn w:val="a1"/>
    <w:link w:val="afb"/>
    <w:qFormat/>
    <w:rsid w:val="0093742C"/>
    <w:rPr>
      <w:rFonts w:ascii="Times New Roman" w:eastAsia="Times New Roman" w:hAnsi="Times New Roman" w:cs="Times New Roman"/>
      <w:bCs/>
      <w:sz w:val="20"/>
      <w:szCs w:val="28"/>
      <w:lang w:eastAsia="zh-CN"/>
    </w:rPr>
  </w:style>
  <w:style w:type="paragraph" w:customStyle="1" w:styleId="afd">
    <w:name w:val="Заголовок"/>
    <w:basedOn w:val="a0"/>
    <w:next w:val="afb"/>
    <w:rsid w:val="0093742C"/>
    <w:pPr>
      <w:keepNext/>
      <w:widowControl w:val="0"/>
      <w:suppressAutoHyphens/>
      <w:spacing w:before="240" w:after="120" w:line="240" w:lineRule="auto"/>
      <w:ind w:firstLine="539"/>
      <w:jc w:val="both"/>
    </w:pPr>
    <w:rPr>
      <w:rFonts w:ascii="Liberation Sans" w:eastAsia="Droid Sans Fallback" w:hAnsi="Liberation Sans" w:cs="FreeSans"/>
      <w:sz w:val="28"/>
      <w:szCs w:val="28"/>
      <w:lang w:val="en-CA" w:eastAsia="zh-CN"/>
    </w:rPr>
  </w:style>
  <w:style w:type="paragraph" w:customStyle="1" w:styleId="24">
    <w:name w:val="Указатель2"/>
    <w:basedOn w:val="a0"/>
    <w:rsid w:val="0093742C"/>
    <w:pPr>
      <w:widowControl w:val="0"/>
      <w:suppressLineNumbers/>
      <w:suppressAutoHyphens/>
      <w:spacing w:after="0" w:line="240" w:lineRule="auto"/>
      <w:ind w:firstLine="539"/>
      <w:jc w:val="both"/>
    </w:pPr>
    <w:rPr>
      <w:rFonts w:ascii="Times New Roman" w:hAnsi="Times New Roman" w:cs="FreeSans"/>
      <w:sz w:val="24"/>
      <w:szCs w:val="24"/>
      <w:lang w:val="en-CA" w:eastAsia="zh-CN"/>
    </w:rPr>
  </w:style>
  <w:style w:type="paragraph" w:customStyle="1" w:styleId="1a">
    <w:name w:val="Название объекта1"/>
    <w:basedOn w:val="a0"/>
    <w:rsid w:val="0093742C"/>
    <w:pPr>
      <w:widowControl w:val="0"/>
      <w:suppressLineNumbers/>
      <w:suppressAutoHyphens/>
      <w:spacing w:before="120" w:after="120" w:line="240" w:lineRule="auto"/>
      <w:ind w:firstLine="539"/>
      <w:jc w:val="both"/>
    </w:pPr>
    <w:rPr>
      <w:rFonts w:ascii="Times New Roman" w:hAnsi="Times New Roman" w:cs="FreeSans"/>
      <w:i/>
      <w:iCs/>
      <w:sz w:val="24"/>
      <w:szCs w:val="24"/>
      <w:lang w:val="en-CA" w:eastAsia="zh-CN"/>
    </w:rPr>
  </w:style>
  <w:style w:type="paragraph" w:customStyle="1" w:styleId="1b">
    <w:name w:val="Указатель1"/>
    <w:basedOn w:val="a0"/>
    <w:rsid w:val="0093742C"/>
    <w:pPr>
      <w:widowControl w:val="0"/>
      <w:suppressLineNumbers/>
      <w:suppressAutoHyphens/>
      <w:spacing w:after="0" w:line="240" w:lineRule="auto"/>
      <w:ind w:firstLine="539"/>
      <w:jc w:val="both"/>
    </w:pPr>
    <w:rPr>
      <w:rFonts w:ascii="Times New Roman" w:hAnsi="Times New Roman" w:cs="FreeSans"/>
      <w:sz w:val="24"/>
      <w:szCs w:val="24"/>
      <w:lang w:val="en-CA" w:eastAsia="zh-CN"/>
    </w:rPr>
  </w:style>
  <w:style w:type="paragraph" w:customStyle="1" w:styleId="210">
    <w:name w:val="Основной текст 21"/>
    <w:basedOn w:val="a0"/>
    <w:rsid w:val="0093742C"/>
    <w:pPr>
      <w:widowControl w:val="0"/>
      <w:suppressAutoHyphens/>
      <w:spacing w:after="0" w:line="240" w:lineRule="auto"/>
      <w:ind w:firstLine="539"/>
      <w:jc w:val="center"/>
    </w:pPr>
    <w:rPr>
      <w:rFonts w:ascii="Times New Roman" w:hAnsi="Times New Roman"/>
      <w:bCs/>
      <w:sz w:val="20"/>
      <w:szCs w:val="28"/>
      <w:lang w:eastAsia="zh-CN"/>
    </w:rPr>
  </w:style>
  <w:style w:type="paragraph" w:customStyle="1" w:styleId="31">
    <w:name w:val="Основной текст 31"/>
    <w:basedOn w:val="a0"/>
    <w:rsid w:val="0093742C"/>
    <w:pPr>
      <w:widowControl w:val="0"/>
      <w:suppressAutoHyphens/>
      <w:spacing w:after="0" w:line="240" w:lineRule="auto"/>
      <w:ind w:firstLine="539"/>
      <w:jc w:val="center"/>
    </w:pPr>
    <w:rPr>
      <w:rFonts w:ascii="Times New Roman" w:hAnsi="Times New Roman"/>
      <w:b/>
      <w:sz w:val="20"/>
      <w:szCs w:val="28"/>
      <w:lang w:eastAsia="zh-CN"/>
    </w:rPr>
  </w:style>
  <w:style w:type="paragraph" w:customStyle="1" w:styleId="afe">
    <w:name w:val="Содержимое таблицы"/>
    <w:basedOn w:val="a0"/>
    <w:rsid w:val="0093742C"/>
    <w:pPr>
      <w:widowControl w:val="0"/>
      <w:suppressLineNumbers/>
      <w:suppressAutoHyphens/>
      <w:spacing w:after="0" w:line="240" w:lineRule="auto"/>
      <w:ind w:firstLine="539"/>
      <w:jc w:val="both"/>
    </w:pPr>
    <w:rPr>
      <w:rFonts w:ascii="Times New Roman" w:hAnsi="Times New Roman"/>
      <w:sz w:val="24"/>
      <w:szCs w:val="24"/>
      <w:lang w:val="en-CA" w:eastAsia="zh-CN"/>
    </w:rPr>
  </w:style>
  <w:style w:type="paragraph" w:customStyle="1" w:styleId="aff">
    <w:name w:val="Заголовок таблицы"/>
    <w:basedOn w:val="afe"/>
    <w:rsid w:val="0093742C"/>
    <w:pPr>
      <w:jc w:val="center"/>
    </w:pPr>
    <w:rPr>
      <w:b/>
      <w:bCs/>
    </w:rPr>
  </w:style>
  <w:style w:type="character" w:customStyle="1" w:styleId="25">
    <w:name w:val="Основной шрифт абзаца2"/>
    <w:rsid w:val="0093742C"/>
  </w:style>
  <w:style w:type="character" w:customStyle="1" w:styleId="1c">
    <w:name w:val="Основной шрифт абзаца1"/>
    <w:rsid w:val="0093742C"/>
  </w:style>
  <w:style w:type="character" w:customStyle="1" w:styleId="val">
    <w:name w:val="val"/>
    <w:rsid w:val="0093742C"/>
  </w:style>
  <w:style w:type="paragraph" w:customStyle="1" w:styleId="32">
    <w:name w:val="Стиль3"/>
    <w:basedOn w:val="af9"/>
    <w:link w:val="33"/>
    <w:qFormat/>
    <w:rsid w:val="0093742C"/>
    <w:pPr>
      <w:widowControl/>
      <w:suppressLineNumbers w:val="0"/>
      <w:spacing w:before="0" w:after="0"/>
      <w:ind w:firstLine="567"/>
      <w:jc w:val="right"/>
    </w:pPr>
    <w:rPr>
      <w:rFonts w:cs="Times New Roman"/>
      <w:b/>
      <w:i w:val="0"/>
      <w:iCs w:val="0"/>
      <w:szCs w:val="20"/>
      <w:lang w:val="ru-RU" w:eastAsia="ru-RU"/>
    </w:rPr>
  </w:style>
  <w:style w:type="character" w:customStyle="1" w:styleId="33">
    <w:name w:val="Стиль3 Знак"/>
    <w:link w:val="32"/>
    <w:locked/>
    <w:rsid w:val="0093742C"/>
    <w:rPr>
      <w:rFonts w:ascii="Times New Roman" w:eastAsia="Times New Roman" w:hAnsi="Times New Roman" w:cs="Times New Roman"/>
      <w:b/>
      <w:sz w:val="24"/>
      <w:szCs w:val="20"/>
      <w:lang w:eastAsia="ru-RU"/>
    </w:rPr>
  </w:style>
  <w:style w:type="paragraph" w:styleId="aff0">
    <w:name w:val="No Spacing"/>
    <w:link w:val="aff1"/>
    <w:uiPriority w:val="1"/>
    <w:qFormat/>
    <w:rsid w:val="0093742C"/>
    <w:pPr>
      <w:spacing w:line="240" w:lineRule="auto"/>
      <w:jc w:val="left"/>
    </w:pPr>
    <w:rPr>
      <w:rFonts w:ascii="Calibri" w:eastAsia="Times New Roman" w:hAnsi="Calibri" w:cs="Times New Roman"/>
      <w:lang w:eastAsia="ru-RU"/>
    </w:rPr>
  </w:style>
  <w:style w:type="paragraph" w:styleId="aff2">
    <w:name w:val="List Paragraph"/>
    <w:aliases w:val="Заголовок_3,List Paragraph"/>
    <w:basedOn w:val="a0"/>
    <w:link w:val="aff3"/>
    <w:uiPriority w:val="34"/>
    <w:qFormat/>
    <w:rsid w:val="003949B1"/>
    <w:pPr>
      <w:ind w:left="720"/>
      <w:contextualSpacing/>
    </w:pPr>
    <w:rPr>
      <w:rFonts w:eastAsia="Calibri"/>
      <w:sz w:val="20"/>
      <w:szCs w:val="20"/>
    </w:rPr>
  </w:style>
  <w:style w:type="character" w:customStyle="1" w:styleId="aff3">
    <w:name w:val="Абзац списка Знак"/>
    <w:aliases w:val="Заголовок_3 Знак,List Paragraph Знак"/>
    <w:link w:val="aff2"/>
    <w:uiPriority w:val="34"/>
    <w:rsid w:val="003949B1"/>
    <w:rPr>
      <w:rFonts w:ascii="Calibri" w:eastAsia="Calibri" w:hAnsi="Calibri" w:cs="Times New Roman"/>
      <w:sz w:val="20"/>
      <w:szCs w:val="20"/>
    </w:rPr>
  </w:style>
  <w:style w:type="character" w:customStyle="1" w:styleId="40">
    <w:name w:val="Заголовок 4 Знак"/>
    <w:aliases w:val=" Знак18 Знак,Заголовок_1 Знак"/>
    <w:basedOn w:val="a1"/>
    <w:link w:val="4"/>
    <w:rsid w:val="00C10F32"/>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C10F32"/>
    <w:rPr>
      <w:rFonts w:ascii="Times New Roman" w:eastAsia="Times New Roman" w:hAnsi="Times New Roman" w:cs="Times New Roman"/>
      <w:b/>
      <w:bCs/>
      <w:sz w:val="24"/>
      <w:szCs w:val="20"/>
      <w:lang w:eastAsia="ru-RU"/>
    </w:rPr>
  </w:style>
  <w:style w:type="character" w:customStyle="1" w:styleId="70">
    <w:name w:val="Заголовок 7 Знак"/>
    <w:aliases w:val=" Знак16 Знак"/>
    <w:basedOn w:val="a1"/>
    <w:link w:val="7"/>
    <w:rsid w:val="00C10F32"/>
    <w:rPr>
      <w:rFonts w:ascii="Times New Roman" w:eastAsia="Times New Roman" w:hAnsi="Times New Roman" w:cs="Times New Roman"/>
      <w:sz w:val="24"/>
      <w:szCs w:val="24"/>
      <w:lang w:eastAsia="ru-RU"/>
    </w:rPr>
  </w:style>
  <w:style w:type="character" w:customStyle="1" w:styleId="80">
    <w:name w:val="Заголовок 8 Знак"/>
    <w:aliases w:val=" Знак15 Знак"/>
    <w:basedOn w:val="a1"/>
    <w:link w:val="8"/>
    <w:rsid w:val="00C10F32"/>
    <w:rPr>
      <w:rFonts w:ascii="Cambria" w:eastAsia="Times New Roman" w:hAnsi="Cambria" w:cs="Times New Roman"/>
      <w:sz w:val="20"/>
      <w:szCs w:val="20"/>
      <w:lang w:val="en-US" w:bidi="en-US"/>
    </w:rPr>
  </w:style>
  <w:style w:type="character" w:customStyle="1" w:styleId="90">
    <w:name w:val="Заголовок 9 Знак"/>
    <w:aliases w:val=" Знак14 Знак"/>
    <w:basedOn w:val="a1"/>
    <w:link w:val="9"/>
    <w:rsid w:val="00C10F32"/>
    <w:rPr>
      <w:rFonts w:ascii="Arial" w:eastAsia="Times New Roman" w:hAnsi="Arial" w:cs="Times New Roman"/>
      <w:sz w:val="24"/>
      <w:szCs w:val="20"/>
      <w:lang w:eastAsia="ru-RU"/>
    </w:rPr>
  </w:style>
  <w:style w:type="paragraph" w:styleId="aff4">
    <w:name w:val="Document Map"/>
    <w:basedOn w:val="a0"/>
    <w:link w:val="aff5"/>
    <w:semiHidden/>
    <w:unhideWhenUsed/>
    <w:rsid w:val="00C10F32"/>
    <w:pPr>
      <w:spacing w:after="0" w:line="240" w:lineRule="auto"/>
    </w:pPr>
    <w:rPr>
      <w:rFonts w:ascii="Tahoma" w:eastAsia="Calibri" w:hAnsi="Tahoma"/>
      <w:sz w:val="16"/>
      <w:szCs w:val="16"/>
    </w:rPr>
  </w:style>
  <w:style w:type="character" w:customStyle="1" w:styleId="aff5">
    <w:name w:val="Схема документа Знак"/>
    <w:basedOn w:val="a1"/>
    <w:link w:val="aff4"/>
    <w:semiHidden/>
    <w:rsid w:val="00C10F32"/>
    <w:rPr>
      <w:rFonts w:ascii="Tahoma" w:eastAsia="Calibri" w:hAnsi="Tahoma" w:cs="Times New Roman"/>
      <w:sz w:val="16"/>
      <w:szCs w:val="16"/>
    </w:rPr>
  </w:style>
  <w:style w:type="table" w:styleId="aff6">
    <w:name w:val="Table Grid"/>
    <w:basedOn w:val="a2"/>
    <w:rsid w:val="00C10F32"/>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NewRoman">
    <w:name w:val="Стиль Стиль + Times New Roman Знак Знак"/>
    <w:basedOn w:val="a0"/>
    <w:link w:val="TimesNewRoman0"/>
    <w:rsid w:val="00C10F32"/>
    <w:pPr>
      <w:widowControl w:val="0"/>
      <w:autoSpaceDE w:val="0"/>
      <w:autoSpaceDN w:val="0"/>
      <w:adjustRightInd w:val="0"/>
      <w:spacing w:before="120" w:after="120" w:line="240" w:lineRule="auto"/>
      <w:ind w:firstLine="567"/>
      <w:jc w:val="both"/>
    </w:pPr>
    <w:rPr>
      <w:rFonts w:ascii="Times New Roman" w:hAnsi="Times New Roman"/>
      <w:sz w:val="24"/>
      <w:szCs w:val="24"/>
    </w:rPr>
  </w:style>
  <w:style w:type="character" w:customStyle="1" w:styleId="TimesNewRoman0">
    <w:name w:val="Стиль Стиль + Times New Roman Знак Знак Знак"/>
    <w:link w:val="TimesNewRoman"/>
    <w:rsid w:val="00C10F32"/>
    <w:rPr>
      <w:rFonts w:ascii="Times New Roman" w:eastAsia="Times New Roman" w:hAnsi="Times New Roman" w:cs="Times New Roman"/>
      <w:sz w:val="24"/>
      <w:szCs w:val="24"/>
      <w:lang w:eastAsia="ru-RU"/>
    </w:rPr>
  </w:style>
  <w:style w:type="paragraph" w:styleId="aff7">
    <w:name w:val="TOC Heading"/>
    <w:basedOn w:val="1"/>
    <w:next w:val="a0"/>
    <w:uiPriority w:val="39"/>
    <w:unhideWhenUsed/>
    <w:qFormat/>
    <w:rsid w:val="00C10F32"/>
    <w:pPr>
      <w:keepNext/>
      <w:keepLines/>
      <w:widowControl/>
      <w:spacing w:before="480" w:line="276" w:lineRule="auto"/>
      <w:ind w:firstLine="0"/>
      <w:jc w:val="left"/>
      <w:outlineLvl w:val="9"/>
    </w:pPr>
    <w:rPr>
      <w:rFonts w:ascii="Cambria" w:hAnsi="Cambria"/>
      <w:b/>
      <w:color w:val="365F91"/>
      <w:sz w:val="28"/>
      <w:szCs w:val="28"/>
    </w:rPr>
  </w:style>
  <w:style w:type="paragraph" w:styleId="1d">
    <w:name w:val="toc 1"/>
    <w:basedOn w:val="a0"/>
    <w:next w:val="a0"/>
    <w:autoRedefine/>
    <w:uiPriority w:val="39"/>
    <w:unhideWhenUsed/>
    <w:rsid w:val="00C10F32"/>
    <w:pPr>
      <w:tabs>
        <w:tab w:val="right" w:leader="dot" w:pos="9345"/>
      </w:tabs>
      <w:spacing w:line="240" w:lineRule="auto"/>
      <w:jc w:val="both"/>
    </w:pPr>
    <w:rPr>
      <w:rFonts w:ascii="Times New Roman" w:eastAsia="Calibri" w:hAnsi="Times New Roman"/>
      <w:b/>
      <w:noProof/>
      <w:sz w:val="24"/>
      <w:szCs w:val="24"/>
      <w:lang w:eastAsia="en-US"/>
    </w:rPr>
  </w:style>
  <w:style w:type="paragraph" w:styleId="26">
    <w:name w:val="toc 2"/>
    <w:basedOn w:val="a0"/>
    <w:next w:val="a0"/>
    <w:autoRedefine/>
    <w:uiPriority w:val="39"/>
    <w:unhideWhenUsed/>
    <w:rsid w:val="00C10F32"/>
    <w:pPr>
      <w:ind w:left="220"/>
    </w:pPr>
    <w:rPr>
      <w:rFonts w:eastAsia="Calibri"/>
      <w:lang w:eastAsia="en-US"/>
    </w:rPr>
  </w:style>
  <w:style w:type="paragraph" w:styleId="34">
    <w:name w:val="toc 3"/>
    <w:basedOn w:val="a0"/>
    <w:next w:val="a0"/>
    <w:autoRedefine/>
    <w:uiPriority w:val="39"/>
    <w:unhideWhenUsed/>
    <w:rsid w:val="00C10F32"/>
    <w:pPr>
      <w:ind w:left="440"/>
    </w:pPr>
    <w:rPr>
      <w:rFonts w:eastAsia="Calibri"/>
      <w:lang w:eastAsia="en-US"/>
    </w:rPr>
  </w:style>
  <w:style w:type="paragraph" w:styleId="41">
    <w:name w:val="toc 4"/>
    <w:basedOn w:val="a0"/>
    <w:next w:val="a0"/>
    <w:autoRedefine/>
    <w:uiPriority w:val="39"/>
    <w:unhideWhenUsed/>
    <w:rsid w:val="00C10F32"/>
    <w:pPr>
      <w:spacing w:after="100"/>
      <w:ind w:left="660"/>
    </w:pPr>
  </w:style>
  <w:style w:type="paragraph" w:styleId="51">
    <w:name w:val="toc 5"/>
    <w:basedOn w:val="a0"/>
    <w:next w:val="a0"/>
    <w:autoRedefine/>
    <w:uiPriority w:val="39"/>
    <w:unhideWhenUsed/>
    <w:rsid w:val="00C10F32"/>
    <w:pPr>
      <w:spacing w:after="100"/>
      <w:ind w:left="880"/>
    </w:pPr>
  </w:style>
  <w:style w:type="paragraph" w:styleId="61">
    <w:name w:val="toc 6"/>
    <w:basedOn w:val="a0"/>
    <w:next w:val="a0"/>
    <w:autoRedefine/>
    <w:uiPriority w:val="39"/>
    <w:unhideWhenUsed/>
    <w:rsid w:val="00C10F32"/>
    <w:pPr>
      <w:spacing w:after="100"/>
      <w:ind w:left="1100"/>
    </w:pPr>
  </w:style>
  <w:style w:type="paragraph" w:styleId="71">
    <w:name w:val="toc 7"/>
    <w:basedOn w:val="a0"/>
    <w:next w:val="a0"/>
    <w:autoRedefine/>
    <w:uiPriority w:val="39"/>
    <w:unhideWhenUsed/>
    <w:rsid w:val="00C10F32"/>
    <w:pPr>
      <w:spacing w:after="100"/>
      <w:ind w:left="1320"/>
    </w:pPr>
  </w:style>
  <w:style w:type="paragraph" w:styleId="81">
    <w:name w:val="toc 8"/>
    <w:basedOn w:val="a0"/>
    <w:next w:val="a0"/>
    <w:autoRedefine/>
    <w:uiPriority w:val="39"/>
    <w:unhideWhenUsed/>
    <w:rsid w:val="00C10F32"/>
    <w:pPr>
      <w:spacing w:after="100"/>
      <w:ind w:left="1540"/>
    </w:pPr>
  </w:style>
  <w:style w:type="paragraph" w:styleId="91">
    <w:name w:val="toc 9"/>
    <w:basedOn w:val="a0"/>
    <w:next w:val="a0"/>
    <w:autoRedefine/>
    <w:uiPriority w:val="39"/>
    <w:unhideWhenUsed/>
    <w:rsid w:val="00C10F32"/>
    <w:pPr>
      <w:spacing w:after="100"/>
      <w:ind w:left="1760"/>
    </w:pPr>
  </w:style>
  <w:style w:type="paragraph" w:styleId="35">
    <w:name w:val="Body Text Indent 3"/>
    <w:basedOn w:val="a0"/>
    <w:link w:val="36"/>
    <w:uiPriority w:val="99"/>
    <w:rsid w:val="00C10F32"/>
    <w:pPr>
      <w:spacing w:after="120" w:line="240" w:lineRule="auto"/>
      <w:ind w:left="283"/>
    </w:pPr>
    <w:rPr>
      <w:rFonts w:ascii="Times New Roman" w:hAnsi="Times New Roman"/>
      <w:sz w:val="16"/>
      <w:szCs w:val="16"/>
    </w:rPr>
  </w:style>
  <w:style w:type="character" w:customStyle="1" w:styleId="36">
    <w:name w:val="Основной текст с отступом 3 Знак"/>
    <w:basedOn w:val="a1"/>
    <w:link w:val="35"/>
    <w:uiPriority w:val="99"/>
    <w:rsid w:val="00C10F32"/>
    <w:rPr>
      <w:rFonts w:ascii="Times New Roman" w:eastAsia="Times New Roman" w:hAnsi="Times New Roman" w:cs="Times New Roman"/>
      <w:sz w:val="16"/>
      <w:szCs w:val="16"/>
      <w:lang w:eastAsia="ru-RU"/>
    </w:rPr>
  </w:style>
  <w:style w:type="paragraph" w:customStyle="1" w:styleId="aff8">
    <w:name w:val="Мои правки"/>
    <w:basedOn w:val="a0"/>
    <w:link w:val="aff9"/>
    <w:qFormat/>
    <w:rsid w:val="00C10F32"/>
    <w:pPr>
      <w:spacing w:line="360" w:lineRule="auto"/>
      <w:ind w:firstLine="709"/>
      <w:jc w:val="both"/>
    </w:pPr>
    <w:rPr>
      <w:rFonts w:ascii="Times New Roman" w:eastAsia="Calibri" w:hAnsi="Times New Roman"/>
      <w:color w:val="0070C0"/>
      <w:sz w:val="24"/>
      <w:szCs w:val="20"/>
    </w:rPr>
  </w:style>
  <w:style w:type="character" w:customStyle="1" w:styleId="aff9">
    <w:name w:val="Мои правки Знак"/>
    <w:link w:val="aff8"/>
    <w:rsid w:val="00C10F32"/>
    <w:rPr>
      <w:rFonts w:ascii="Times New Roman" w:eastAsia="Calibri" w:hAnsi="Times New Roman" w:cs="Times New Roman"/>
      <w:color w:val="0070C0"/>
      <w:sz w:val="24"/>
      <w:szCs w:val="20"/>
    </w:rPr>
  </w:style>
  <w:style w:type="paragraph" w:styleId="affa">
    <w:name w:val="Plain Text"/>
    <w:aliases w:val=" Знак3, Знак3 Знак,Текст Знак1,Текст Знак Знак, Знак3 Знак Знак,Текст Знак Знак1, Знак3 Знак1 Знак"/>
    <w:basedOn w:val="a0"/>
    <w:link w:val="affb"/>
    <w:rsid w:val="00C10F32"/>
    <w:pPr>
      <w:spacing w:before="120" w:after="0" w:line="240" w:lineRule="auto"/>
      <w:ind w:firstLine="567"/>
      <w:jc w:val="both"/>
    </w:pPr>
    <w:rPr>
      <w:rFonts w:ascii="Courier New" w:hAnsi="Courier New"/>
      <w:sz w:val="20"/>
      <w:szCs w:val="20"/>
    </w:rPr>
  </w:style>
  <w:style w:type="character" w:customStyle="1" w:styleId="affb">
    <w:name w:val="Текст Знак"/>
    <w:aliases w:val=" Знак3 Знак1, Знак3 Знак Знак1,Текст Знак1 Знак,Текст Знак Знак Знак, Знак3 Знак Знак Знак,Текст Знак Знак1 Знак, Знак3 Знак1 Знак Знак"/>
    <w:basedOn w:val="a1"/>
    <w:link w:val="affa"/>
    <w:rsid w:val="00C10F32"/>
    <w:rPr>
      <w:rFonts w:ascii="Courier New" w:eastAsia="Times New Roman" w:hAnsi="Courier New" w:cs="Times New Roman"/>
      <w:sz w:val="20"/>
      <w:szCs w:val="20"/>
      <w:lang w:eastAsia="ru-RU"/>
    </w:rPr>
  </w:style>
  <w:style w:type="paragraph" w:customStyle="1" w:styleId="27">
    <w:name w:val="Обычный2"/>
    <w:rsid w:val="00C10F32"/>
    <w:pPr>
      <w:widowControl w:val="0"/>
      <w:spacing w:before="28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37">
    <w:name w:val="Важины3"/>
    <w:basedOn w:val="3"/>
    <w:link w:val="38"/>
    <w:qFormat/>
    <w:rsid w:val="00C10F32"/>
    <w:pPr>
      <w:spacing w:before="360" w:after="120" w:line="240" w:lineRule="auto"/>
      <w:ind w:left="2869" w:hanging="360"/>
      <w:jc w:val="both"/>
    </w:pPr>
    <w:rPr>
      <w:rFonts w:ascii="Times New Roman" w:eastAsia="Calibri" w:hAnsi="Times New Roman"/>
      <w:i/>
      <w:sz w:val="24"/>
    </w:rPr>
  </w:style>
  <w:style w:type="character" w:customStyle="1" w:styleId="38">
    <w:name w:val="Важины3 Знак"/>
    <w:link w:val="37"/>
    <w:rsid w:val="00C10F32"/>
    <w:rPr>
      <w:rFonts w:ascii="Times New Roman" w:eastAsia="Calibri" w:hAnsi="Times New Roman" w:cs="Times New Roman"/>
      <w:b/>
      <w:bCs/>
      <w:i/>
      <w:sz w:val="24"/>
      <w:szCs w:val="26"/>
    </w:rPr>
  </w:style>
  <w:style w:type="character" w:styleId="affc">
    <w:name w:val="FollowedHyperlink"/>
    <w:uiPriority w:val="99"/>
    <w:unhideWhenUsed/>
    <w:rsid w:val="00C10F32"/>
    <w:rPr>
      <w:color w:val="800080"/>
      <w:u w:val="single"/>
    </w:rPr>
  </w:style>
  <w:style w:type="paragraph" w:customStyle="1" w:styleId="font5">
    <w:name w:val="font5"/>
    <w:basedOn w:val="a0"/>
    <w:rsid w:val="00C10F32"/>
    <w:pPr>
      <w:spacing w:before="100" w:beforeAutospacing="1" w:after="100" w:afterAutospacing="1" w:line="240" w:lineRule="auto"/>
    </w:pPr>
    <w:rPr>
      <w:rFonts w:ascii="Times New Roman" w:hAnsi="Times New Roman"/>
      <w:color w:val="000000"/>
      <w:sz w:val="24"/>
      <w:szCs w:val="24"/>
    </w:rPr>
  </w:style>
  <w:style w:type="paragraph" w:customStyle="1" w:styleId="font6">
    <w:name w:val="font6"/>
    <w:basedOn w:val="a0"/>
    <w:rsid w:val="00C10F32"/>
    <w:pPr>
      <w:spacing w:before="100" w:beforeAutospacing="1" w:after="100" w:afterAutospacing="1" w:line="240" w:lineRule="auto"/>
    </w:pPr>
    <w:rPr>
      <w:rFonts w:ascii="Times New Roman" w:hAnsi="Times New Roman"/>
      <w:color w:val="000000"/>
      <w:sz w:val="24"/>
      <w:szCs w:val="24"/>
    </w:rPr>
  </w:style>
  <w:style w:type="paragraph" w:customStyle="1" w:styleId="font7">
    <w:name w:val="font7"/>
    <w:basedOn w:val="a0"/>
    <w:rsid w:val="00C10F32"/>
    <w:pPr>
      <w:spacing w:before="100" w:beforeAutospacing="1" w:after="100" w:afterAutospacing="1" w:line="240" w:lineRule="auto"/>
    </w:pPr>
    <w:rPr>
      <w:rFonts w:ascii="Times New Roman" w:hAnsi="Times New Roman"/>
      <w:color w:val="000000"/>
      <w:sz w:val="24"/>
      <w:szCs w:val="24"/>
    </w:rPr>
  </w:style>
  <w:style w:type="paragraph" w:customStyle="1" w:styleId="font8">
    <w:name w:val="font8"/>
    <w:basedOn w:val="a0"/>
    <w:rsid w:val="00C10F32"/>
    <w:pPr>
      <w:spacing w:before="100" w:beforeAutospacing="1" w:after="100" w:afterAutospacing="1" w:line="240" w:lineRule="auto"/>
    </w:pPr>
    <w:rPr>
      <w:rFonts w:ascii="Times New Roman" w:hAnsi="Times New Roman"/>
      <w:color w:val="000000"/>
    </w:rPr>
  </w:style>
  <w:style w:type="paragraph" w:customStyle="1" w:styleId="font9">
    <w:name w:val="font9"/>
    <w:basedOn w:val="a0"/>
    <w:rsid w:val="00C10F32"/>
    <w:pPr>
      <w:spacing w:before="100" w:beforeAutospacing="1" w:after="100" w:afterAutospacing="1" w:line="240" w:lineRule="auto"/>
    </w:pPr>
    <w:rPr>
      <w:rFonts w:ascii="Tahoma" w:hAnsi="Tahoma" w:cs="Tahoma"/>
      <w:color w:val="000000"/>
      <w:sz w:val="16"/>
      <w:szCs w:val="16"/>
    </w:rPr>
  </w:style>
  <w:style w:type="paragraph" w:customStyle="1" w:styleId="font10">
    <w:name w:val="font10"/>
    <w:basedOn w:val="a0"/>
    <w:rsid w:val="00C10F32"/>
    <w:pPr>
      <w:spacing w:before="100" w:beforeAutospacing="1" w:after="100" w:afterAutospacing="1" w:line="240" w:lineRule="auto"/>
    </w:pPr>
    <w:rPr>
      <w:rFonts w:ascii="Tahoma" w:hAnsi="Tahoma" w:cs="Tahoma"/>
      <w:b/>
      <w:bCs/>
      <w:color w:val="000000"/>
      <w:sz w:val="16"/>
      <w:szCs w:val="16"/>
    </w:rPr>
  </w:style>
  <w:style w:type="paragraph" w:customStyle="1" w:styleId="xl63">
    <w:name w:val="xl63"/>
    <w:basedOn w:val="a0"/>
    <w:rsid w:val="00C10F32"/>
    <w:pPr>
      <w:spacing w:before="100" w:beforeAutospacing="1" w:after="100" w:afterAutospacing="1" w:line="240" w:lineRule="auto"/>
    </w:pPr>
    <w:rPr>
      <w:rFonts w:ascii="Times New Roman" w:hAnsi="Times New Roman"/>
      <w:sz w:val="24"/>
      <w:szCs w:val="24"/>
    </w:rPr>
  </w:style>
  <w:style w:type="paragraph" w:customStyle="1" w:styleId="xl64">
    <w:name w:val="xl64"/>
    <w:basedOn w:val="a0"/>
    <w:rsid w:val="00C10F32"/>
    <w:pPr>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7">
    <w:name w:val="xl67"/>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0">
    <w:name w:val="xl70"/>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71">
    <w:name w:val="xl71"/>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2">
    <w:name w:val="xl72"/>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4">
    <w:name w:val="xl74"/>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a0"/>
    <w:rsid w:val="00C10F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xl76">
    <w:name w:val="xl76"/>
    <w:basedOn w:val="a0"/>
    <w:rsid w:val="00C10F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xl77">
    <w:name w:val="xl77"/>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8">
    <w:name w:val="xl78"/>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rPr>
  </w:style>
  <w:style w:type="paragraph" w:customStyle="1" w:styleId="xl79">
    <w:name w:val="xl79"/>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rPr>
  </w:style>
  <w:style w:type="paragraph" w:customStyle="1" w:styleId="xl80">
    <w:name w:val="xl80"/>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81">
    <w:name w:val="xl81"/>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color w:val="000000"/>
      <w:sz w:val="24"/>
      <w:szCs w:val="24"/>
    </w:rPr>
  </w:style>
  <w:style w:type="paragraph" w:customStyle="1" w:styleId="xl82">
    <w:name w:val="xl82"/>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83">
    <w:name w:val="xl83"/>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0"/>
    <w:rsid w:val="00C10F3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5">
    <w:name w:val="xl85"/>
    <w:basedOn w:val="a0"/>
    <w:rsid w:val="00C10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6">
    <w:name w:val="xl86"/>
    <w:basedOn w:val="a0"/>
    <w:rsid w:val="00C10F3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7">
    <w:name w:val="xl87"/>
    <w:basedOn w:val="a0"/>
    <w:rsid w:val="00C10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8">
    <w:name w:val="xl88"/>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89">
    <w:name w:val="xl89"/>
    <w:basedOn w:val="a0"/>
    <w:rsid w:val="00C10F32"/>
    <w:pP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0"/>
    <w:rsid w:val="00C10F32"/>
    <w:pP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2">
    <w:name w:val="xl92"/>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3">
    <w:name w:val="xl93"/>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4">
    <w:name w:val="xl94"/>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5">
    <w:name w:val="xl95"/>
    <w:basedOn w:val="a0"/>
    <w:rsid w:val="00C10F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xl96">
    <w:name w:val="xl96"/>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7">
    <w:name w:val="xl97"/>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8">
    <w:name w:val="xl98"/>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9">
    <w:name w:val="xl99"/>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0">
    <w:name w:val="xl100"/>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01">
    <w:name w:val="xl101"/>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3">
    <w:name w:val="xl103"/>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4">
    <w:name w:val="xl104"/>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i/>
      <w:iCs/>
      <w:sz w:val="24"/>
      <w:szCs w:val="24"/>
    </w:rPr>
  </w:style>
  <w:style w:type="paragraph" w:customStyle="1" w:styleId="xl105">
    <w:name w:val="xl105"/>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6">
    <w:name w:val="xl106"/>
    <w:basedOn w:val="a0"/>
    <w:rsid w:val="00C10F3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7">
    <w:name w:val="xl107"/>
    <w:basedOn w:val="a0"/>
    <w:rsid w:val="00C10F3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0"/>
    <w:rsid w:val="00C10F3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0"/>
    <w:rsid w:val="00C10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0"/>
    <w:rsid w:val="00C10F3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1">
    <w:name w:val="xl111"/>
    <w:basedOn w:val="a0"/>
    <w:rsid w:val="00C10F3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2">
    <w:name w:val="xl112"/>
    <w:basedOn w:val="a0"/>
    <w:rsid w:val="00C10F3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3">
    <w:name w:val="xl113"/>
    <w:basedOn w:val="a0"/>
    <w:rsid w:val="00C10F3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4">
    <w:name w:val="xl114"/>
    <w:basedOn w:val="a0"/>
    <w:rsid w:val="00C10F3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5">
    <w:name w:val="xl115"/>
    <w:basedOn w:val="a0"/>
    <w:rsid w:val="00C10F3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6">
    <w:name w:val="xl116"/>
    <w:basedOn w:val="a0"/>
    <w:rsid w:val="00C10F32"/>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7">
    <w:name w:val="xl117"/>
    <w:basedOn w:val="a0"/>
    <w:rsid w:val="00C10F3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8">
    <w:name w:val="xl118"/>
    <w:basedOn w:val="a0"/>
    <w:rsid w:val="00C10F32"/>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9">
    <w:name w:val="xl119"/>
    <w:basedOn w:val="a0"/>
    <w:rsid w:val="00C10F32"/>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0"/>
    <w:rsid w:val="00C10F3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0"/>
    <w:rsid w:val="00C10F3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3">
    <w:name w:val="xl123"/>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4">
    <w:name w:val="xl124"/>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25">
    <w:name w:val="xl125"/>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6">
    <w:name w:val="xl126"/>
    <w:basedOn w:val="a0"/>
    <w:rsid w:val="00C10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7">
    <w:name w:val="xl127"/>
    <w:basedOn w:val="a0"/>
    <w:rsid w:val="00C10F32"/>
    <w:pPr>
      <w:spacing w:before="100" w:beforeAutospacing="1" w:after="100" w:afterAutospacing="1" w:line="240" w:lineRule="auto"/>
      <w:jc w:val="center"/>
    </w:pPr>
    <w:rPr>
      <w:rFonts w:ascii="Times New Roman" w:hAnsi="Times New Roman"/>
      <w:sz w:val="24"/>
      <w:szCs w:val="24"/>
    </w:rPr>
  </w:style>
  <w:style w:type="character" w:customStyle="1" w:styleId="afa">
    <w:name w:val="Название объекта Знак"/>
    <w:aliases w:val=" Знак6 Знак,Номер объекта Знак"/>
    <w:link w:val="af9"/>
    <w:rsid w:val="00C10F32"/>
    <w:rPr>
      <w:rFonts w:ascii="Times New Roman" w:eastAsia="Times New Roman" w:hAnsi="Times New Roman" w:cs="FreeSans"/>
      <w:i/>
      <w:iCs/>
      <w:sz w:val="24"/>
      <w:szCs w:val="24"/>
      <w:lang w:val="en-CA" w:eastAsia="zh-CN"/>
    </w:rPr>
  </w:style>
  <w:style w:type="character" w:customStyle="1" w:styleId="211">
    <w:name w:val="Заголовок 2 Знак1"/>
    <w:aliases w:val="Заголовок 2 Знак Знак Знак1,Заголовок 2 Знак Знак1,Заголовок 2 Знак Знак Знак Знак"/>
    <w:rsid w:val="00C10F32"/>
    <w:rPr>
      <w:rFonts w:ascii="Times New Roman" w:eastAsia="Times New Roman" w:hAnsi="Times New Roman"/>
      <w:b/>
      <w:bCs/>
      <w:iCs/>
      <w:sz w:val="24"/>
      <w:szCs w:val="28"/>
      <w:lang w:eastAsia="en-US"/>
    </w:rPr>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character" w:customStyle="1" w:styleId="16">
    <w:name w:val="Обычный (веб) Знак1"/>
    <w:aliases w:val="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Знак2 Знак1 Знак Знак Знак Знак"/>
    <w:link w:val="af3"/>
    <w:rsid w:val="00C10F32"/>
    <w:rPr>
      <w:rFonts w:ascii="Times New Roman" w:eastAsia="Times New Roman" w:hAnsi="Times New Roman" w:cs="Times New Roman"/>
      <w:sz w:val="24"/>
      <w:szCs w:val="24"/>
      <w:lang w:eastAsia="ru-RU"/>
    </w:rPr>
  </w:style>
  <w:style w:type="paragraph" w:styleId="affd">
    <w:name w:val="Block Text"/>
    <w:basedOn w:val="a0"/>
    <w:unhideWhenUsed/>
    <w:rsid w:val="00C10F32"/>
    <w:pPr>
      <w:spacing w:before="120" w:after="120" w:line="240" w:lineRule="auto"/>
      <w:ind w:left="1440" w:right="1440" w:firstLine="567"/>
      <w:jc w:val="both"/>
    </w:pPr>
    <w:rPr>
      <w:rFonts w:ascii="Times New Roman" w:eastAsia="Calibri" w:hAnsi="Times New Roman"/>
      <w:sz w:val="24"/>
      <w:lang w:eastAsia="en-US"/>
    </w:rPr>
  </w:style>
  <w:style w:type="paragraph" w:customStyle="1" w:styleId="82">
    <w:name w:val="Знак8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dim1">
    <w:name w:val="dim1"/>
    <w:basedOn w:val="a0"/>
    <w:rsid w:val="00C10F32"/>
    <w:pPr>
      <w:spacing w:before="100" w:beforeAutospacing="1" w:after="100" w:afterAutospacing="1" w:line="240" w:lineRule="auto"/>
      <w:ind w:firstLine="567"/>
      <w:jc w:val="both"/>
    </w:pPr>
    <w:rPr>
      <w:rFonts w:ascii="Times New Roman" w:hAnsi="Times New Roman"/>
      <w:sz w:val="24"/>
      <w:szCs w:val="24"/>
    </w:rPr>
  </w:style>
  <w:style w:type="paragraph" w:styleId="affe">
    <w:name w:val="table of figures"/>
    <w:basedOn w:val="a0"/>
    <w:next w:val="a0"/>
    <w:rsid w:val="00C10F32"/>
    <w:pPr>
      <w:spacing w:before="60" w:after="0" w:line="360" w:lineRule="auto"/>
      <w:ind w:firstLine="567"/>
      <w:jc w:val="center"/>
    </w:pPr>
    <w:rPr>
      <w:rFonts w:ascii="Times New Roman" w:hAnsi="Times New Roman"/>
      <w:sz w:val="24"/>
      <w:szCs w:val="20"/>
    </w:rPr>
  </w:style>
  <w:style w:type="paragraph" w:customStyle="1" w:styleId="map-tools">
    <w:name w:val="map-tools"/>
    <w:basedOn w:val="a0"/>
    <w:rsid w:val="00C10F32"/>
    <w:pPr>
      <w:spacing w:before="100" w:beforeAutospacing="1" w:after="100" w:afterAutospacing="1" w:line="240" w:lineRule="auto"/>
      <w:ind w:firstLine="567"/>
      <w:jc w:val="both"/>
    </w:pPr>
    <w:rPr>
      <w:rFonts w:ascii="Verdana" w:hAnsi="Verdana"/>
      <w:color w:val="797C80"/>
      <w:sz w:val="17"/>
      <w:szCs w:val="17"/>
    </w:rPr>
  </w:style>
  <w:style w:type="paragraph" w:customStyle="1" w:styleId="afff">
    <w:name w:val="Стиль пункта схемы Знак Знак"/>
    <w:basedOn w:val="a0"/>
    <w:link w:val="1e"/>
    <w:rsid w:val="00C10F32"/>
    <w:pPr>
      <w:autoSpaceDE w:val="0"/>
      <w:autoSpaceDN w:val="0"/>
      <w:adjustRightInd w:val="0"/>
      <w:spacing w:before="120" w:after="0" w:line="360" w:lineRule="auto"/>
      <w:ind w:firstLine="680"/>
      <w:jc w:val="both"/>
    </w:pPr>
    <w:rPr>
      <w:rFonts w:ascii="Times New Roman" w:hAnsi="Times New Roman"/>
      <w:sz w:val="28"/>
      <w:szCs w:val="28"/>
    </w:rPr>
  </w:style>
  <w:style w:type="character" w:customStyle="1" w:styleId="1e">
    <w:name w:val="Стиль пункта схемы Знак Знак Знак1"/>
    <w:link w:val="afff"/>
    <w:rsid w:val="00C10F32"/>
    <w:rPr>
      <w:rFonts w:ascii="Times New Roman" w:eastAsia="Times New Roman" w:hAnsi="Times New Roman" w:cs="Times New Roman"/>
      <w:sz w:val="28"/>
      <w:szCs w:val="28"/>
      <w:lang w:eastAsia="ru-RU"/>
    </w:rPr>
  </w:style>
  <w:style w:type="paragraph" w:customStyle="1" w:styleId="42">
    <w:name w:val="Знак4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212">
    <w:name w:val="Основной текст с отступом 2 Знак1"/>
    <w:aliases w:val=" Знак Знак Знак Знак Знак Знак2 Знак, Знак Знак Знак Знак Знак Знак Знак1 Знак,Знак Знак Знак Знак Знак Знак2 Знак,Знак Знак Знак Знак Знак Знак Знак2 Знак,Знак Знак Знак Знак Знак Знак Знак Знак Знак1"/>
    <w:semiHidden/>
    <w:rsid w:val="00C10F32"/>
    <w:rPr>
      <w:rFonts w:ascii="Calibri" w:eastAsia="Calibri" w:hAnsi="Calibri" w:cs="Times New Roman"/>
    </w:rPr>
  </w:style>
  <w:style w:type="paragraph" w:customStyle="1" w:styleId="410">
    <w:name w:val="Знак4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39">
    <w:name w:val="Основной текст Знак3"/>
    <w:aliases w:val="Основной текст Знак Знак Знак Знак1,Основной текст Знак1 Знак1,Основной текст Знак Знак Знак Знак Знак2,Основной текст Знак2 Знак1,Основной текст Знак Знак Знак Знак Знак1 Знак,Знак1 Знак Знак"/>
    <w:locked/>
    <w:rsid w:val="00C10F32"/>
    <w:rPr>
      <w:rFonts w:ascii="Times New Roman" w:eastAsia="Times New Roman" w:hAnsi="Times New Roman" w:cs="Times New Roman"/>
      <w:sz w:val="24"/>
      <w:szCs w:val="24"/>
      <w:lang w:eastAsia="ru-RU"/>
    </w:rPr>
  </w:style>
  <w:style w:type="paragraph" w:customStyle="1" w:styleId="100">
    <w:name w:val="Заголовок 10"/>
    <w:basedOn w:val="a0"/>
    <w:rsid w:val="00C10F32"/>
    <w:pPr>
      <w:spacing w:before="120" w:after="0" w:line="480" w:lineRule="auto"/>
      <w:ind w:firstLine="567"/>
      <w:jc w:val="center"/>
    </w:pPr>
    <w:rPr>
      <w:rFonts w:ascii="Times New Roman" w:hAnsi="Times New Roman"/>
      <w:b/>
      <w:caps/>
      <w:sz w:val="24"/>
      <w:szCs w:val="20"/>
    </w:rPr>
  </w:style>
  <w:style w:type="character" w:styleId="afff0">
    <w:name w:val="Emphasis"/>
    <w:qFormat/>
    <w:rsid w:val="00C10F32"/>
    <w:rPr>
      <w:b/>
      <w:bCs/>
      <w:i/>
      <w:iCs/>
      <w:spacing w:val="10"/>
      <w:bdr w:val="none" w:sz="0" w:space="0" w:color="auto" w:frame="1"/>
    </w:rPr>
  </w:style>
  <w:style w:type="character" w:customStyle="1" w:styleId="28">
    <w:name w:val="Название Знак2"/>
    <w:aliases w:val=" Знак1 Знак Знак1,Название Знак1 Знак Знак1,Название Знак Знак Знак Знак1,Заголовок3 Знак Знак Знак Знак1,Заголовок3 Знак1 Знак Знак,Заголовок3 Знак Знак3,Заголовок3 Знак3,Название Знак Знак1 Знак1,Заголовок3 Знак2 Знак1"/>
    <w:link w:val="afff1"/>
    <w:locked/>
    <w:rsid w:val="00C10F32"/>
    <w:rPr>
      <w:rFonts w:ascii="Arial" w:hAnsi="Arial" w:cs="Arial"/>
      <w:b/>
      <w:kern w:val="28"/>
      <w:sz w:val="28"/>
    </w:rPr>
  </w:style>
  <w:style w:type="paragraph" w:styleId="afff1">
    <w:name w:val="Title"/>
    <w:aliases w:val=" Знак1 Знак,Название Знак1 Знак,Название Знак Знак Знак,Заголовок3 Знак Знак Знак,Заголовок3 Знак1 Знак,Заголовок3 Знак,Заголовок3,Название Знак Знак1,Заголовок3 Знак2"/>
    <w:basedOn w:val="a0"/>
    <w:link w:val="28"/>
    <w:qFormat/>
    <w:rsid w:val="00C10F32"/>
    <w:pPr>
      <w:spacing w:before="240" w:after="60" w:line="240" w:lineRule="auto"/>
      <w:ind w:firstLine="567"/>
      <w:jc w:val="center"/>
      <w:outlineLvl w:val="0"/>
    </w:pPr>
    <w:rPr>
      <w:rFonts w:ascii="Arial" w:eastAsiaTheme="minorHAnsi" w:hAnsi="Arial" w:cs="Arial"/>
      <w:b/>
      <w:kern w:val="28"/>
      <w:sz w:val="28"/>
      <w:lang w:eastAsia="en-US"/>
    </w:rPr>
  </w:style>
  <w:style w:type="character" w:customStyle="1" w:styleId="afff2">
    <w:name w:val="Название Знак"/>
    <w:aliases w:val=" Знак1 Знак Знак1 Знак1,Название Знак1 Знак Знак1 Знак1,Название Знак Знак Знак Знак1 Знак1,Заголовок3 Знак Знак Знак Знак1 Знак1,Заголовок3 Знак1 Знак Знак Знак2,Заголовок3 Знак Знак3 Знак1"/>
    <w:basedOn w:val="a1"/>
    <w:rsid w:val="00C10F32"/>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3">
    <w:name w:val="Подзаголовок Знак"/>
    <w:aliases w:val=" Знак13 Знак"/>
    <w:link w:val="afff4"/>
    <w:locked/>
    <w:rsid w:val="00C10F32"/>
    <w:rPr>
      <w:sz w:val="24"/>
      <w:szCs w:val="24"/>
    </w:rPr>
  </w:style>
  <w:style w:type="paragraph" w:styleId="afff4">
    <w:name w:val="Subtitle"/>
    <w:aliases w:val=" Знак13"/>
    <w:basedOn w:val="a0"/>
    <w:link w:val="afff3"/>
    <w:qFormat/>
    <w:rsid w:val="00C10F32"/>
    <w:pPr>
      <w:spacing w:before="120" w:after="60" w:line="240" w:lineRule="auto"/>
      <w:ind w:firstLine="567"/>
      <w:jc w:val="center"/>
      <w:outlineLvl w:val="1"/>
    </w:pPr>
    <w:rPr>
      <w:rFonts w:asciiTheme="minorHAnsi" w:eastAsiaTheme="minorHAnsi" w:hAnsiTheme="minorHAnsi" w:cstheme="minorBidi"/>
      <w:sz w:val="24"/>
      <w:szCs w:val="24"/>
      <w:lang w:eastAsia="en-US"/>
    </w:rPr>
  </w:style>
  <w:style w:type="character" w:customStyle="1" w:styleId="1f">
    <w:name w:val="Подзаголовок Знак1"/>
    <w:basedOn w:val="a1"/>
    <w:uiPriority w:val="11"/>
    <w:rsid w:val="00C10F32"/>
    <w:rPr>
      <w:rFonts w:asciiTheme="majorHAnsi" w:eastAsiaTheme="majorEastAsia" w:hAnsiTheme="majorHAnsi" w:cstheme="majorBidi"/>
      <w:i/>
      <w:iCs/>
      <w:color w:val="4F81BD" w:themeColor="accent1"/>
      <w:spacing w:val="15"/>
      <w:sz w:val="24"/>
      <w:szCs w:val="24"/>
      <w:lang w:eastAsia="ru-RU"/>
    </w:rPr>
  </w:style>
  <w:style w:type="character" w:customStyle="1" w:styleId="213">
    <w:name w:val="Основной текст 2 Знак1"/>
    <w:aliases w:val=" Знак12 Знак"/>
    <w:link w:val="29"/>
    <w:locked/>
    <w:rsid w:val="00C10F32"/>
    <w:rPr>
      <w:sz w:val="24"/>
      <w:szCs w:val="24"/>
    </w:rPr>
  </w:style>
  <w:style w:type="paragraph" w:styleId="29">
    <w:name w:val="Body Text 2"/>
    <w:aliases w:val=" Знак12"/>
    <w:basedOn w:val="a0"/>
    <w:link w:val="213"/>
    <w:rsid w:val="00C10F32"/>
    <w:pPr>
      <w:spacing w:before="120" w:after="120" w:line="480" w:lineRule="auto"/>
      <w:ind w:firstLine="567"/>
      <w:jc w:val="both"/>
    </w:pPr>
    <w:rPr>
      <w:rFonts w:asciiTheme="minorHAnsi" w:eastAsiaTheme="minorHAnsi" w:hAnsiTheme="minorHAnsi" w:cstheme="minorBidi"/>
      <w:sz w:val="24"/>
      <w:szCs w:val="24"/>
      <w:lang w:eastAsia="en-US"/>
    </w:rPr>
  </w:style>
  <w:style w:type="character" w:customStyle="1" w:styleId="2a">
    <w:name w:val="Основной текст 2 Знак"/>
    <w:basedOn w:val="a1"/>
    <w:rsid w:val="00C10F32"/>
    <w:rPr>
      <w:rFonts w:ascii="Calibri" w:eastAsia="Times New Roman" w:hAnsi="Calibri" w:cs="Times New Roman"/>
      <w:lang w:eastAsia="ru-RU"/>
    </w:rPr>
  </w:style>
  <w:style w:type="paragraph" w:customStyle="1" w:styleId="afff5">
    <w:name w:val="ПодписьЖирная"/>
    <w:basedOn w:val="a0"/>
    <w:next w:val="a0"/>
    <w:rsid w:val="00C10F32"/>
    <w:pPr>
      <w:spacing w:before="120" w:after="0" w:line="360" w:lineRule="auto"/>
      <w:ind w:left="5760" w:firstLine="567"/>
      <w:jc w:val="right"/>
    </w:pPr>
    <w:rPr>
      <w:rFonts w:ascii="Times New Roman" w:hAnsi="Times New Roman"/>
      <w:b/>
      <w:bCs/>
      <w:sz w:val="24"/>
      <w:szCs w:val="20"/>
    </w:rPr>
  </w:style>
  <w:style w:type="paragraph" w:customStyle="1" w:styleId="afff6">
    <w:name w:val="ПодписьДолжность"/>
    <w:basedOn w:val="a0"/>
    <w:next w:val="afff5"/>
    <w:rsid w:val="00C10F32"/>
    <w:pPr>
      <w:spacing w:before="120" w:after="0" w:line="240" w:lineRule="auto"/>
      <w:ind w:left="5760" w:firstLine="567"/>
      <w:jc w:val="center"/>
    </w:pPr>
    <w:rPr>
      <w:rFonts w:ascii="Times New Roman" w:hAnsi="Times New Roman"/>
      <w:b/>
      <w:bCs/>
      <w:sz w:val="24"/>
      <w:szCs w:val="20"/>
    </w:rPr>
  </w:style>
  <w:style w:type="paragraph" w:customStyle="1" w:styleId="afff7">
    <w:name w:val="НИЦ"/>
    <w:basedOn w:val="a0"/>
    <w:next w:val="a0"/>
    <w:rsid w:val="00C10F32"/>
    <w:pPr>
      <w:spacing w:before="120" w:after="600" w:line="240" w:lineRule="auto"/>
      <w:ind w:firstLine="567"/>
      <w:jc w:val="center"/>
    </w:pPr>
    <w:rPr>
      <w:rFonts w:ascii="Times New Roman" w:hAnsi="Times New Roman"/>
      <w:b/>
      <w:bCs/>
      <w:sz w:val="24"/>
      <w:szCs w:val="20"/>
    </w:rPr>
  </w:style>
  <w:style w:type="paragraph" w:customStyle="1" w:styleId="0">
    <w:name w:val="ТитулЗнак0"/>
    <w:basedOn w:val="a0"/>
    <w:rsid w:val="00C10F32"/>
    <w:pPr>
      <w:spacing w:before="2000" w:after="560" w:line="240" w:lineRule="auto"/>
      <w:ind w:firstLine="567"/>
      <w:jc w:val="center"/>
    </w:pPr>
    <w:rPr>
      <w:rFonts w:ascii="Times New Roman" w:hAnsi="Times New Roman"/>
      <w:sz w:val="24"/>
      <w:szCs w:val="24"/>
    </w:rPr>
  </w:style>
  <w:style w:type="paragraph" w:customStyle="1" w:styleId="afff8">
    <w:name w:val="Дата_Подпись"/>
    <w:basedOn w:val="a0"/>
    <w:next w:val="a0"/>
    <w:rsid w:val="00C10F32"/>
    <w:pPr>
      <w:spacing w:before="120" w:after="0" w:line="360" w:lineRule="auto"/>
      <w:ind w:left="5760" w:firstLine="567"/>
      <w:jc w:val="both"/>
    </w:pPr>
    <w:rPr>
      <w:rFonts w:ascii="Times New Roman" w:hAnsi="Times New Roman"/>
      <w:b/>
      <w:sz w:val="24"/>
      <w:szCs w:val="24"/>
    </w:rPr>
  </w:style>
  <w:style w:type="paragraph" w:customStyle="1" w:styleId="111">
    <w:name w:val="Знак Знак1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Normal">
    <w:name w:val="Normal Знак"/>
    <w:link w:val="17"/>
    <w:rsid w:val="00C10F32"/>
    <w:rPr>
      <w:rFonts w:ascii="Times New Roman" w:eastAsia="Times New Roman" w:hAnsi="Times New Roman" w:cs="Times New Roman"/>
      <w:szCs w:val="20"/>
      <w:lang w:eastAsia="ru-RU"/>
    </w:rPr>
  </w:style>
  <w:style w:type="paragraph" w:customStyle="1" w:styleId="Heading">
    <w:name w:val="Heading"/>
    <w:rsid w:val="00C10F32"/>
    <w:pPr>
      <w:widowControl w:val="0"/>
      <w:autoSpaceDE w:val="0"/>
      <w:autoSpaceDN w:val="0"/>
      <w:adjustRightInd w:val="0"/>
      <w:spacing w:before="240" w:after="240" w:line="240" w:lineRule="auto"/>
      <w:ind w:left="578" w:hanging="578"/>
      <w:jc w:val="left"/>
    </w:pPr>
    <w:rPr>
      <w:rFonts w:ascii="Arial" w:eastAsia="Times New Roman" w:hAnsi="Arial" w:cs="Arial"/>
      <w:b/>
      <w:bCs/>
      <w:lang w:eastAsia="ru-RU"/>
    </w:rPr>
  </w:style>
  <w:style w:type="character" w:customStyle="1" w:styleId="Text">
    <w:name w:val="Text Знак"/>
    <w:link w:val="Text0"/>
    <w:locked/>
    <w:rsid w:val="00C10F32"/>
    <w:rPr>
      <w:sz w:val="24"/>
      <w:szCs w:val="24"/>
    </w:rPr>
  </w:style>
  <w:style w:type="paragraph" w:customStyle="1" w:styleId="Text0">
    <w:name w:val="Text"/>
    <w:basedOn w:val="a0"/>
    <w:link w:val="Text"/>
    <w:rsid w:val="00C10F32"/>
    <w:pPr>
      <w:overflowPunct w:val="0"/>
      <w:autoSpaceDE w:val="0"/>
      <w:autoSpaceDN w:val="0"/>
      <w:adjustRightInd w:val="0"/>
      <w:spacing w:before="220" w:after="0" w:line="240" w:lineRule="auto"/>
      <w:ind w:firstLine="567"/>
      <w:jc w:val="both"/>
    </w:pPr>
    <w:rPr>
      <w:rFonts w:asciiTheme="minorHAnsi" w:eastAsiaTheme="minorHAnsi" w:hAnsiTheme="minorHAnsi" w:cstheme="minorBidi"/>
      <w:sz w:val="24"/>
      <w:szCs w:val="24"/>
      <w:lang w:eastAsia="en-US"/>
    </w:rPr>
  </w:style>
  <w:style w:type="paragraph" w:customStyle="1" w:styleId="ConsNormal">
    <w:name w:val="ConsNormal"/>
    <w:rsid w:val="00C10F32"/>
    <w:pPr>
      <w:widowControl w:val="0"/>
      <w:autoSpaceDE w:val="0"/>
      <w:autoSpaceDN w:val="0"/>
      <w:adjustRightInd w:val="0"/>
      <w:spacing w:before="240" w:after="240" w:line="240" w:lineRule="auto"/>
      <w:ind w:left="578" w:right="19772" w:firstLine="720"/>
      <w:jc w:val="left"/>
    </w:pPr>
    <w:rPr>
      <w:rFonts w:ascii="Arial" w:eastAsia="Times New Roman" w:hAnsi="Arial" w:cs="Arial"/>
      <w:sz w:val="20"/>
      <w:szCs w:val="20"/>
      <w:lang w:eastAsia="ru-RU"/>
    </w:rPr>
  </w:style>
  <w:style w:type="paragraph" w:customStyle="1" w:styleId="ConsPlusNonformat">
    <w:name w:val="ConsPlusNonformat"/>
    <w:rsid w:val="00C10F32"/>
    <w:pPr>
      <w:autoSpaceDE w:val="0"/>
      <w:autoSpaceDN w:val="0"/>
      <w:adjustRightInd w:val="0"/>
      <w:spacing w:before="240" w:after="240" w:line="240" w:lineRule="auto"/>
      <w:ind w:left="578" w:hanging="578"/>
      <w:jc w:val="left"/>
    </w:pPr>
    <w:rPr>
      <w:rFonts w:ascii="Courier New" w:eastAsia="Times New Roman" w:hAnsi="Courier New" w:cs="Courier New"/>
      <w:sz w:val="20"/>
      <w:szCs w:val="20"/>
      <w:lang w:eastAsia="ru-RU"/>
    </w:rPr>
  </w:style>
  <w:style w:type="character" w:customStyle="1" w:styleId="ab">
    <w:name w:val="Основной Знак"/>
    <w:link w:val="a9"/>
    <w:locked/>
    <w:rsid w:val="00C10F32"/>
    <w:rPr>
      <w:rFonts w:ascii="Times New Roman" w:eastAsia="Times New Roman" w:hAnsi="Times New Roman" w:cs="Times New Roman"/>
      <w:sz w:val="24"/>
      <w:szCs w:val="24"/>
      <w:lang w:eastAsia="ru-RU"/>
    </w:rPr>
  </w:style>
  <w:style w:type="paragraph" w:customStyle="1" w:styleId="1f0">
    <w:name w:val="Стиль 1 пт"/>
    <w:basedOn w:val="a0"/>
    <w:next w:val="a0"/>
    <w:rsid w:val="00C10F32"/>
    <w:pPr>
      <w:spacing w:before="120" w:after="0" w:line="360" w:lineRule="auto"/>
      <w:ind w:firstLine="567"/>
      <w:jc w:val="both"/>
    </w:pPr>
    <w:rPr>
      <w:rFonts w:ascii="Times New Roman" w:hAnsi="Times New Roman"/>
      <w:sz w:val="2"/>
      <w:szCs w:val="24"/>
    </w:rPr>
  </w:style>
  <w:style w:type="paragraph" w:customStyle="1" w:styleId="1f1">
    <w:name w:val="пт1"/>
    <w:basedOn w:val="a0"/>
    <w:next w:val="a0"/>
    <w:rsid w:val="00C10F32"/>
    <w:pPr>
      <w:spacing w:before="120" w:after="0" w:line="240" w:lineRule="auto"/>
      <w:ind w:firstLine="540"/>
      <w:jc w:val="both"/>
    </w:pPr>
    <w:rPr>
      <w:rFonts w:ascii="Times New Roman" w:hAnsi="Times New Roman"/>
      <w:sz w:val="2"/>
      <w:szCs w:val="24"/>
    </w:rPr>
  </w:style>
  <w:style w:type="paragraph" w:customStyle="1" w:styleId="afff9">
    <w:name w:val="Рис"/>
    <w:basedOn w:val="a0"/>
    <w:rsid w:val="00C10F32"/>
    <w:pPr>
      <w:shd w:val="clear" w:color="auto" w:fill="FFFFFF"/>
      <w:spacing w:before="120" w:after="120" w:line="240" w:lineRule="auto"/>
      <w:ind w:right="14" w:firstLine="567"/>
      <w:jc w:val="center"/>
      <w:outlineLvl w:val="5"/>
    </w:pPr>
    <w:rPr>
      <w:rFonts w:ascii="Times New Roman" w:eastAsia="Calibri" w:hAnsi="Times New Roman"/>
      <w:b/>
      <w:sz w:val="24"/>
      <w:szCs w:val="24"/>
      <w:lang w:eastAsia="en-US"/>
    </w:rPr>
  </w:style>
  <w:style w:type="paragraph" w:styleId="afffa">
    <w:name w:val="Signature"/>
    <w:basedOn w:val="a0"/>
    <w:link w:val="afffb"/>
    <w:rsid w:val="00C10F32"/>
    <w:pPr>
      <w:spacing w:before="120" w:after="0" w:line="240" w:lineRule="auto"/>
      <w:ind w:left="4252" w:firstLine="567"/>
      <w:jc w:val="both"/>
    </w:pPr>
    <w:rPr>
      <w:rFonts w:ascii="Times New Roman" w:hAnsi="Times New Roman"/>
      <w:sz w:val="24"/>
      <w:szCs w:val="24"/>
    </w:rPr>
  </w:style>
  <w:style w:type="character" w:customStyle="1" w:styleId="afffb">
    <w:name w:val="Подпись Знак"/>
    <w:basedOn w:val="a1"/>
    <w:link w:val="afffa"/>
    <w:rsid w:val="00C10F32"/>
    <w:rPr>
      <w:rFonts w:ascii="Times New Roman" w:eastAsia="Times New Roman" w:hAnsi="Times New Roman" w:cs="Times New Roman"/>
      <w:sz w:val="24"/>
      <w:szCs w:val="24"/>
      <w:lang w:eastAsia="ru-RU"/>
    </w:rPr>
  </w:style>
  <w:style w:type="paragraph" w:customStyle="1" w:styleId="PP">
    <w:name w:val="Строка PP"/>
    <w:basedOn w:val="afffa"/>
    <w:rsid w:val="00C10F32"/>
  </w:style>
  <w:style w:type="paragraph" w:customStyle="1" w:styleId="1f2">
    <w:name w:val="Штамп1"/>
    <w:basedOn w:val="a0"/>
    <w:rsid w:val="00C10F32"/>
    <w:pPr>
      <w:widowControl w:val="0"/>
      <w:spacing w:before="120" w:after="0" w:line="240" w:lineRule="auto"/>
      <w:ind w:firstLine="567"/>
      <w:jc w:val="center"/>
    </w:pPr>
    <w:rPr>
      <w:rFonts w:ascii="Times New Roman" w:hAnsi="Times New Roman"/>
      <w:sz w:val="24"/>
      <w:szCs w:val="20"/>
    </w:rPr>
  </w:style>
  <w:style w:type="paragraph" w:customStyle="1" w:styleId="afffc">
    <w:name w:val="Без отступов"/>
    <w:basedOn w:val="a0"/>
    <w:next w:val="a0"/>
    <w:rsid w:val="00C10F32"/>
    <w:pPr>
      <w:suppressAutoHyphens/>
      <w:spacing w:before="240" w:after="120" w:line="240" w:lineRule="auto"/>
      <w:ind w:firstLine="567"/>
      <w:jc w:val="center"/>
    </w:pPr>
    <w:rPr>
      <w:rFonts w:ascii="Times New Roman" w:hAnsi="Times New Roman"/>
      <w:b/>
      <w:sz w:val="24"/>
      <w:szCs w:val="20"/>
    </w:rPr>
  </w:style>
  <w:style w:type="character" w:customStyle="1" w:styleId="afffd">
    <w:name w:val="Без отступов для рис Знак"/>
    <w:link w:val="afffe"/>
    <w:locked/>
    <w:rsid w:val="00C10F32"/>
    <w:rPr>
      <w:sz w:val="24"/>
    </w:rPr>
  </w:style>
  <w:style w:type="paragraph" w:customStyle="1" w:styleId="afffe">
    <w:name w:val="Без отступов для рис"/>
    <w:basedOn w:val="a0"/>
    <w:next w:val="a0"/>
    <w:link w:val="afffd"/>
    <w:rsid w:val="00C10F32"/>
    <w:pPr>
      <w:spacing w:before="120" w:after="120" w:line="240" w:lineRule="auto"/>
      <w:ind w:firstLine="567"/>
      <w:jc w:val="center"/>
    </w:pPr>
    <w:rPr>
      <w:rFonts w:asciiTheme="minorHAnsi" w:eastAsiaTheme="minorHAnsi" w:hAnsiTheme="minorHAnsi" w:cstheme="minorBidi"/>
      <w:sz w:val="24"/>
      <w:lang w:eastAsia="en-US"/>
    </w:rPr>
  </w:style>
  <w:style w:type="paragraph" w:customStyle="1" w:styleId="affff">
    <w:name w:val="Примечание"/>
    <w:basedOn w:val="a0"/>
    <w:next w:val="a0"/>
    <w:rsid w:val="00C10F32"/>
    <w:pPr>
      <w:spacing w:before="120" w:after="0" w:line="240" w:lineRule="auto"/>
      <w:ind w:firstLine="709"/>
      <w:jc w:val="both"/>
    </w:pPr>
    <w:rPr>
      <w:rFonts w:ascii="Arial" w:hAnsi="Arial"/>
      <w:sz w:val="20"/>
      <w:szCs w:val="20"/>
    </w:rPr>
  </w:style>
  <w:style w:type="paragraph" w:customStyle="1" w:styleId="affff0">
    <w:name w:val="Стиль пункта схемы"/>
    <w:basedOn w:val="a0"/>
    <w:rsid w:val="00C10F32"/>
    <w:pPr>
      <w:autoSpaceDE w:val="0"/>
      <w:autoSpaceDN w:val="0"/>
      <w:adjustRightInd w:val="0"/>
      <w:spacing w:before="120" w:after="0" w:line="360" w:lineRule="auto"/>
      <w:ind w:firstLine="680"/>
      <w:jc w:val="both"/>
    </w:pPr>
    <w:rPr>
      <w:rFonts w:ascii="Times New Roman" w:hAnsi="Times New Roman"/>
      <w:sz w:val="28"/>
      <w:szCs w:val="28"/>
    </w:rPr>
  </w:style>
  <w:style w:type="character" w:customStyle="1" w:styleId="2b">
    <w:name w:val="Цитата 2 Знак"/>
    <w:link w:val="2c"/>
    <w:uiPriority w:val="29"/>
    <w:locked/>
    <w:rsid w:val="00C10F32"/>
    <w:rPr>
      <w:i/>
      <w:iCs/>
      <w:lang w:val="en-US" w:bidi="en-US"/>
    </w:rPr>
  </w:style>
  <w:style w:type="paragraph" w:styleId="2c">
    <w:name w:val="Quote"/>
    <w:basedOn w:val="a0"/>
    <w:next w:val="a0"/>
    <w:link w:val="2b"/>
    <w:qFormat/>
    <w:rsid w:val="00C10F32"/>
    <w:pPr>
      <w:spacing w:before="200" w:after="0" w:line="240" w:lineRule="auto"/>
      <w:ind w:left="360" w:right="360" w:firstLine="567"/>
      <w:jc w:val="both"/>
    </w:pPr>
    <w:rPr>
      <w:rFonts w:asciiTheme="minorHAnsi" w:eastAsiaTheme="minorHAnsi" w:hAnsiTheme="minorHAnsi" w:cstheme="minorBidi"/>
      <w:i/>
      <w:iCs/>
      <w:lang w:val="en-US" w:eastAsia="en-US" w:bidi="en-US"/>
    </w:rPr>
  </w:style>
  <w:style w:type="character" w:customStyle="1" w:styleId="214">
    <w:name w:val="Цитата 2 Знак1"/>
    <w:basedOn w:val="a1"/>
    <w:rsid w:val="00C10F32"/>
    <w:rPr>
      <w:rFonts w:ascii="Calibri" w:eastAsia="Times New Roman" w:hAnsi="Calibri" w:cs="Times New Roman"/>
      <w:i/>
      <w:iCs/>
      <w:color w:val="000000" w:themeColor="text1"/>
      <w:lang w:eastAsia="ru-RU"/>
    </w:rPr>
  </w:style>
  <w:style w:type="character" w:customStyle="1" w:styleId="affff1">
    <w:name w:val="Выделенная цитата Знак"/>
    <w:link w:val="affff2"/>
    <w:uiPriority w:val="30"/>
    <w:locked/>
    <w:rsid w:val="00C10F32"/>
    <w:rPr>
      <w:b/>
      <w:bCs/>
      <w:i/>
      <w:iCs/>
      <w:lang w:val="en-US" w:bidi="en-US"/>
    </w:rPr>
  </w:style>
  <w:style w:type="paragraph" w:styleId="affff2">
    <w:name w:val="Intense Quote"/>
    <w:basedOn w:val="a0"/>
    <w:next w:val="a0"/>
    <w:link w:val="affff1"/>
    <w:qFormat/>
    <w:rsid w:val="00C10F32"/>
    <w:pPr>
      <w:pBdr>
        <w:bottom w:val="single" w:sz="4" w:space="1" w:color="auto"/>
      </w:pBdr>
      <w:spacing w:before="200" w:after="280" w:line="240" w:lineRule="auto"/>
      <w:ind w:left="1008" w:right="1152" w:firstLine="567"/>
      <w:jc w:val="both"/>
    </w:pPr>
    <w:rPr>
      <w:rFonts w:asciiTheme="minorHAnsi" w:eastAsiaTheme="minorHAnsi" w:hAnsiTheme="minorHAnsi" w:cstheme="minorBidi"/>
      <w:b/>
      <w:bCs/>
      <w:i/>
      <w:iCs/>
      <w:lang w:val="en-US" w:eastAsia="en-US" w:bidi="en-US"/>
    </w:rPr>
  </w:style>
  <w:style w:type="character" w:customStyle="1" w:styleId="1f3">
    <w:name w:val="Выделенная цитата Знак1"/>
    <w:basedOn w:val="a1"/>
    <w:rsid w:val="00C10F32"/>
    <w:rPr>
      <w:rFonts w:ascii="Calibri" w:eastAsia="Times New Roman" w:hAnsi="Calibri" w:cs="Times New Roman"/>
      <w:b/>
      <w:bCs/>
      <w:i/>
      <w:iCs/>
      <w:color w:val="4F81BD" w:themeColor="accent1"/>
      <w:lang w:eastAsia="ru-RU"/>
    </w:rPr>
  </w:style>
  <w:style w:type="paragraph" w:customStyle="1" w:styleId="ConsTitle">
    <w:name w:val="ConsTitle"/>
    <w:rsid w:val="00C10F32"/>
    <w:pPr>
      <w:widowControl w:val="0"/>
      <w:autoSpaceDE w:val="0"/>
      <w:autoSpaceDN w:val="0"/>
      <w:adjustRightInd w:val="0"/>
      <w:spacing w:before="240" w:after="240" w:line="240" w:lineRule="auto"/>
      <w:ind w:left="578" w:right="19772" w:hanging="578"/>
      <w:jc w:val="left"/>
    </w:pPr>
    <w:rPr>
      <w:rFonts w:ascii="Arial" w:eastAsia="Times New Roman" w:hAnsi="Arial" w:cs="Arial"/>
      <w:b/>
      <w:bCs/>
      <w:sz w:val="16"/>
      <w:szCs w:val="16"/>
      <w:lang w:eastAsia="ru-RU"/>
    </w:rPr>
  </w:style>
  <w:style w:type="paragraph" w:customStyle="1" w:styleId="affff3">
    <w:name w:val="Основной стиль"/>
    <w:basedOn w:val="a0"/>
    <w:link w:val="affff4"/>
    <w:rsid w:val="00C10F32"/>
    <w:pPr>
      <w:spacing w:before="120" w:after="0" w:line="240" w:lineRule="auto"/>
      <w:ind w:firstLine="680"/>
      <w:jc w:val="both"/>
    </w:pPr>
    <w:rPr>
      <w:rFonts w:ascii="Arial" w:hAnsi="Arial"/>
      <w:sz w:val="24"/>
      <w:szCs w:val="28"/>
    </w:rPr>
  </w:style>
  <w:style w:type="character" w:customStyle="1" w:styleId="affff4">
    <w:name w:val="Основной стиль Знак"/>
    <w:link w:val="affff3"/>
    <w:rsid w:val="00C10F32"/>
    <w:rPr>
      <w:rFonts w:ascii="Arial" w:eastAsia="Times New Roman" w:hAnsi="Arial" w:cs="Times New Roman"/>
      <w:sz w:val="24"/>
      <w:szCs w:val="28"/>
      <w:lang w:eastAsia="ru-RU"/>
    </w:rPr>
  </w:style>
  <w:style w:type="character" w:customStyle="1" w:styleId="-2">
    <w:name w:val="Заголовок-2 Знак"/>
    <w:link w:val="-20"/>
    <w:locked/>
    <w:rsid w:val="00C10F32"/>
    <w:rPr>
      <w:b/>
      <w:sz w:val="24"/>
    </w:rPr>
  </w:style>
  <w:style w:type="paragraph" w:customStyle="1" w:styleId="-20">
    <w:name w:val="Заголовок-2"/>
    <w:basedOn w:val="a0"/>
    <w:link w:val="-2"/>
    <w:rsid w:val="00C10F32"/>
    <w:pPr>
      <w:overflowPunct w:val="0"/>
      <w:autoSpaceDE w:val="0"/>
      <w:autoSpaceDN w:val="0"/>
      <w:adjustRightInd w:val="0"/>
      <w:spacing w:before="120" w:after="120" w:line="240" w:lineRule="auto"/>
      <w:ind w:firstLine="567"/>
      <w:jc w:val="both"/>
    </w:pPr>
    <w:rPr>
      <w:rFonts w:asciiTheme="minorHAnsi" w:eastAsiaTheme="minorHAnsi" w:hAnsiTheme="minorHAnsi" w:cstheme="minorBidi"/>
      <w:b/>
      <w:sz w:val="24"/>
      <w:lang w:eastAsia="en-US"/>
    </w:rPr>
  </w:style>
  <w:style w:type="paragraph" w:customStyle="1" w:styleId="6-1">
    <w:name w:val="6.Табл.-1уровень"/>
    <w:basedOn w:val="a0"/>
    <w:rsid w:val="00C10F32"/>
    <w:pPr>
      <w:widowControl w:val="0"/>
      <w:spacing w:before="20" w:after="0" w:line="240" w:lineRule="auto"/>
      <w:ind w:left="170" w:hanging="113"/>
      <w:jc w:val="both"/>
    </w:pPr>
    <w:rPr>
      <w:rFonts w:ascii="Times New Roman" w:hAnsi="Times New Roman"/>
      <w:sz w:val="16"/>
      <w:szCs w:val="20"/>
    </w:rPr>
  </w:style>
  <w:style w:type="paragraph" w:customStyle="1" w:styleId="5-">
    <w:name w:val="5.Табл.-шапка"/>
    <w:basedOn w:val="6-1"/>
    <w:rsid w:val="00C10F32"/>
    <w:pPr>
      <w:spacing w:before="0"/>
      <w:ind w:left="0" w:firstLine="0"/>
      <w:jc w:val="center"/>
    </w:pPr>
  </w:style>
  <w:style w:type="paragraph" w:customStyle="1" w:styleId="6-2">
    <w:name w:val="6.Табл.-2уровень"/>
    <w:basedOn w:val="6-1"/>
    <w:rsid w:val="00C10F32"/>
    <w:pPr>
      <w:spacing w:before="0"/>
      <w:ind w:left="283"/>
    </w:pPr>
  </w:style>
  <w:style w:type="paragraph" w:customStyle="1" w:styleId="6-3">
    <w:name w:val="6.Табл.-3уровень"/>
    <w:basedOn w:val="6-1"/>
    <w:rsid w:val="00C10F32"/>
    <w:pPr>
      <w:spacing w:before="0"/>
      <w:ind w:left="397"/>
    </w:pPr>
  </w:style>
  <w:style w:type="paragraph" w:customStyle="1" w:styleId="6-">
    <w:name w:val="6.Табл.-данные"/>
    <w:basedOn w:val="6-1"/>
    <w:rsid w:val="00C10F32"/>
    <w:pPr>
      <w:suppressAutoHyphens/>
      <w:spacing w:before="0"/>
      <w:ind w:left="0" w:right="57" w:firstLine="0"/>
      <w:jc w:val="right"/>
    </w:pPr>
    <w:rPr>
      <w:rFonts w:eastAsia="Arial Unicode MS"/>
    </w:rPr>
  </w:style>
  <w:style w:type="paragraph" w:customStyle="1" w:styleId="Oaenoioaoa">
    <w:name w:val="Oaeno io?aoa"/>
    <w:basedOn w:val="a0"/>
    <w:rsid w:val="00C10F32"/>
    <w:pPr>
      <w:widowControl w:val="0"/>
      <w:overflowPunct w:val="0"/>
      <w:autoSpaceDE w:val="0"/>
      <w:autoSpaceDN w:val="0"/>
      <w:adjustRightInd w:val="0"/>
      <w:spacing w:before="120" w:after="0" w:line="360" w:lineRule="auto"/>
      <w:ind w:firstLine="567"/>
      <w:jc w:val="both"/>
    </w:pPr>
    <w:rPr>
      <w:rFonts w:ascii="Times New Roman" w:hAnsi="Times New Roman"/>
      <w:sz w:val="24"/>
      <w:szCs w:val="20"/>
    </w:rPr>
  </w:style>
  <w:style w:type="paragraph" w:customStyle="1" w:styleId="CharChar1CharCharCharChar">
    <w:name w:val="Знак Char Char Знак Знак Знак Знак Знак Знак1 Знак Char Char Знак Char Char Знак Знак Знак Знак"/>
    <w:basedOn w:val="a0"/>
    <w:rsid w:val="00C10F32"/>
    <w:pPr>
      <w:spacing w:before="100" w:beforeAutospacing="1" w:after="100" w:afterAutospacing="1" w:line="240" w:lineRule="auto"/>
      <w:ind w:firstLine="567"/>
      <w:jc w:val="both"/>
    </w:pPr>
    <w:rPr>
      <w:rFonts w:ascii="Tahoma" w:hAnsi="Tahoma"/>
      <w:sz w:val="20"/>
      <w:szCs w:val="20"/>
      <w:lang w:val="en-US" w:eastAsia="en-US"/>
    </w:rPr>
  </w:style>
  <w:style w:type="paragraph" w:customStyle="1" w:styleId="92">
    <w:name w:val="Знак9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affff5">
    <w:name w:val="ОБЫЧН_ТЕКСТ Знак"/>
    <w:link w:val="affff6"/>
    <w:locked/>
    <w:rsid w:val="00C10F32"/>
    <w:rPr>
      <w:sz w:val="26"/>
    </w:rPr>
  </w:style>
  <w:style w:type="paragraph" w:customStyle="1" w:styleId="affff6">
    <w:name w:val="ОБЫЧН_ТЕКСТ"/>
    <w:basedOn w:val="a0"/>
    <w:link w:val="affff5"/>
    <w:rsid w:val="00C10F32"/>
    <w:pPr>
      <w:widowControl w:val="0"/>
      <w:autoSpaceDE w:val="0"/>
      <w:autoSpaceDN w:val="0"/>
      <w:adjustRightInd w:val="0"/>
      <w:spacing w:before="120" w:after="0" w:line="240" w:lineRule="auto"/>
      <w:ind w:firstLine="709"/>
      <w:jc w:val="both"/>
    </w:pPr>
    <w:rPr>
      <w:rFonts w:asciiTheme="minorHAnsi" w:eastAsiaTheme="minorHAnsi" w:hAnsiTheme="minorHAnsi" w:cstheme="minorBidi"/>
      <w:sz w:val="26"/>
      <w:lang w:eastAsia="en-US"/>
    </w:rPr>
  </w:style>
  <w:style w:type="character" w:customStyle="1" w:styleId="1f4">
    <w:name w:val="ТитулЗнак1"/>
    <w:rsid w:val="00C10F32"/>
    <w:rPr>
      <w:rFonts w:ascii="Times New Roman" w:hAnsi="Times New Roman" w:cs="Times New Roman" w:hint="default"/>
      <w:b/>
      <w:bCs/>
      <w:sz w:val="28"/>
    </w:rPr>
  </w:style>
  <w:style w:type="character" w:customStyle="1" w:styleId="editsection">
    <w:name w:val="editsection"/>
    <w:rsid w:val="00C10F32"/>
  </w:style>
  <w:style w:type="character" w:customStyle="1" w:styleId="mw-headline">
    <w:name w:val="mw-headline"/>
    <w:rsid w:val="00C10F32"/>
  </w:style>
  <w:style w:type="character" w:customStyle="1" w:styleId="Text1">
    <w:name w:val="Text Знак Знак"/>
    <w:rsid w:val="00C10F32"/>
    <w:rPr>
      <w:sz w:val="24"/>
      <w:szCs w:val="24"/>
      <w:lang w:val="ru-RU" w:eastAsia="en-US" w:bidi="ar-SA"/>
    </w:rPr>
  </w:style>
  <w:style w:type="character" w:customStyle="1" w:styleId="FontStyle184">
    <w:name w:val="Font Style184"/>
    <w:rsid w:val="00C10F32"/>
    <w:rPr>
      <w:rFonts w:ascii="Times New Roman" w:hAnsi="Times New Roman" w:cs="Times New Roman" w:hint="default"/>
      <w:sz w:val="22"/>
      <w:szCs w:val="22"/>
    </w:rPr>
  </w:style>
  <w:style w:type="character" w:customStyle="1" w:styleId="112">
    <w:name w:val="Знак Знак11"/>
    <w:rsid w:val="00C10F32"/>
    <w:rPr>
      <w:rFonts w:ascii="Cambria" w:eastAsia="Times New Roman" w:hAnsi="Cambria" w:cs="Times New Roman" w:hint="default"/>
      <w:b/>
      <w:bCs/>
      <w:sz w:val="26"/>
      <w:szCs w:val="26"/>
    </w:rPr>
  </w:style>
  <w:style w:type="character" w:customStyle="1" w:styleId="83">
    <w:name w:val="Знак Знак8"/>
    <w:rsid w:val="00C10F32"/>
    <w:rPr>
      <w:rFonts w:ascii="Cambria" w:eastAsia="Times New Roman" w:hAnsi="Cambria" w:cs="Times New Roman" w:hint="default"/>
      <w:b/>
      <w:bCs/>
      <w:color w:val="7F7F7F"/>
    </w:rPr>
  </w:style>
  <w:style w:type="character" w:styleId="affff7">
    <w:name w:val="Subtle Emphasis"/>
    <w:qFormat/>
    <w:rsid w:val="00C10F32"/>
    <w:rPr>
      <w:i/>
      <w:iCs/>
    </w:rPr>
  </w:style>
  <w:style w:type="character" w:styleId="affff8">
    <w:name w:val="Intense Emphasis"/>
    <w:uiPriority w:val="21"/>
    <w:qFormat/>
    <w:rsid w:val="00C10F32"/>
    <w:rPr>
      <w:b/>
      <w:bCs/>
    </w:rPr>
  </w:style>
  <w:style w:type="character" w:styleId="affff9">
    <w:name w:val="Subtle Reference"/>
    <w:qFormat/>
    <w:rsid w:val="00C10F32"/>
    <w:rPr>
      <w:smallCaps/>
    </w:rPr>
  </w:style>
  <w:style w:type="character" w:styleId="affffa">
    <w:name w:val="Intense Reference"/>
    <w:qFormat/>
    <w:rsid w:val="00C10F32"/>
    <w:rPr>
      <w:smallCaps/>
      <w:spacing w:val="5"/>
      <w:u w:val="single"/>
    </w:rPr>
  </w:style>
  <w:style w:type="character" w:styleId="affffb">
    <w:name w:val="Book Title"/>
    <w:qFormat/>
    <w:rsid w:val="00C10F32"/>
    <w:rPr>
      <w:i/>
      <w:iCs/>
      <w:smallCaps/>
      <w:spacing w:val="5"/>
    </w:rPr>
  </w:style>
  <w:style w:type="character" w:customStyle="1" w:styleId="apple-converted-space">
    <w:name w:val="apple-converted-space"/>
    <w:rsid w:val="00C10F32"/>
  </w:style>
  <w:style w:type="character" w:customStyle="1" w:styleId="apple-style-span">
    <w:name w:val="apple-style-span"/>
    <w:rsid w:val="00C10F32"/>
  </w:style>
  <w:style w:type="paragraph" w:customStyle="1" w:styleId="84">
    <w:name w:val="Знак8"/>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styleId="affffc">
    <w:name w:val="page number"/>
    <w:rsid w:val="00C10F32"/>
    <w:rPr>
      <w:rFonts w:ascii="Arial" w:hAnsi="Arial"/>
      <w:sz w:val="20"/>
    </w:rPr>
  </w:style>
  <w:style w:type="paragraph" w:customStyle="1" w:styleId="1f5">
    <w:name w:val="Знак Знак Знак Знак Знак Знак Знак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130">
    <w:name w:val="Знак Знак13"/>
    <w:rsid w:val="00C10F32"/>
    <w:rPr>
      <w:rFonts w:ascii="Arial" w:hAnsi="Arial"/>
      <w:b/>
      <w:kern w:val="28"/>
      <w:sz w:val="28"/>
      <w:szCs w:val="28"/>
      <w:lang w:val="ru-RU" w:eastAsia="ru-RU" w:bidi="ar-SA"/>
    </w:rPr>
  </w:style>
  <w:style w:type="paragraph" w:customStyle="1" w:styleId="1110">
    <w:name w:val="Знак Знак1 Знак1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43">
    <w:name w:val="Знак Знак4"/>
    <w:rsid w:val="00C10F32"/>
    <w:rPr>
      <w:sz w:val="24"/>
      <w:szCs w:val="24"/>
      <w:lang w:val="ru-RU" w:eastAsia="ru-RU" w:bidi="ar-SA"/>
    </w:rPr>
  </w:style>
  <w:style w:type="character" w:customStyle="1" w:styleId="120">
    <w:name w:val="Знак Знак12"/>
    <w:rsid w:val="00C10F32"/>
    <w:rPr>
      <w:b/>
      <w:sz w:val="26"/>
      <w:lang w:val="ru-RU" w:eastAsia="ru-RU" w:bidi="ar-SA"/>
    </w:rPr>
  </w:style>
  <w:style w:type="character" w:customStyle="1" w:styleId="93">
    <w:name w:val="Знак Знак9"/>
    <w:rsid w:val="00C10F32"/>
    <w:rPr>
      <w:rFonts w:ascii="Arial" w:hAnsi="Arial"/>
      <w:b/>
      <w:i/>
      <w:sz w:val="18"/>
      <w:lang w:val="ru-RU" w:eastAsia="ru-RU" w:bidi="ar-SA"/>
    </w:rPr>
  </w:style>
  <w:style w:type="paragraph" w:customStyle="1" w:styleId="3a">
    <w:name w:val="Знак3"/>
    <w:basedOn w:val="a0"/>
    <w:rsid w:val="00C10F32"/>
    <w:pPr>
      <w:spacing w:before="120" w:after="160" w:line="240" w:lineRule="exact"/>
      <w:ind w:firstLine="567"/>
      <w:jc w:val="both"/>
    </w:pPr>
    <w:rPr>
      <w:rFonts w:ascii="Verdana" w:hAnsi="Verdana"/>
      <w:sz w:val="20"/>
      <w:szCs w:val="20"/>
      <w:lang w:val="en-US" w:eastAsia="en-US"/>
    </w:rPr>
  </w:style>
  <w:style w:type="character" w:customStyle="1" w:styleId="2d">
    <w:name w:val="Знак Знак2"/>
    <w:rsid w:val="00C10F32"/>
    <w:rPr>
      <w:rFonts w:ascii="Courier New" w:hAnsi="Courier New" w:cs="Courier New"/>
      <w:lang w:val="ru-RU" w:eastAsia="ru-RU" w:bidi="ar-SA"/>
    </w:rPr>
  </w:style>
  <w:style w:type="paragraph" w:styleId="2e">
    <w:name w:val="List 2"/>
    <w:basedOn w:val="a0"/>
    <w:rsid w:val="00C10F32"/>
    <w:pPr>
      <w:spacing w:before="120" w:after="0" w:line="240" w:lineRule="auto"/>
      <w:ind w:left="566" w:hanging="283"/>
      <w:jc w:val="both"/>
    </w:pPr>
    <w:rPr>
      <w:rFonts w:ascii="Times New Roman" w:hAnsi="Times New Roman"/>
      <w:sz w:val="32"/>
      <w:szCs w:val="20"/>
    </w:rPr>
  </w:style>
  <w:style w:type="paragraph" w:styleId="affffd">
    <w:name w:val="List Continue"/>
    <w:basedOn w:val="a0"/>
    <w:rsid w:val="00C10F32"/>
    <w:pPr>
      <w:spacing w:before="120" w:after="120" w:line="240" w:lineRule="auto"/>
      <w:ind w:left="283" w:firstLine="567"/>
      <w:jc w:val="both"/>
    </w:pPr>
    <w:rPr>
      <w:rFonts w:ascii="Times New Roman" w:hAnsi="Times New Roman"/>
      <w:sz w:val="32"/>
      <w:szCs w:val="20"/>
    </w:rPr>
  </w:style>
  <w:style w:type="paragraph" w:styleId="affffe">
    <w:name w:val="List"/>
    <w:basedOn w:val="afb"/>
    <w:rsid w:val="00C10F32"/>
    <w:pPr>
      <w:spacing w:before="120" w:after="120"/>
      <w:ind w:firstLine="567"/>
    </w:pPr>
    <w:rPr>
      <w:rFonts w:ascii="Arial" w:eastAsia="Arial Unicode MS" w:hAnsi="Arial" w:cs="Tahoma"/>
      <w:bCs w:val="0"/>
      <w:kern w:val="1"/>
      <w:szCs w:val="24"/>
      <w:lang w:eastAsia="ru-RU"/>
    </w:rPr>
  </w:style>
  <w:style w:type="paragraph" w:styleId="3b">
    <w:name w:val="Body Text 3"/>
    <w:basedOn w:val="a0"/>
    <w:link w:val="3c"/>
    <w:rsid w:val="00C10F32"/>
    <w:pPr>
      <w:spacing w:before="120" w:after="120" w:line="240" w:lineRule="auto"/>
      <w:ind w:firstLine="567"/>
      <w:jc w:val="both"/>
    </w:pPr>
    <w:rPr>
      <w:rFonts w:ascii="Times New Roman" w:hAnsi="Times New Roman"/>
      <w:sz w:val="16"/>
      <w:szCs w:val="16"/>
    </w:rPr>
  </w:style>
  <w:style w:type="character" w:customStyle="1" w:styleId="3c">
    <w:name w:val="Основной текст 3 Знак"/>
    <w:basedOn w:val="a1"/>
    <w:link w:val="3b"/>
    <w:rsid w:val="00C10F32"/>
    <w:rPr>
      <w:rFonts w:ascii="Times New Roman" w:eastAsia="Times New Roman" w:hAnsi="Times New Roman" w:cs="Times New Roman"/>
      <w:sz w:val="16"/>
      <w:szCs w:val="16"/>
      <w:lang w:eastAsia="ru-RU"/>
    </w:rPr>
  </w:style>
  <w:style w:type="character" w:customStyle="1" w:styleId="1111">
    <w:name w:val="Знак Знак111"/>
    <w:rsid w:val="00C10F32"/>
    <w:rPr>
      <w:rFonts w:ascii="Cambria" w:eastAsia="Times New Roman" w:hAnsi="Cambria" w:cs="Times New Roman"/>
      <w:b/>
      <w:bCs/>
      <w:sz w:val="26"/>
      <w:szCs w:val="26"/>
    </w:rPr>
  </w:style>
  <w:style w:type="character" w:customStyle="1" w:styleId="810">
    <w:name w:val="Знак Знак81"/>
    <w:rsid w:val="00C10F32"/>
    <w:rPr>
      <w:rFonts w:ascii="Cambria" w:eastAsia="Times New Roman" w:hAnsi="Cambria" w:cs="Times New Roman"/>
      <w:b/>
      <w:bCs/>
      <w:color w:val="7F7F7F"/>
    </w:rPr>
  </w:style>
  <w:style w:type="paragraph" w:customStyle="1" w:styleId="910">
    <w:name w:val="Знак9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InsStyle">
    <w:name w:val="InsStyle"/>
    <w:rsid w:val="00C10F32"/>
    <w:pPr>
      <w:spacing w:before="240" w:after="240" w:line="240" w:lineRule="auto"/>
      <w:ind w:left="578" w:hanging="578"/>
      <w:jc w:val="both"/>
    </w:pPr>
    <w:rPr>
      <w:rFonts w:ascii="Arial" w:eastAsia="Times New Roman" w:hAnsi="Arial" w:cs="Arial"/>
      <w:spacing w:val="20"/>
      <w:sz w:val="20"/>
      <w:szCs w:val="20"/>
      <w:lang w:eastAsia="ru-RU"/>
    </w:rPr>
  </w:style>
  <w:style w:type="character" w:customStyle="1" w:styleId="InStyleZn">
    <w:name w:val="InStyleZn"/>
    <w:rsid w:val="00C10F32"/>
    <w:rPr>
      <w:rFonts w:ascii="Arial" w:hAnsi="Arial"/>
      <w:spacing w:val="20"/>
      <w:sz w:val="20"/>
      <w:szCs w:val="20"/>
    </w:rPr>
  </w:style>
  <w:style w:type="character" w:customStyle="1" w:styleId="BaseStyleZn">
    <w:name w:val="BaseStyleZn"/>
    <w:rsid w:val="00C10F32"/>
    <w:rPr>
      <w:rFonts w:ascii="Times New Roman" w:hAnsi="Times New Roman"/>
      <w:sz w:val="20"/>
    </w:rPr>
  </w:style>
  <w:style w:type="character" w:customStyle="1" w:styleId="131">
    <w:name w:val="Знак Знак131"/>
    <w:locked/>
    <w:rsid w:val="00C10F32"/>
    <w:rPr>
      <w:rFonts w:cs="Arial"/>
      <w:b/>
      <w:bCs/>
      <w:caps/>
      <w:kern w:val="32"/>
      <w:sz w:val="24"/>
      <w:szCs w:val="28"/>
      <w:lang w:val="ru-RU" w:eastAsia="ru-RU" w:bidi="ar-SA"/>
    </w:rPr>
  </w:style>
  <w:style w:type="character" w:customStyle="1" w:styleId="121">
    <w:name w:val="Знак Знак121"/>
    <w:locked/>
    <w:rsid w:val="00C10F32"/>
    <w:rPr>
      <w:rFonts w:ascii="Arial" w:hAnsi="Arial" w:cs="Arial"/>
      <w:b/>
      <w:bCs/>
      <w:sz w:val="26"/>
      <w:szCs w:val="26"/>
      <w:lang w:val="ru-RU" w:eastAsia="ru-RU" w:bidi="ar-SA"/>
    </w:rPr>
  </w:style>
  <w:style w:type="character" w:customStyle="1" w:styleId="911">
    <w:name w:val="Знак Знак91"/>
    <w:locked/>
    <w:rsid w:val="00C10F32"/>
    <w:rPr>
      <w:b/>
      <w:bCs/>
      <w:iCs/>
      <w:sz w:val="24"/>
      <w:szCs w:val="24"/>
      <w:lang w:val="ru-RU" w:eastAsia="ru-RU" w:bidi="ar-SA"/>
    </w:rPr>
  </w:style>
  <w:style w:type="character" w:customStyle="1" w:styleId="1f6">
    <w:name w:val="Знак Знак1"/>
    <w:locked/>
    <w:rsid w:val="00C10F32"/>
    <w:rPr>
      <w:rFonts w:ascii="Arial" w:hAnsi="Arial" w:cs="Arial"/>
      <w:b/>
      <w:kern w:val="28"/>
      <w:sz w:val="28"/>
      <w:lang w:val="ru-RU" w:eastAsia="ru-RU" w:bidi="ar-SA"/>
    </w:rPr>
  </w:style>
  <w:style w:type="character" w:customStyle="1" w:styleId="3d">
    <w:name w:val="Знак Знак3"/>
    <w:locked/>
    <w:rsid w:val="00C10F32"/>
    <w:rPr>
      <w:sz w:val="24"/>
      <w:szCs w:val="24"/>
      <w:lang w:val="ru-RU" w:eastAsia="ru-RU" w:bidi="ar-SA"/>
    </w:rPr>
  </w:style>
  <w:style w:type="character" w:customStyle="1" w:styleId="411">
    <w:name w:val="Знак Знак41"/>
    <w:locked/>
    <w:rsid w:val="00C10F32"/>
    <w:rPr>
      <w:sz w:val="24"/>
      <w:szCs w:val="24"/>
      <w:lang w:val="ru-RU" w:eastAsia="ru-RU" w:bidi="ar-SA"/>
    </w:rPr>
  </w:style>
  <w:style w:type="character" w:customStyle="1" w:styleId="215">
    <w:name w:val="Знак Знак21"/>
    <w:locked/>
    <w:rsid w:val="00C10F32"/>
    <w:rPr>
      <w:rFonts w:ascii="Courier New" w:hAnsi="Courier New" w:cs="Courier New"/>
      <w:lang w:val="ru-RU" w:eastAsia="ru-RU" w:bidi="ar-SA"/>
    </w:rPr>
  </w:style>
  <w:style w:type="paragraph" w:customStyle="1" w:styleId="811">
    <w:name w:val="Знак8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Text10">
    <w:name w:val="Text Знак Знак1"/>
    <w:rsid w:val="00C10F32"/>
    <w:rPr>
      <w:sz w:val="24"/>
      <w:szCs w:val="24"/>
      <w:lang w:val="ru-RU" w:eastAsia="en-US" w:bidi="ar-SA"/>
    </w:rPr>
  </w:style>
  <w:style w:type="paragraph" w:customStyle="1" w:styleId="72">
    <w:name w:val="Знак7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1f7">
    <w:name w:val="Основной текст Знак1 Знак"/>
    <w:aliases w:val="Основной текст Знак Знак Знак Знак Знак Знак"/>
    <w:rsid w:val="00C10F32"/>
    <w:rPr>
      <w:b/>
      <w:bCs/>
      <w:sz w:val="24"/>
      <w:szCs w:val="24"/>
      <w:lang w:val="ru-RU" w:eastAsia="ru-RU" w:bidi="ar-SA"/>
    </w:rPr>
  </w:style>
  <w:style w:type="character" w:customStyle="1" w:styleId="afffff">
    <w:name w:val="Название Знак Знак"/>
    <w:aliases w:val=" Знак1 Знак Знак,Название Знак1 Знак Знак,Название Знак Знак Знак Знак,Заголовок3 Знак Знак Знак Знак,Заголовок3 Знак1 Знак Знак Знак,Название Знак1,Заголовок3 Знак Знак,Заголовок3 Знак1"/>
    <w:rsid w:val="00C10F32"/>
    <w:rPr>
      <w:rFonts w:ascii="Arial" w:hAnsi="Arial"/>
      <w:b/>
      <w:kern w:val="28"/>
      <w:sz w:val="28"/>
      <w:lang w:val="ru-RU" w:eastAsia="ru-RU" w:bidi="ar-SA"/>
    </w:rPr>
  </w:style>
  <w:style w:type="paragraph" w:customStyle="1" w:styleId="710">
    <w:name w:val="Знак7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afffff0">
    <w:name w:val="Знак Знак Знак Знак"/>
    <w:basedOn w:val="a0"/>
    <w:rsid w:val="00C10F32"/>
    <w:pPr>
      <w:spacing w:before="100" w:beforeAutospacing="1" w:after="100" w:afterAutospacing="1" w:line="240" w:lineRule="auto"/>
      <w:ind w:firstLine="567"/>
      <w:jc w:val="both"/>
    </w:pPr>
    <w:rPr>
      <w:rFonts w:ascii="Tahoma" w:hAnsi="Tahoma"/>
      <w:sz w:val="20"/>
      <w:szCs w:val="20"/>
      <w:lang w:val="en-US" w:eastAsia="en-US"/>
    </w:rPr>
  </w:style>
  <w:style w:type="paragraph" w:customStyle="1" w:styleId="afffff1">
    <w:name w:val="Таблицы (моноширинный)"/>
    <w:basedOn w:val="a0"/>
    <w:next w:val="a0"/>
    <w:rsid w:val="00C10F32"/>
    <w:pPr>
      <w:widowControl w:val="0"/>
      <w:autoSpaceDE w:val="0"/>
      <w:autoSpaceDN w:val="0"/>
      <w:adjustRightInd w:val="0"/>
      <w:spacing w:before="120" w:after="0" w:line="240" w:lineRule="auto"/>
      <w:ind w:firstLine="567"/>
      <w:jc w:val="both"/>
    </w:pPr>
    <w:rPr>
      <w:rFonts w:ascii="Courier New" w:hAnsi="Courier New" w:cs="Courier New"/>
      <w:sz w:val="20"/>
      <w:szCs w:val="20"/>
    </w:rPr>
  </w:style>
  <w:style w:type="paragraph" w:customStyle="1" w:styleId="1f8">
    <w:name w:val="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73">
    <w:name w:val="Знак7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f9">
    <w:name w:val="1 Знак Знак Знак Знак"/>
    <w:basedOn w:val="a0"/>
    <w:rsid w:val="00C10F32"/>
    <w:pPr>
      <w:spacing w:before="120" w:after="160" w:line="240" w:lineRule="exact"/>
      <w:ind w:firstLine="567"/>
      <w:jc w:val="both"/>
    </w:pPr>
    <w:rPr>
      <w:rFonts w:ascii="Verdana" w:hAnsi="Verdana"/>
      <w:sz w:val="20"/>
      <w:szCs w:val="20"/>
      <w:lang w:val="en-US" w:eastAsia="en-US"/>
    </w:rPr>
  </w:style>
  <w:style w:type="character" w:customStyle="1" w:styleId="310">
    <w:name w:val="Заголовок3 Знак Знак1"/>
    <w:aliases w:val="Заголовок3 Знак Знак2"/>
    <w:rsid w:val="00C10F32"/>
    <w:rPr>
      <w:rFonts w:ascii="Cambria" w:eastAsia="Times New Roman" w:hAnsi="Cambria" w:cs="Times New Roman"/>
      <w:spacing w:val="5"/>
      <w:sz w:val="52"/>
      <w:szCs w:val="52"/>
    </w:rPr>
  </w:style>
  <w:style w:type="paragraph" w:customStyle="1" w:styleId="1fa">
    <w:name w:val="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u">
    <w:name w:val="u"/>
    <w:basedOn w:val="a0"/>
    <w:rsid w:val="00C10F32"/>
    <w:pPr>
      <w:spacing w:before="100" w:beforeAutospacing="1" w:after="100" w:afterAutospacing="1" w:line="240" w:lineRule="auto"/>
      <w:ind w:firstLine="567"/>
      <w:jc w:val="both"/>
    </w:pPr>
    <w:rPr>
      <w:rFonts w:ascii="Times New Roman" w:hAnsi="Times New Roman"/>
      <w:sz w:val="24"/>
      <w:szCs w:val="24"/>
    </w:rPr>
  </w:style>
  <w:style w:type="paragraph" w:customStyle="1" w:styleId="94">
    <w:name w:val="Знак9"/>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
    <w:name w:val="Заголовок-1"/>
    <w:basedOn w:val="a0"/>
    <w:link w:val="-10"/>
    <w:rsid w:val="00C10F32"/>
    <w:pPr>
      <w:overflowPunct w:val="0"/>
      <w:autoSpaceDE w:val="0"/>
      <w:autoSpaceDN w:val="0"/>
      <w:adjustRightInd w:val="0"/>
      <w:spacing w:before="240" w:after="120" w:line="240" w:lineRule="auto"/>
      <w:ind w:firstLine="567"/>
      <w:jc w:val="both"/>
      <w:textAlignment w:val="baseline"/>
    </w:pPr>
    <w:rPr>
      <w:rFonts w:ascii="Times New Roman" w:hAnsi="Times New Roman"/>
      <w:b/>
      <w:sz w:val="28"/>
      <w:szCs w:val="20"/>
    </w:rPr>
  </w:style>
  <w:style w:type="character" w:customStyle="1" w:styleId="-10">
    <w:name w:val="Заголовок-1 Знак"/>
    <w:link w:val="-1"/>
    <w:rsid w:val="00C10F32"/>
    <w:rPr>
      <w:rFonts w:ascii="Times New Roman" w:eastAsia="Times New Roman" w:hAnsi="Times New Roman" w:cs="Times New Roman"/>
      <w:b/>
      <w:sz w:val="28"/>
      <w:szCs w:val="20"/>
    </w:rPr>
  </w:style>
  <w:style w:type="paragraph" w:customStyle="1" w:styleId="Euro12">
    <w:name w:val="Euro 12"/>
    <w:rsid w:val="00C10F32"/>
    <w:pPr>
      <w:widowControl w:val="0"/>
      <w:autoSpaceDE w:val="0"/>
      <w:autoSpaceDN w:val="0"/>
      <w:adjustRightInd w:val="0"/>
      <w:spacing w:before="240" w:after="240" w:line="240" w:lineRule="auto"/>
      <w:ind w:left="578" w:hanging="578"/>
      <w:jc w:val="both"/>
    </w:pPr>
    <w:rPr>
      <w:rFonts w:ascii="Europe" w:eastAsia="Times New Roman" w:hAnsi="Europe" w:cs="Times New Roman"/>
      <w:color w:val="000000"/>
      <w:sz w:val="24"/>
      <w:szCs w:val="20"/>
      <w:lang w:eastAsia="ru-RU"/>
    </w:rPr>
  </w:style>
  <w:style w:type="paragraph" w:customStyle="1" w:styleId="-11">
    <w:name w:val="Список-1"/>
    <w:basedOn w:val="29"/>
    <w:rsid w:val="00C10F32"/>
    <w:pPr>
      <w:spacing w:after="0" w:line="240" w:lineRule="auto"/>
    </w:pPr>
  </w:style>
  <w:style w:type="paragraph" w:customStyle="1" w:styleId="afffff2">
    <w:name w:val="Название табл"/>
    <w:basedOn w:val="a0"/>
    <w:rsid w:val="00C10F32"/>
    <w:pPr>
      <w:overflowPunct w:val="0"/>
      <w:autoSpaceDE w:val="0"/>
      <w:autoSpaceDN w:val="0"/>
      <w:adjustRightInd w:val="0"/>
      <w:spacing w:before="220" w:after="0" w:line="240" w:lineRule="auto"/>
      <w:ind w:firstLine="567"/>
      <w:jc w:val="right"/>
      <w:textAlignment w:val="baseline"/>
    </w:pPr>
    <w:rPr>
      <w:rFonts w:ascii="Times New Roman" w:hAnsi="Times New Roman"/>
      <w:b/>
      <w:sz w:val="24"/>
      <w:szCs w:val="24"/>
      <w:lang w:eastAsia="en-US"/>
    </w:rPr>
  </w:style>
  <w:style w:type="paragraph" w:customStyle="1" w:styleId="311">
    <w:name w:val="Основной текст с отступом 31"/>
    <w:basedOn w:val="a0"/>
    <w:rsid w:val="00C10F32"/>
    <w:pPr>
      <w:spacing w:before="120" w:after="0" w:line="480" w:lineRule="auto"/>
      <w:ind w:left="-567" w:firstLine="567"/>
      <w:jc w:val="both"/>
    </w:pPr>
    <w:rPr>
      <w:rFonts w:ascii="Times New Roman" w:hAnsi="Times New Roman"/>
      <w:sz w:val="28"/>
      <w:szCs w:val="20"/>
      <w:lang w:eastAsia="ja-JP"/>
    </w:rPr>
  </w:style>
  <w:style w:type="paragraph" w:customStyle="1" w:styleId="216">
    <w:name w:val="Основной текст с отступом 21"/>
    <w:basedOn w:val="a0"/>
    <w:rsid w:val="00C10F32"/>
    <w:pPr>
      <w:spacing w:before="120" w:after="0" w:line="240" w:lineRule="auto"/>
      <w:ind w:firstLine="709"/>
      <w:jc w:val="both"/>
    </w:pPr>
    <w:rPr>
      <w:rFonts w:ascii="Times New Roman" w:hAnsi="Times New Roman"/>
      <w:sz w:val="28"/>
      <w:szCs w:val="20"/>
      <w:lang w:eastAsia="ja-JP"/>
    </w:rPr>
  </w:style>
  <w:style w:type="paragraph" w:customStyle="1" w:styleId="Table1">
    <w:name w:val="Table1"/>
    <w:basedOn w:val="a0"/>
    <w:rsid w:val="00C10F32"/>
    <w:pPr>
      <w:widowControl w:val="0"/>
      <w:spacing w:before="40" w:after="40" w:line="240" w:lineRule="auto"/>
      <w:ind w:left="851" w:firstLine="567"/>
      <w:jc w:val="both"/>
    </w:pPr>
    <w:rPr>
      <w:rFonts w:ascii="AGOpus" w:hAnsi="AGOpus"/>
      <w:snapToGrid w:val="0"/>
      <w:color w:val="000000"/>
      <w:sz w:val="16"/>
      <w:szCs w:val="20"/>
      <w:lang w:val="en-US" w:eastAsia="ja-JP"/>
    </w:rPr>
  </w:style>
  <w:style w:type="paragraph" w:customStyle="1" w:styleId="txt">
    <w:name w:val="txt"/>
    <w:basedOn w:val="a0"/>
    <w:rsid w:val="00C10F32"/>
    <w:pPr>
      <w:spacing w:before="40" w:after="100" w:line="240" w:lineRule="auto"/>
      <w:ind w:firstLine="567"/>
      <w:jc w:val="both"/>
    </w:pPr>
    <w:rPr>
      <w:rFonts w:ascii="Verdana" w:hAnsi="Verdana"/>
      <w:color w:val="414141"/>
      <w:sz w:val="24"/>
    </w:rPr>
  </w:style>
  <w:style w:type="paragraph" w:customStyle="1" w:styleId="412">
    <w:name w:val="Знак4 Знак Знак Знак Знак Знак Знак Знак Знак Знак1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5">
    <w:name w:val="Знак8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3e">
    <w:name w:val="Знак3 Знак Знак Знак"/>
    <w:basedOn w:val="a0"/>
    <w:rsid w:val="00C10F32"/>
    <w:pPr>
      <w:spacing w:before="120" w:after="160" w:line="240" w:lineRule="exact"/>
      <w:ind w:firstLine="567"/>
      <w:jc w:val="both"/>
    </w:pPr>
    <w:rPr>
      <w:rFonts w:ascii="Verdana" w:hAnsi="Verdana"/>
      <w:sz w:val="20"/>
      <w:szCs w:val="20"/>
      <w:lang w:val="en-US" w:eastAsia="en-US"/>
    </w:rPr>
  </w:style>
  <w:style w:type="paragraph" w:customStyle="1" w:styleId="afffff3">
    <w:name w:val="Стиль заключения Знак"/>
    <w:basedOn w:val="a0"/>
    <w:link w:val="afffff4"/>
    <w:rsid w:val="00C10F32"/>
    <w:pPr>
      <w:spacing w:before="120" w:after="0" w:line="360" w:lineRule="auto"/>
      <w:ind w:firstLine="720"/>
      <w:jc w:val="both"/>
    </w:pPr>
    <w:rPr>
      <w:rFonts w:ascii="Times New Roman" w:hAnsi="Times New Roman"/>
      <w:sz w:val="28"/>
      <w:szCs w:val="28"/>
    </w:rPr>
  </w:style>
  <w:style w:type="character" w:customStyle="1" w:styleId="afffff4">
    <w:name w:val="Стиль заключения Знак Знак"/>
    <w:link w:val="afffff3"/>
    <w:rsid w:val="00C10F32"/>
    <w:rPr>
      <w:rFonts w:ascii="Times New Roman" w:eastAsia="Times New Roman" w:hAnsi="Times New Roman" w:cs="Times New Roman"/>
      <w:sz w:val="28"/>
      <w:szCs w:val="28"/>
      <w:lang w:eastAsia="ru-RU"/>
    </w:rPr>
  </w:style>
  <w:style w:type="paragraph" w:customStyle="1" w:styleId="1fb">
    <w:name w:val="норм1"/>
    <w:basedOn w:val="a0"/>
    <w:rsid w:val="00C10F32"/>
    <w:pPr>
      <w:spacing w:before="60" w:after="48" w:line="220" w:lineRule="exact"/>
      <w:ind w:firstLine="567"/>
      <w:jc w:val="both"/>
    </w:pPr>
    <w:rPr>
      <w:rFonts w:ascii="Arial" w:hAnsi="Arial"/>
      <w:b/>
      <w:sz w:val="18"/>
      <w:szCs w:val="20"/>
    </w:rPr>
  </w:style>
  <w:style w:type="paragraph" w:customStyle="1" w:styleId="afffff5">
    <w:name w:val="Знак Знак Знак"/>
    <w:basedOn w:val="a0"/>
    <w:rsid w:val="00C10F32"/>
    <w:pPr>
      <w:spacing w:before="120" w:after="160" w:line="240" w:lineRule="exact"/>
      <w:ind w:firstLine="567"/>
      <w:jc w:val="both"/>
    </w:pPr>
    <w:rPr>
      <w:rFonts w:ascii="Verdana" w:hAnsi="Verdana"/>
      <w:sz w:val="20"/>
      <w:szCs w:val="20"/>
      <w:lang w:val="en-US" w:eastAsia="en-US"/>
    </w:rPr>
  </w:style>
  <w:style w:type="character" w:customStyle="1" w:styleId="afffff6">
    <w:name w:val="ОБЫЧН_ТЕКСТ Знак Знак"/>
    <w:rsid w:val="00C10F32"/>
    <w:rPr>
      <w:sz w:val="26"/>
      <w:lang w:val="ru-RU" w:eastAsia="ru-RU" w:bidi="ar-SA"/>
    </w:rPr>
  </w:style>
  <w:style w:type="character" w:customStyle="1" w:styleId="1fc">
    <w:name w:val="Знак Знак Знак Знак Знак Знак1"/>
    <w:aliases w:val=" 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Знак"/>
    <w:rsid w:val="00C10F32"/>
    <w:rPr>
      <w:sz w:val="24"/>
      <w:szCs w:val="24"/>
      <w:lang w:val="ru-RU" w:eastAsia="ru-RU" w:bidi="ar-SA"/>
    </w:rPr>
  </w:style>
  <w:style w:type="paragraph" w:customStyle="1" w:styleId="812">
    <w:name w:val="Знак8 Знак Знак Знак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6">
    <w:name w:val="Знак8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13">
    <w:name w:val="Знак11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7">
    <w:name w:val="Знак8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13">
    <w:name w:val="Знак4 Знак Знак Знак Знак Знак Знак Знак Знак Знак1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afffff7">
    <w:name w:val="Цветовое выделение"/>
    <w:rsid w:val="00C10F32"/>
    <w:rPr>
      <w:b/>
      <w:bCs/>
      <w:color w:val="000080"/>
      <w:sz w:val="20"/>
      <w:szCs w:val="20"/>
    </w:rPr>
  </w:style>
  <w:style w:type="paragraph" w:styleId="afffff8">
    <w:name w:val="Body Text First Indent"/>
    <w:basedOn w:val="afb"/>
    <w:link w:val="afffff9"/>
    <w:rsid w:val="00C10F32"/>
    <w:pPr>
      <w:widowControl/>
      <w:suppressAutoHyphens w:val="0"/>
      <w:spacing w:before="120" w:after="120"/>
      <w:ind w:firstLine="210"/>
    </w:pPr>
    <w:rPr>
      <w:bCs w:val="0"/>
      <w:sz w:val="24"/>
      <w:szCs w:val="24"/>
      <w:lang w:eastAsia="ru-RU"/>
    </w:rPr>
  </w:style>
  <w:style w:type="character" w:customStyle="1" w:styleId="afffff9">
    <w:name w:val="Красная строка Знак"/>
    <w:basedOn w:val="afc"/>
    <w:link w:val="afffff8"/>
    <w:rsid w:val="00C10F32"/>
    <w:rPr>
      <w:rFonts w:ascii="Times New Roman" w:eastAsia="Times New Roman" w:hAnsi="Times New Roman" w:cs="Times New Roman"/>
      <w:bCs/>
      <w:sz w:val="24"/>
      <w:szCs w:val="24"/>
      <w:lang w:eastAsia="ru-RU"/>
    </w:rPr>
  </w:style>
  <w:style w:type="paragraph" w:styleId="2f">
    <w:name w:val="Body Text First Indent 2"/>
    <w:basedOn w:val="aa"/>
    <w:link w:val="2f0"/>
    <w:rsid w:val="00C10F32"/>
    <w:pPr>
      <w:widowControl/>
      <w:spacing w:before="120"/>
      <w:ind w:firstLine="210"/>
      <w:jc w:val="left"/>
    </w:pPr>
  </w:style>
  <w:style w:type="character" w:customStyle="1" w:styleId="2f0">
    <w:name w:val="Красная строка 2 Знак"/>
    <w:basedOn w:val="ac"/>
    <w:link w:val="2f"/>
    <w:rsid w:val="00C10F32"/>
    <w:rPr>
      <w:rFonts w:ascii="Times New Roman" w:eastAsia="Times New Roman" w:hAnsi="Times New Roman" w:cs="Times New Roman"/>
      <w:sz w:val="24"/>
      <w:szCs w:val="24"/>
      <w:lang w:eastAsia="ru-RU"/>
    </w:rPr>
  </w:style>
  <w:style w:type="character" w:customStyle="1" w:styleId="1fd">
    <w:name w:val="Схема документа Знак1"/>
    <w:uiPriority w:val="99"/>
    <w:semiHidden/>
    <w:rsid w:val="00C10F32"/>
    <w:rPr>
      <w:rFonts w:ascii="Tahoma" w:hAnsi="Tahoma" w:cs="Tahoma"/>
      <w:sz w:val="16"/>
      <w:szCs w:val="16"/>
      <w:lang w:eastAsia="en-US"/>
    </w:rPr>
  </w:style>
  <w:style w:type="paragraph" w:customStyle="1" w:styleId="813">
    <w:name w:val="Знак8 Знак Знак Знак Знак Знак Знак Знак Знак Знак1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74">
    <w:name w:val="Знак7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75">
    <w:name w:val="Знак7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14">
    <w:name w:val="Знак8 Знак Знак Знак Знак Знак Знак Знак Знак Знак1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14">
    <w:name w:val="Знак4 Знак Знак Знак Знак Знак Знак Знак Знак Знак1 Знак Знак Знак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8">
    <w:name w:val="Знак8 Знак Знак Знак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14">
    <w:name w:val="Знак11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15">
    <w:name w:val="1 Знак Знак Знак Знак Знак Знак Знак Знак Знак1 Знак"/>
    <w:basedOn w:val="a0"/>
    <w:rsid w:val="00C10F32"/>
    <w:pPr>
      <w:spacing w:before="120" w:after="160" w:line="240" w:lineRule="exact"/>
      <w:ind w:firstLine="567"/>
      <w:jc w:val="both"/>
    </w:pPr>
    <w:rPr>
      <w:rFonts w:ascii="Verdana" w:hAnsi="Verdana"/>
      <w:sz w:val="20"/>
      <w:szCs w:val="20"/>
      <w:lang w:val="en-US" w:eastAsia="en-US"/>
    </w:rPr>
  </w:style>
  <w:style w:type="paragraph" w:customStyle="1" w:styleId="95">
    <w:name w:val="Знак9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15">
    <w:name w:val="Знак4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
    <w:name w:val="Список-КР"/>
    <w:basedOn w:val="a0"/>
    <w:rsid w:val="00C10F32"/>
    <w:pPr>
      <w:tabs>
        <w:tab w:val="num" w:pos="1429"/>
      </w:tabs>
      <w:spacing w:before="120" w:after="0" w:line="240" w:lineRule="auto"/>
      <w:ind w:left="357" w:hanging="357"/>
      <w:jc w:val="both"/>
    </w:pPr>
    <w:rPr>
      <w:rFonts w:ascii="Times New Roman" w:hAnsi="Times New Roman"/>
      <w:sz w:val="24"/>
      <w:szCs w:val="24"/>
    </w:rPr>
  </w:style>
  <w:style w:type="character" w:customStyle="1" w:styleId="FontStyle91">
    <w:name w:val="Font Style91"/>
    <w:rsid w:val="00C10F32"/>
    <w:rPr>
      <w:rFonts w:ascii="Times New Roman" w:hAnsi="Times New Roman" w:cs="Times New Roman"/>
      <w:b/>
      <w:bCs/>
      <w:sz w:val="24"/>
      <w:szCs w:val="24"/>
    </w:rPr>
  </w:style>
  <w:style w:type="character" w:customStyle="1" w:styleId="FontStyle92">
    <w:name w:val="Font Style92"/>
    <w:rsid w:val="00C10F32"/>
    <w:rPr>
      <w:rFonts w:ascii="Times New Roman" w:hAnsi="Times New Roman" w:cs="Times New Roman"/>
      <w:sz w:val="24"/>
      <w:szCs w:val="24"/>
    </w:rPr>
  </w:style>
  <w:style w:type="character" w:customStyle="1" w:styleId="afffffa">
    <w:name w:val="Основной текст Знак Знак Знак Знак Знак"/>
    <w:rsid w:val="00C10F32"/>
    <w:rPr>
      <w:sz w:val="24"/>
      <w:szCs w:val="24"/>
      <w:lang w:val="ru-RU" w:eastAsia="ru-RU" w:bidi="ar-SA"/>
    </w:rPr>
  </w:style>
  <w:style w:type="character" w:customStyle="1" w:styleId="1fe">
    <w:name w:val="Стиль заключения Знак Знак Знак1"/>
    <w:rsid w:val="00C10F32"/>
    <w:rPr>
      <w:sz w:val="28"/>
      <w:szCs w:val="28"/>
      <w:lang w:val="ru-RU" w:eastAsia="ru-RU" w:bidi="ar-SA"/>
    </w:rPr>
  </w:style>
  <w:style w:type="character" w:customStyle="1" w:styleId="FontStyle27">
    <w:name w:val="Font Style27"/>
    <w:rsid w:val="00C10F32"/>
    <w:rPr>
      <w:rFonts w:ascii="Times New Roman" w:hAnsi="Times New Roman" w:cs="Times New Roman"/>
      <w:sz w:val="26"/>
      <w:szCs w:val="26"/>
    </w:rPr>
  </w:style>
  <w:style w:type="paragraph" w:customStyle="1" w:styleId="140">
    <w:name w:val="Обычный + 14 пт"/>
    <w:basedOn w:val="a0"/>
    <w:rsid w:val="00C10F32"/>
    <w:pPr>
      <w:spacing w:before="120" w:after="0" w:line="240" w:lineRule="auto"/>
      <w:ind w:firstLine="708"/>
      <w:jc w:val="both"/>
    </w:pPr>
    <w:rPr>
      <w:rFonts w:ascii="Times New Roman" w:hAnsi="Times New Roman"/>
      <w:sz w:val="28"/>
      <w:szCs w:val="28"/>
    </w:rPr>
  </w:style>
  <w:style w:type="character" w:customStyle="1" w:styleId="mnews">
    <w:name w:val="mnews"/>
    <w:rsid w:val="00C10F32"/>
  </w:style>
  <w:style w:type="paragraph" w:customStyle="1" w:styleId="1ff">
    <w:name w:val="Знак Знак Знак Знак1"/>
    <w:basedOn w:val="a0"/>
    <w:rsid w:val="00C10F32"/>
    <w:pPr>
      <w:spacing w:before="120" w:after="160" w:line="240" w:lineRule="exact"/>
      <w:ind w:firstLine="567"/>
      <w:jc w:val="both"/>
    </w:pPr>
    <w:rPr>
      <w:rFonts w:ascii="Verdana" w:hAnsi="Verdana"/>
      <w:sz w:val="20"/>
      <w:szCs w:val="20"/>
      <w:lang w:val="en-US" w:eastAsia="en-US"/>
    </w:rPr>
  </w:style>
  <w:style w:type="paragraph" w:customStyle="1" w:styleId="ConsNonformat">
    <w:name w:val="ConsNonformat"/>
    <w:rsid w:val="00C10F32"/>
    <w:pPr>
      <w:widowControl w:val="0"/>
      <w:autoSpaceDE w:val="0"/>
      <w:autoSpaceDN w:val="0"/>
      <w:adjustRightInd w:val="0"/>
      <w:spacing w:before="240" w:after="240" w:line="240" w:lineRule="auto"/>
      <w:ind w:left="578" w:right="19772" w:hanging="578"/>
      <w:jc w:val="left"/>
    </w:pPr>
    <w:rPr>
      <w:rFonts w:ascii="Courier New" w:eastAsia="Times New Roman" w:hAnsi="Courier New" w:cs="Courier New"/>
      <w:sz w:val="24"/>
      <w:szCs w:val="24"/>
      <w:lang w:eastAsia="ru-RU"/>
    </w:rPr>
  </w:style>
  <w:style w:type="paragraph" w:customStyle="1" w:styleId="text2">
    <w:name w:val="text"/>
    <w:basedOn w:val="a0"/>
    <w:rsid w:val="00C10F32"/>
    <w:pPr>
      <w:spacing w:before="100" w:beforeAutospacing="1" w:after="100" w:afterAutospacing="1" w:line="240" w:lineRule="auto"/>
      <w:ind w:firstLine="567"/>
      <w:jc w:val="both"/>
    </w:pPr>
    <w:rPr>
      <w:rFonts w:ascii="Times New Roman" w:hAnsi="Times New Roman"/>
      <w:sz w:val="24"/>
      <w:szCs w:val="24"/>
    </w:rPr>
  </w:style>
  <w:style w:type="paragraph" w:customStyle="1" w:styleId="afffffb">
    <w:name w:val="Перечисления с чертой"/>
    <w:basedOn w:val="a0"/>
    <w:rsid w:val="00C10F32"/>
    <w:pPr>
      <w:tabs>
        <w:tab w:val="num" w:pos="1080"/>
      </w:tabs>
      <w:spacing w:before="60" w:after="60" w:line="360" w:lineRule="auto"/>
      <w:ind w:firstLine="720"/>
      <w:jc w:val="both"/>
    </w:pPr>
    <w:rPr>
      <w:rFonts w:ascii="Arial" w:hAnsi="Arial"/>
      <w:sz w:val="24"/>
      <w:szCs w:val="24"/>
    </w:rPr>
  </w:style>
  <w:style w:type="paragraph" w:customStyle="1" w:styleId="1ff0">
    <w:name w:val="Заголовок 1 с Нум"/>
    <w:basedOn w:val="1"/>
    <w:rsid w:val="00C10F32"/>
    <w:pPr>
      <w:keepNext/>
      <w:widowControl/>
      <w:spacing w:before="240" w:after="60"/>
      <w:ind w:left="360" w:hanging="360"/>
    </w:pPr>
    <w:rPr>
      <w:rFonts w:cs="Arial"/>
      <w:b/>
      <w:kern w:val="32"/>
      <w:szCs w:val="32"/>
    </w:rPr>
  </w:style>
  <w:style w:type="paragraph" w:customStyle="1" w:styleId="afffffc">
    <w:name w:val="название Знак Знак"/>
    <w:basedOn w:val="a0"/>
    <w:rsid w:val="00C10F32"/>
    <w:pPr>
      <w:widowControl w:val="0"/>
      <w:autoSpaceDE w:val="0"/>
      <w:autoSpaceDN w:val="0"/>
      <w:adjustRightInd w:val="0"/>
      <w:spacing w:before="240" w:after="0" w:line="240" w:lineRule="auto"/>
      <w:ind w:firstLine="720"/>
      <w:jc w:val="both"/>
    </w:pPr>
    <w:rPr>
      <w:rFonts w:ascii="Times New Roman" w:hAnsi="Times New Roman"/>
      <w:b/>
      <w:bCs/>
      <w:sz w:val="26"/>
      <w:szCs w:val="20"/>
    </w:rPr>
  </w:style>
  <w:style w:type="paragraph" w:customStyle="1" w:styleId="FR3">
    <w:name w:val="FR3"/>
    <w:rsid w:val="00C10F32"/>
    <w:pPr>
      <w:widowControl w:val="0"/>
      <w:autoSpaceDE w:val="0"/>
      <w:autoSpaceDN w:val="0"/>
      <w:adjustRightInd w:val="0"/>
      <w:spacing w:before="240" w:after="240" w:line="240" w:lineRule="auto"/>
      <w:ind w:left="360" w:firstLine="560"/>
      <w:jc w:val="left"/>
    </w:pPr>
    <w:rPr>
      <w:rFonts w:ascii="Arial" w:eastAsia="Times New Roman" w:hAnsi="Arial" w:cs="Arial"/>
      <w:sz w:val="20"/>
      <w:szCs w:val="20"/>
      <w:lang w:eastAsia="ru-RU"/>
    </w:rPr>
  </w:style>
  <w:style w:type="paragraph" w:customStyle="1" w:styleId="FR4">
    <w:name w:val="FR4"/>
    <w:rsid w:val="00C10F32"/>
    <w:pPr>
      <w:widowControl w:val="0"/>
      <w:autoSpaceDE w:val="0"/>
      <w:autoSpaceDN w:val="0"/>
      <w:adjustRightInd w:val="0"/>
      <w:spacing w:before="240" w:after="240" w:line="240" w:lineRule="auto"/>
      <w:ind w:left="578" w:hanging="578"/>
    </w:pPr>
    <w:rPr>
      <w:rFonts w:ascii="Times New Roman" w:eastAsia="Times New Roman" w:hAnsi="Times New Roman" w:cs="Times New Roman"/>
      <w:sz w:val="12"/>
      <w:szCs w:val="12"/>
      <w:lang w:eastAsia="ru-RU"/>
    </w:rPr>
  </w:style>
  <w:style w:type="paragraph" w:customStyle="1" w:styleId="FR5">
    <w:name w:val="FR5"/>
    <w:rsid w:val="00C10F32"/>
    <w:pPr>
      <w:widowControl w:val="0"/>
      <w:autoSpaceDE w:val="0"/>
      <w:autoSpaceDN w:val="0"/>
      <w:adjustRightInd w:val="0"/>
      <w:spacing w:before="240" w:after="240" w:line="240" w:lineRule="auto"/>
      <w:ind w:left="578" w:hanging="578"/>
      <w:jc w:val="both"/>
    </w:pPr>
    <w:rPr>
      <w:rFonts w:ascii="Arial" w:eastAsia="Times New Roman" w:hAnsi="Arial" w:cs="Arial"/>
      <w:noProof/>
      <w:sz w:val="12"/>
      <w:szCs w:val="12"/>
      <w:lang w:eastAsia="ru-RU"/>
    </w:rPr>
  </w:style>
  <w:style w:type="paragraph" w:customStyle="1" w:styleId="afffffd">
    <w:name w:val="Обычный сжат межстрочн"/>
    <w:basedOn w:val="a0"/>
    <w:rsid w:val="00C10F32"/>
    <w:pPr>
      <w:widowControl w:val="0"/>
      <w:overflowPunct w:val="0"/>
      <w:autoSpaceDE w:val="0"/>
      <w:autoSpaceDN w:val="0"/>
      <w:adjustRightInd w:val="0"/>
      <w:spacing w:before="120" w:after="0" w:line="224" w:lineRule="atLeast"/>
      <w:ind w:firstLine="284"/>
      <w:jc w:val="both"/>
    </w:pPr>
    <w:rPr>
      <w:rFonts w:ascii="Times New Roman" w:hAnsi="Times New Roman"/>
      <w:sz w:val="20"/>
      <w:szCs w:val="20"/>
    </w:rPr>
  </w:style>
  <w:style w:type="paragraph" w:customStyle="1" w:styleId="2f1">
    <w:name w:val="Стиль Маркированный список 2"/>
    <w:basedOn w:val="a0"/>
    <w:rsid w:val="00C10F32"/>
    <w:pPr>
      <w:spacing w:before="120" w:after="0" w:line="240" w:lineRule="auto"/>
      <w:ind w:left="720" w:hanging="360"/>
      <w:jc w:val="both"/>
    </w:pPr>
    <w:rPr>
      <w:rFonts w:ascii="Times New Roman" w:hAnsi="Times New Roman"/>
      <w:sz w:val="20"/>
      <w:szCs w:val="20"/>
    </w:rPr>
  </w:style>
  <w:style w:type="paragraph" w:customStyle="1" w:styleId="ConsCell">
    <w:name w:val="ConsCell"/>
    <w:rsid w:val="00C10F32"/>
    <w:pPr>
      <w:widowControl w:val="0"/>
      <w:autoSpaceDE w:val="0"/>
      <w:autoSpaceDN w:val="0"/>
      <w:adjustRightInd w:val="0"/>
      <w:spacing w:before="240" w:after="240" w:line="240" w:lineRule="auto"/>
      <w:ind w:left="578" w:right="19772" w:hanging="578"/>
      <w:jc w:val="left"/>
    </w:pPr>
    <w:rPr>
      <w:rFonts w:ascii="Times New Roman" w:eastAsia="Times New Roman" w:hAnsi="Times New Roman" w:cs="Times New Roman"/>
      <w:sz w:val="24"/>
      <w:szCs w:val="24"/>
      <w:lang w:eastAsia="ru-RU"/>
    </w:rPr>
  </w:style>
  <w:style w:type="paragraph" w:customStyle="1" w:styleId="afffffe">
    <w:name w:val="Стиль глав"/>
    <w:basedOn w:val="a8"/>
    <w:rsid w:val="00C10F32"/>
    <w:pPr>
      <w:keepNext w:val="0"/>
      <w:ind w:firstLine="567"/>
    </w:pPr>
    <w:rPr>
      <w:rFonts w:ascii="Times New Roman" w:hAnsi="Times New Roman" w:cs="Times New Roman"/>
      <w:b w:val="0"/>
      <w:sz w:val="28"/>
      <w:szCs w:val="28"/>
    </w:rPr>
  </w:style>
  <w:style w:type="paragraph" w:customStyle="1" w:styleId="caaieiaie2">
    <w:name w:val="caaieiaie 2"/>
    <w:basedOn w:val="a0"/>
    <w:next w:val="a0"/>
    <w:rsid w:val="00C10F32"/>
    <w:pPr>
      <w:keepNext/>
      <w:overflowPunct w:val="0"/>
      <w:autoSpaceDE w:val="0"/>
      <w:autoSpaceDN w:val="0"/>
      <w:adjustRightInd w:val="0"/>
      <w:spacing w:before="240" w:after="60" w:line="240" w:lineRule="auto"/>
      <w:ind w:firstLine="567"/>
      <w:jc w:val="center"/>
      <w:textAlignment w:val="baseline"/>
    </w:pPr>
    <w:rPr>
      <w:rFonts w:ascii="Arial" w:hAnsi="Arial"/>
      <w:b/>
      <w:sz w:val="24"/>
      <w:szCs w:val="20"/>
    </w:rPr>
  </w:style>
  <w:style w:type="paragraph" w:customStyle="1" w:styleId="affffff">
    <w:name w:val="основной с отступом"/>
    <w:basedOn w:val="afb"/>
    <w:rsid w:val="00C10F32"/>
    <w:pPr>
      <w:widowControl/>
      <w:tabs>
        <w:tab w:val="num" w:pos="360"/>
        <w:tab w:val="left" w:pos="540"/>
      </w:tabs>
      <w:suppressAutoHyphens w:val="0"/>
      <w:spacing w:before="120" w:line="288" w:lineRule="auto"/>
      <w:ind w:firstLine="567"/>
    </w:pPr>
    <w:rPr>
      <w:bCs w:val="0"/>
      <w:sz w:val="24"/>
      <w:szCs w:val="24"/>
      <w:lang w:eastAsia="ru-RU"/>
    </w:rPr>
  </w:style>
  <w:style w:type="paragraph" w:customStyle="1" w:styleId="2f2">
    <w:name w:val="Стиль2"/>
    <w:basedOn w:val="a0"/>
    <w:link w:val="2f3"/>
    <w:qFormat/>
    <w:rsid w:val="00C10F32"/>
    <w:pPr>
      <w:spacing w:before="120" w:after="0" w:line="360" w:lineRule="auto"/>
      <w:ind w:firstLine="720"/>
      <w:jc w:val="both"/>
    </w:pPr>
    <w:rPr>
      <w:rFonts w:ascii="Arial" w:hAnsi="Arial"/>
      <w:sz w:val="24"/>
      <w:szCs w:val="20"/>
    </w:rPr>
  </w:style>
  <w:style w:type="character" w:customStyle="1" w:styleId="2f3">
    <w:name w:val="Стиль2 Знак"/>
    <w:link w:val="2f2"/>
    <w:rsid w:val="00C10F32"/>
    <w:rPr>
      <w:rFonts w:ascii="Arial" w:eastAsia="Times New Roman" w:hAnsi="Arial" w:cs="Times New Roman"/>
      <w:sz w:val="24"/>
      <w:szCs w:val="20"/>
      <w:lang w:eastAsia="ru-RU"/>
    </w:rPr>
  </w:style>
  <w:style w:type="paragraph" w:customStyle="1" w:styleId="affffff0">
    <w:name w:val="Стиль главы схемы"/>
    <w:basedOn w:val="a0"/>
    <w:rsid w:val="00C10F32"/>
    <w:pPr>
      <w:spacing w:before="240" w:after="240" w:line="240" w:lineRule="auto"/>
      <w:ind w:firstLine="567"/>
      <w:jc w:val="center"/>
      <w:outlineLvl w:val="0"/>
    </w:pPr>
    <w:rPr>
      <w:rFonts w:ascii="Times New Roman" w:hAnsi="Times New Roman"/>
      <w:b/>
      <w:bCs/>
      <w:kern w:val="28"/>
      <w:sz w:val="28"/>
      <w:szCs w:val="28"/>
    </w:rPr>
  </w:style>
  <w:style w:type="character" w:customStyle="1" w:styleId="13">
    <w:name w:val="Стиль1 Знак"/>
    <w:link w:val="12"/>
    <w:rsid w:val="00C10F32"/>
    <w:rPr>
      <w:rFonts w:ascii="Times New Roman" w:eastAsia="Times New Roman" w:hAnsi="Times New Roman" w:cs="Times New Roman"/>
      <w:sz w:val="24"/>
      <w:szCs w:val="28"/>
      <w:lang w:eastAsia="ru-RU"/>
    </w:rPr>
  </w:style>
  <w:style w:type="paragraph" w:customStyle="1" w:styleId="ConsPlusCell">
    <w:name w:val="ConsPlusCell"/>
    <w:rsid w:val="00C10F32"/>
    <w:pPr>
      <w:autoSpaceDE w:val="0"/>
      <w:autoSpaceDN w:val="0"/>
      <w:adjustRightInd w:val="0"/>
      <w:spacing w:before="240" w:after="240" w:line="240" w:lineRule="auto"/>
      <w:ind w:left="578" w:hanging="578"/>
      <w:jc w:val="left"/>
    </w:pPr>
    <w:rPr>
      <w:rFonts w:ascii="Arial" w:eastAsia="Times New Roman" w:hAnsi="Arial" w:cs="Arial"/>
      <w:sz w:val="20"/>
      <w:szCs w:val="20"/>
      <w:lang w:eastAsia="ru-RU"/>
    </w:rPr>
  </w:style>
  <w:style w:type="paragraph" w:customStyle="1" w:styleId="116">
    <w:name w:val="1_СПИСОК(1"/>
    <w:aliases w:val="2)"/>
    <w:basedOn w:val="a0"/>
    <w:rsid w:val="00C10F32"/>
    <w:pPr>
      <w:widowControl w:val="0"/>
      <w:autoSpaceDE w:val="0"/>
      <w:autoSpaceDN w:val="0"/>
      <w:adjustRightInd w:val="0"/>
      <w:spacing w:before="120" w:after="0" w:line="240" w:lineRule="auto"/>
      <w:ind w:left="360" w:hanging="360"/>
      <w:jc w:val="both"/>
    </w:pPr>
    <w:rPr>
      <w:rFonts w:ascii="Times New Roman" w:hAnsi="Times New Roman"/>
      <w:sz w:val="26"/>
      <w:szCs w:val="20"/>
    </w:rPr>
  </w:style>
  <w:style w:type="paragraph" w:customStyle="1" w:styleId="BodyText22">
    <w:name w:val="Body Text 22"/>
    <w:basedOn w:val="a0"/>
    <w:rsid w:val="00C10F32"/>
    <w:pPr>
      <w:overflowPunct w:val="0"/>
      <w:autoSpaceDE w:val="0"/>
      <w:autoSpaceDN w:val="0"/>
      <w:adjustRightInd w:val="0"/>
      <w:spacing w:before="120" w:after="0" w:line="240" w:lineRule="auto"/>
      <w:ind w:firstLine="567"/>
      <w:jc w:val="both"/>
      <w:textAlignment w:val="baseline"/>
    </w:pPr>
    <w:rPr>
      <w:rFonts w:ascii="Times New Roman" w:hAnsi="Times New Roman"/>
      <w:i/>
      <w:sz w:val="24"/>
      <w:szCs w:val="20"/>
    </w:rPr>
  </w:style>
  <w:style w:type="paragraph" w:customStyle="1" w:styleId="76">
    <w:name w:val="Знак7"/>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96">
    <w:name w:val="Знак9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ff1">
    <w:name w:val="Знак1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ff2">
    <w:name w:val="Знак Знак Знак1"/>
    <w:basedOn w:val="a0"/>
    <w:rsid w:val="00C10F32"/>
    <w:pPr>
      <w:spacing w:before="120" w:after="160" w:line="240" w:lineRule="exact"/>
      <w:ind w:firstLine="567"/>
      <w:jc w:val="both"/>
    </w:pPr>
    <w:rPr>
      <w:rFonts w:ascii="Verdana" w:hAnsi="Verdana"/>
      <w:sz w:val="20"/>
      <w:szCs w:val="20"/>
      <w:lang w:val="en-US" w:eastAsia="en-US"/>
    </w:rPr>
  </w:style>
  <w:style w:type="paragraph" w:customStyle="1" w:styleId="44">
    <w:name w:val="Знак4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Text3">
    <w:name w:val="Text Знак Знак Знак"/>
    <w:rsid w:val="00C10F32"/>
    <w:rPr>
      <w:sz w:val="24"/>
      <w:szCs w:val="24"/>
      <w:lang w:val="ru-RU" w:eastAsia="en-US" w:bidi="ar-SA"/>
    </w:rPr>
  </w:style>
  <w:style w:type="character" w:customStyle="1" w:styleId="1ff3">
    <w:name w:val="Обычный (веб) Знак1 Знак"/>
    <w:aliases w:val=" Знак2 Знак Знак1, Знак2 Знак1 Знак Знак, Знак2 Знак1 Знак,Обычный (веб) Знак Знак1 Знак,Обычный (веб) Знак Знак Знак Знак, Знак2 Знак2 Знак Знак Знак,Обычный (веб) Знак1 Знак Знак Знак Знак, Знак2 Знак Знак Знак Знак Знак"/>
    <w:uiPriority w:val="99"/>
    <w:rsid w:val="00C10F32"/>
    <w:rPr>
      <w:sz w:val="24"/>
      <w:szCs w:val="24"/>
      <w:lang w:val="ru-RU" w:eastAsia="ru-RU" w:bidi="ar-SA"/>
    </w:rPr>
  </w:style>
  <w:style w:type="character" w:customStyle="1" w:styleId="affffff1">
    <w:name w:val="Стиль заключения Знак Знак Знак"/>
    <w:rsid w:val="00C10F32"/>
    <w:rPr>
      <w:sz w:val="28"/>
      <w:szCs w:val="28"/>
      <w:lang w:val="ru-RU" w:eastAsia="ru-RU" w:bidi="ar-SA"/>
    </w:rPr>
  </w:style>
  <w:style w:type="paragraph" w:customStyle="1" w:styleId="45">
    <w:name w:val="Знак4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ff4">
    <w:name w:val="Знак1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affffff2">
    <w:name w:val="Стиль пункта схемы Знак Знак Знак"/>
    <w:rsid w:val="00C10F32"/>
    <w:rPr>
      <w:sz w:val="28"/>
      <w:szCs w:val="28"/>
      <w:lang w:val="ru-RU" w:eastAsia="ru-RU" w:bidi="ar-SA"/>
    </w:rPr>
  </w:style>
  <w:style w:type="paragraph" w:customStyle="1" w:styleId="46">
    <w:name w:val="Знак4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20">
    <w:name w:val="Знак4 Знак Знак Знак2"/>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16">
    <w:name w:val="Знак4 Знак Знак Знак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ff5">
    <w:name w:val="Знак Знак Знак Знак Знак Знак Знак1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9">
    <w:name w:val="Знак8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15">
    <w:name w:val="Знак8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ff6">
    <w:name w:val="Знак1 Знак Знак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2110">
    <w:name w:val="Знак2 Знак1 Знак Знак1 Знак"/>
    <w:rsid w:val="00C10F32"/>
    <w:rPr>
      <w:sz w:val="24"/>
      <w:szCs w:val="24"/>
      <w:lang w:val="ru-RU" w:eastAsia="ru-RU" w:bidi="ar-SA"/>
    </w:rPr>
  </w:style>
  <w:style w:type="paragraph" w:customStyle="1" w:styleId="8a">
    <w:name w:val="Знак8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memosubhard">
    <w:name w:val="memosubhard"/>
    <w:basedOn w:val="a0"/>
    <w:rsid w:val="00C10F32"/>
    <w:pPr>
      <w:spacing w:before="100" w:beforeAutospacing="1" w:after="100" w:afterAutospacing="1" w:line="240" w:lineRule="auto"/>
      <w:ind w:firstLine="567"/>
      <w:jc w:val="both"/>
    </w:pPr>
    <w:rPr>
      <w:rFonts w:ascii="Times New Roman" w:hAnsi="Times New Roman"/>
      <w:sz w:val="24"/>
      <w:szCs w:val="24"/>
    </w:rPr>
  </w:style>
  <w:style w:type="paragraph" w:customStyle="1" w:styleId="4110">
    <w:name w:val="Знак4 Знак Знак Знак Знак Знак Знак Знак Знак Знак1 Знак Знак Знак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7">
    <w:name w:val="Знак4"/>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17">
    <w:name w:val="Знак1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816">
    <w:name w:val="Знак8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character" w:customStyle="1" w:styleId="1ff7">
    <w:name w:val="Стиль пункта схемы Знак Знак Знак1 Знак"/>
    <w:rsid w:val="00C10F32"/>
    <w:rPr>
      <w:sz w:val="28"/>
      <w:szCs w:val="28"/>
      <w:lang w:val="ru-RU" w:eastAsia="ru-RU" w:bidi="ar-SA"/>
    </w:rPr>
  </w:style>
  <w:style w:type="paragraph" w:customStyle="1" w:styleId="118">
    <w:name w:val="Знак11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19">
    <w:name w:val="Знак11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11a">
    <w:name w:val="Знак11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417">
    <w:name w:val="Знак4 Знак Знак Знак Знак Знак Знак Знак Знак Знак1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affffff3">
    <w:name w:val="Îêîí÷àòåëüíûé"/>
    <w:basedOn w:val="a0"/>
    <w:rsid w:val="00C10F32"/>
    <w:pPr>
      <w:spacing w:before="120" w:after="0" w:line="240" w:lineRule="auto"/>
      <w:ind w:firstLine="567"/>
      <w:jc w:val="both"/>
    </w:pPr>
    <w:rPr>
      <w:rFonts w:ascii="Times New Roman" w:hAnsi="Times New Roman"/>
      <w:sz w:val="24"/>
      <w:szCs w:val="20"/>
    </w:rPr>
  </w:style>
  <w:style w:type="paragraph" w:customStyle="1" w:styleId="affffff4">
    <w:name w:val="Обычный текст"/>
    <w:basedOn w:val="a0"/>
    <w:link w:val="affffff5"/>
    <w:rsid w:val="00C10F32"/>
    <w:pPr>
      <w:spacing w:before="120" w:after="0" w:line="240" w:lineRule="auto"/>
      <w:ind w:firstLine="709"/>
      <w:jc w:val="both"/>
    </w:pPr>
    <w:rPr>
      <w:rFonts w:ascii="Times New Roman" w:hAnsi="Times New Roman"/>
      <w:sz w:val="24"/>
      <w:szCs w:val="24"/>
    </w:rPr>
  </w:style>
  <w:style w:type="paragraph" w:customStyle="1" w:styleId="418">
    <w:name w:val="Знак4 Знак Знак Знак Знак Знак Знак Знак Знак Знак1 Знак Знак Знак Знак Знак Знак Знак Знак Знак Знак Знак Знак Знак Знак Знак Знак Знак"/>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S">
    <w:name w:val="S_Обычный в таблице"/>
    <w:basedOn w:val="a0"/>
    <w:rsid w:val="00C10F32"/>
    <w:pPr>
      <w:spacing w:before="120" w:after="0" w:line="360" w:lineRule="auto"/>
      <w:ind w:firstLine="567"/>
      <w:jc w:val="center"/>
    </w:pPr>
    <w:rPr>
      <w:rFonts w:ascii="Times New Roman" w:hAnsi="Times New Roman"/>
      <w:sz w:val="24"/>
      <w:szCs w:val="24"/>
    </w:rPr>
  </w:style>
  <w:style w:type="paragraph" w:customStyle="1" w:styleId="OTCHET00">
    <w:name w:val="OTCHET_00"/>
    <w:basedOn w:val="2f4"/>
    <w:rsid w:val="00C10F32"/>
    <w:pPr>
      <w:tabs>
        <w:tab w:val="clear" w:pos="540"/>
        <w:tab w:val="left" w:pos="709"/>
        <w:tab w:val="left" w:pos="3402"/>
      </w:tabs>
      <w:spacing w:line="360" w:lineRule="auto"/>
      <w:ind w:left="0"/>
    </w:pPr>
    <w:rPr>
      <w:szCs w:val="20"/>
    </w:rPr>
  </w:style>
  <w:style w:type="paragraph" w:styleId="2f4">
    <w:name w:val="List Number 2"/>
    <w:basedOn w:val="a0"/>
    <w:rsid w:val="00C10F32"/>
    <w:pPr>
      <w:tabs>
        <w:tab w:val="num" w:pos="540"/>
      </w:tabs>
      <w:spacing w:before="120" w:after="0" w:line="240" w:lineRule="auto"/>
      <w:ind w:left="540"/>
      <w:jc w:val="both"/>
    </w:pPr>
    <w:rPr>
      <w:rFonts w:ascii="Times New Roman" w:hAnsi="Times New Roman"/>
      <w:sz w:val="24"/>
      <w:szCs w:val="24"/>
    </w:rPr>
  </w:style>
  <w:style w:type="paragraph" w:customStyle="1" w:styleId="11b">
    <w:name w:val="Знак1 Знак Знак Знак Знак Знак Знак Знак Знак Знак Знак Знак Знак Знак Знак Знак1"/>
    <w:basedOn w:val="a0"/>
    <w:rsid w:val="00C10F32"/>
    <w:pPr>
      <w:widowControl w:val="0"/>
      <w:adjustRightInd w:val="0"/>
      <w:spacing w:before="120" w:after="160" w:line="240" w:lineRule="exact"/>
      <w:ind w:firstLine="567"/>
      <w:jc w:val="right"/>
    </w:pPr>
    <w:rPr>
      <w:rFonts w:ascii="Times New Roman" w:hAnsi="Times New Roman"/>
      <w:sz w:val="20"/>
      <w:szCs w:val="20"/>
      <w:lang w:val="en-GB" w:eastAsia="en-US"/>
    </w:rPr>
  </w:style>
  <w:style w:type="paragraph" w:customStyle="1" w:styleId="affffff6">
    <w:name w:val="Свирь_Тимбер Знак"/>
    <w:basedOn w:val="a0"/>
    <w:link w:val="affffff7"/>
    <w:rsid w:val="00C10F32"/>
    <w:pPr>
      <w:spacing w:before="120" w:after="120" w:line="240" w:lineRule="auto"/>
      <w:ind w:firstLine="567"/>
      <w:jc w:val="both"/>
    </w:pPr>
    <w:rPr>
      <w:rFonts w:ascii="Times New Roman" w:hAnsi="Times New Roman"/>
      <w:sz w:val="24"/>
      <w:szCs w:val="24"/>
      <w:lang w:val="en-US" w:bidi="en-US"/>
    </w:rPr>
  </w:style>
  <w:style w:type="character" w:customStyle="1" w:styleId="affffff7">
    <w:name w:val="Свирь_Тимбер Знак Знак"/>
    <w:link w:val="affffff6"/>
    <w:rsid w:val="00C10F32"/>
    <w:rPr>
      <w:rFonts w:ascii="Times New Roman" w:eastAsia="Times New Roman" w:hAnsi="Times New Roman" w:cs="Times New Roman"/>
      <w:sz w:val="24"/>
      <w:szCs w:val="24"/>
      <w:lang w:val="en-US" w:eastAsia="ru-RU" w:bidi="en-US"/>
    </w:rPr>
  </w:style>
  <w:style w:type="paragraph" w:customStyle="1" w:styleId="11c">
    <w:name w:val="Знак1 Знак Знак1 Знак Знак Знак Знак Знак Знак Знак Знак Знак Знак"/>
    <w:basedOn w:val="a0"/>
    <w:rsid w:val="00C10F32"/>
    <w:pPr>
      <w:spacing w:before="120" w:after="160" w:line="240" w:lineRule="exact"/>
      <w:ind w:firstLine="567"/>
      <w:jc w:val="both"/>
    </w:pPr>
    <w:rPr>
      <w:rFonts w:ascii="Verdana" w:hAnsi="Verdana" w:cs="Verdana"/>
      <w:sz w:val="24"/>
      <w:szCs w:val="24"/>
      <w:lang w:val="en-US" w:eastAsia="en-US" w:bidi="en-US"/>
    </w:rPr>
  </w:style>
  <w:style w:type="paragraph" w:customStyle="1" w:styleId="48">
    <w:name w:val="Стиль4"/>
    <w:basedOn w:val="32"/>
    <w:link w:val="49"/>
    <w:rsid w:val="00C10F32"/>
  </w:style>
  <w:style w:type="character" w:customStyle="1" w:styleId="49">
    <w:name w:val="Стиль4 Знак"/>
    <w:link w:val="48"/>
    <w:rsid w:val="00C10F32"/>
    <w:rPr>
      <w:rFonts w:ascii="Times New Roman" w:eastAsia="Times New Roman" w:hAnsi="Times New Roman" w:cs="Times New Roman"/>
      <w:b/>
      <w:sz w:val="24"/>
      <w:szCs w:val="20"/>
      <w:lang w:eastAsia="ru-RU"/>
    </w:rPr>
  </w:style>
  <w:style w:type="paragraph" w:customStyle="1" w:styleId="2f5">
    <w:name w:val="Важины Заголовок 2"/>
    <w:basedOn w:val="2"/>
    <w:next w:val="1ff8"/>
    <w:link w:val="2f6"/>
    <w:qFormat/>
    <w:rsid w:val="00C10F32"/>
    <w:pPr>
      <w:widowControl/>
      <w:numPr>
        <w:numId w:val="0"/>
      </w:numPr>
      <w:tabs>
        <w:tab w:val="left" w:pos="567"/>
      </w:tabs>
      <w:suppressAutoHyphens w:val="0"/>
      <w:spacing w:before="120" w:after="120"/>
      <w:ind w:left="576" w:hanging="576"/>
      <w:jc w:val="both"/>
    </w:pPr>
    <w:rPr>
      <w:bCs/>
      <w:i/>
      <w:iCs/>
      <w:sz w:val="24"/>
    </w:rPr>
  </w:style>
  <w:style w:type="paragraph" w:customStyle="1" w:styleId="1ff8">
    <w:name w:val="Важины1"/>
    <w:basedOn w:val="1"/>
    <w:link w:val="1ff9"/>
    <w:qFormat/>
    <w:rsid w:val="00C10F32"/>
    <w:pPr>
      <w:keepNext/>
      <w:keepLines/>
      <w:widowControl/>
      <w:spacing w:before="480"/>
      <w:ind w:left="360" w:hanging="360"/>
    </w:pPr>
    <w:rPr>
      <w:b/>
      <w:sz w:val="28"/>
      <w:szCs w:val="28"/>
    </w:rPr>
  </w:style>
  <w:style w:type="character" w:customStyle="1" w:styleId="1ff9">
    <w:name w:val="Важины1 Знак"/>
    <w:link w:val="1ff8"/>
    <w:rsid w:val="00C10F32"/>
    <w:rPr>
      <w:rFonts w:ascii="Times New Roman" w:eastAsia="Times New Roman" w:hAnsi="Times New Roman" w:cs="Times New Roman"/>
      <w:b/>
      <w:bCs/>
      <w:sz w:val="28"/>
      <w:szCs w:val="28"/>
    </w:rPr>
  </w:style>
  <w:style w:type="character" w:customStyle="1" w:styleId="2f6">
    <w:name w:val="Важины Заголовок 2 Знак"/>
    <w:link w:val="2f5"/>
    <w:rsid w:val="00C10F32"/>
    <w:rPr>
      <w:rFonts w:ascii="Times New Roman" w:eastAsia="Times New Roman" w:hAnsi="Times New Roman" w:cs="Times New Roman"/>
      <w:b/>
      <w:bCs/>
      <w:i/>
      <w:iCs/>
      <w:sz w:val="24"/>
      <w:szCs w:val="28"/>
    </w:rPr>
  </w:style>
  <w:style w:type="paragraph" w:customStyle="1" w:styleId="4a">
    <w:name w:val="Важины4"/>
    <w:basedOn w:val="a0"/>
    <w:link w:val="4b"/>
    <w:qFormat/>
    <w:rsid w:val="00C10F32"/>
    <w:pPr>
      <w:spacing w:before="120" w:after="120" w:line="240" w:lineRule="auto"/>
      <w:jc w:val="center"/>
    </w:pPr>
    <w:rPr>
      <w:rFonts w:ascii="Times New Roman" w:eastAsia="Calibri" w:hAnsi="Times New Roman"/>
      <w:b/>
      <w:i/>
      <w:sz w:val="24"/>
      <w:szCs w:val="24"/>
    </w:rPr>
  </w:style>
  <w:style w:type="character" w:customStyle="1" w:styleId="4b">
    <w:name w:val="Важины4 Знак"/>
    <w:link w:val="4a"/>
    <w:rsid w:val="00C10F32"/>
    <w:rPr>
      <w:rFonts w:ascii="Times New Roman" w:eastAsia="Calibri" w:hAnsi="Times New Roman" w:cs="Times New Roman"/>
      <w:b/>
      <w:i/>
      <w:sz w:val="24"/>
      <w:szCs w:val="24"/>
      <w:lang w:eastAsia="ru-RU"/>
    </w:rPr>
  </w:style>
  <w:style w:type="paragraph" w:customStyle="1" w:styleId="52">
    <w:name w:val="Стиль5"/>
    <w:basedOn w:val="4"/>
    <w:link w:val="53"/>
    <w:qFormat/>
    <w:rsid w:val="00C10F32"/>
    <w:pPr>
      <w:numPr>
        <w:ilvl w:val="3"/>
      </w:numPr>
      <w:ind w:left="1134" w:hanging="864"/>
      <w:jc w:val="center"/>
    </w:pPr>
    <w:rPr>
      <w:i/>
      <w:sz w:val="24"/>
      <w:szCs w:val="24"/>
    </w:rPr>
  </w:style>
  <w:style w:type="character" w:customStyle="1" w:styleId="53">
    <w:name w:val="Стиль5 Знак"/>
    <w:link w:val="52"/>
    <w:rsid w:val="00C10F32"/>
    <w:rPr>
      <w:rFonts w:ascii="Times New Roman" w:eastAsia="Times New Roman" w:hAnsi="Times New Roman" w:cs="Times New Roman"/>
      <w:b/>
      <w:bCs/>
      <w:i/>
      <w:sz w:val="24"/>
      <w:szCs w:val="24"/>
      <w:lang w:eastAsia="ru-RU"/>
    </w:rPr>
  </w:style>
  <w:style w:type="paragraph" w:customStyle="1" w:styleId="affffff8">
    <w:name w:val="Рисунок"/>
    <w:basedOn w:val="32"/>
    <w:link w:val="affffff9"/>
    <w:qFormat/>
    <w:rsid w:val="00C10F32"/>
    <w:pPr>
      <w:ind w:left="1134"/>
      <w:jc w:val="left"/>
    </w:pPr>
    <w:rPr>
      <w:b w:val="0"/>
      <w:i/>
    </w:rPr>
  </w:style>
  <w:style w:type="character" w:customStyle="1" w:styleId="affffff9">
    <w:name w:val="Рисунок Знак"/>
    <w:link w:val="affffff8"/>
    <w:rsid w:val="00C10F32"/>
    <w:rPr>
      <w:rFonts w:ascii="Times New Roman" w:eastAsia="Times New Roman" w:hAnsi="Times New Roman" w:cs="Times New Roman"/>
      <w:i/>
      <w:sz w:val="24"/>
      <w:szCs w:val="20"/>
      <w:lang w:eastAsia="ru-RU"/>
    </w:rPr>
  </w:style>
  <w:style w:type="paragraph" w:styleId="affffffa">
    <w:name w:val="endnote text"/>
    <w:basedOn w:val="a0"/>
    <w:link w:val="affffffb"/>
    <w:uiPriority w:val="99"/>
    <w:unhideWhenUsed/>
    <w:rsid w:val="00C10F32"/>
    <w:pPr>
      <w:spacing w:before="120" w:after="120" w:line="240" w:lineRule="auto"/>
      <w:ind w:firstLine="567"/>
      <w:jc w:val="both"/>
    </w:pPr>
    <w:rPr>
      <w:rFonts w:ascii="Times New Roman" w:eastAsia="Calibri" w:hAnsi="Times New Roman"/>
      <w:sz w:val="20"/>
      <w:szCs w:val="20"/>
    </w:rPr>
  </w:style>
  <w:style w:type="character" w:customStyle="1" w:styleId="affffffb">
    <w:name w:val="Текст концевой сноски Знак"/>
    <w:basedOn w:val="a1"/>
    <w:link w:val="affffffa"/>
    <w:uiPriority w:val="99"/>
    <w:rsid w:val="00C10F32"/>
    <w:rPr>
      <w:rFonts w:ascii="Times New Roman" w:eastAsia="Calibri" w:hAnsi="Times New Roman" w:cs="Times New Roman"/>
      <w:sz w:val="20"/>
      <w:szCs w:val="20"/>
    </w:rPr>
  </w:style>
  <w:style w:type="character" w:styleId="affffffc">
    <w:name w:val="endnote reference"/>
    <w:uiPriority w:val="99"/>
    <w:unhideWhenUsed/>
    <w:rsid w:val="00C10F32"/>
    <w:rPr>
      <w:vertAlign w:val="superscript"/>
    </w:rPr>
  </w:style>
  <w:style w:type="character" w:customStyle="1" w:styleId="200">
    <w:name w:val="Знак20 Знак Знак"/>
    <w:locked/>
    <w:rsid w:val="00C10F32"/>
    <w:rPr>
      <w:rFonts w:cs="Arial"/>
      <w:b/>
      <w:bCs/>
      <w:caps/>
      <w:kern w:val="32"/>
      <w:sz w:val="24"/>
      <w:szCs w:val="28"/>
      <w:lang w:val="ru-RU" w:eastAsia="ru-RU" w:bidi="ar-SA"/>
    </w:rPr>
  </w:style>
  <w:style w:type="character" w:customStyle="1" w:styleId="2f7">
    <w:name w:val="Заголовок 2 Знак Знак Знак Знак Знак"/>
    <w:locked/>
    <w:rsid w:val="00C10F32"/>
    <w:rPr>
      <w:rFonts w:cs="Arial"/>
      <w:b/>
      <w:bCs/>
      <w:iCs/>
      <w:sz w:val="24"/>
      <w:szCs w:val="24"/>
      <w:lang w:val="ru-RU" w:eastAsia="ru-RU" w:bidi="ar-SA"/>
    </w:rPr>
  </w:style>
  <w:style w:type="character" w:customStyle="1" w:styleId="190">
    <w:name w:val="Знак19 Знак Знак"/>
    <w:locked/>
    <w:rsid w:val="00C10F32"/>
    <w:rPr>
      <w:rFonts w:ascii="Arial" w:hAnsi="Arial" w:cs="Arial"/>
      <w:b/>
      <w:bCs/>
      <w:sz w:val="26"/>
      <w:szCs w:val="26"/>
      <w:lang w:val="ru-RU" w:eastAsia="ru-RU" w:bidi="ar-SA"/>
    </w:rPr>
  </w:style>
  <w:style w:type="character" w:customStyle="1" w:styleId="170">
    <w:name w:val="Знак17 Знак Знак"/>
    <w:locked/>
    <w:rsid w:val="00C10F32"/>
    <w:rPr>
      <w:b/>
      <w:bCs/>
      <w:iCs/>
      <w:sz w:val="24"/>
      <w:szCs w:val="24"/>
      <w:lang w:val="ru-RU" w:eastAsia="ru-RU" w:bidi="ar-SA"/>
    </w:rPr>
  </w:style>
  <w:style w:type="character" w:customStyle="1" w:styleId="2f8">
    <w:name w:val="Основной текст Знак2 Знак"/>
    <w:aliases w:val="Основной текст Знак Знак Знак Знак1 Знак,Основной текст Знак1 Знак1 Знак,Основной текст Знак Знак Знак Знак Знак1 Знак Знак"/>
    <w:locked/>
    <w:rsid w:val="00C10F32"/>
    <w:rPr>
      <w:sz w:val="24"/>
      <w:szCs w:val="24"/>
      <w:lang w:val="ru-RU" w:eastAsia="ru-RU" w:bidi="ar-SA"/>
    </w:rPr>
  </w:style>
  <w:style w:type="character" w:customStyle="1" w:styleId="11d">
    <w:name w:val="Обычный (веб) Знак1 Знак1"/>
    <w:aliases w:val="Знак2 Знак Знак1, Знак2 Знак1 Знак1,Обычный (веб) Знак Знак1 Знак1,Обычный (веб) Знак Знак Знак Знак1, Знак2 Знак2 Знак Знак Знак1,Обычный (веб) Знак1 Знак Знак Знак Знак1, Знак2 Знак Знак Знак Знак Знак1"/>
    <w:rsid w:val="00C10F32"/>
    <w:rPr>
      <w:sz w:val="24"/>
      <w:szCs w:val="24"/>
      <w:lang w:val="ru-RU" w:eastAsia="ru-RU" w:bidi="ar-SA"/>
    </w:rPr>
  </w:style>
  <w:style w:type="character" w:customStyle="1" w:styleId="1ffa">
    <w:name w:val="Название Знак Знак1 Знак"/>
    <w:aliases w:val=" Знак1 Знак Знак1 Знак,Название Знак1 Знак Знак1 Знак,Название Знак Знак Знак Знак1 Знак,Заголовок3 Знак Знак Знак Знак1 Знак,Заголовок3 Знак1 Знак Знак Знак1,Заголовок3 Знак Знак3 Знак,Заголовок3 Знак2 Знак,Название Знак Знак2"/>
    <w:locked/>
    <w:rsid w:val="00C10F32"/>
    <w:rPr>
      <w:rFonts w:ascii="Arial" w:hAnsi="Arial" w:cs="Arial"/>
      <w:b/>
      <w:kern w:val="28"/>
      <w:sz w:val="28"/>
      <w:lang w:val="ru-RU" w:eastAsia="ru-RU" w:bidi="ar-SA"/>
    </w:rPr>
  </w:style>
  <w:style w:type="character" w:customStyle="1" w:styleId="132">
    <w:name w:val="Знак13 Знак Знак"/>
    <w:locked/>
    <w:rsid w:val="00C10F32"/>
    <w:rPr>
      <w:sz w:val="24"/>
      <w:szCs w:val="24"/>
      <w:lang w:val="ru-RU" w:eastAsia="ru-RU" w:bidi="ar-SA"/>
    </w:rPr>
  </w:style>
  <w:style w:type="character" w:customStyle="1" w:styleId="122">
    <w:name w:val="Знак12 Знак Знак"/>
    <w:locked/>
    <w:rsid w:val="00C10F32"/>
    <w:rPr>
      <w:sz w:val="24"/>
      <w:szCs w:val="24"/>
      <w:lang w:val="ru-RU" w:eastAsia="ru-RU" w:bidi="ar-SA"/>
    </w:rPr>
  </w:style>
  <w:style w:type="character" w:customStyle="1" w:styleId="101">
    <w:name w:val="Знак10 Знак Знак"/>
    <w:locked/>
    <w:rsid w:val="00C10F32"/>
    <w:rPr>
      <w:rFonts w:ascii="Tahoma" w:hAnsi="Tahoma" w:cs="Tahoma"/>
      <w:sz w:val="16"/>
      <w:szCs w:val="16"/>
      <w:lang w:val="ru-RU" w:eastAsia="ru-RU" w:bidi="ar-SA"/>
    </w:rPr>
  </w:style>
  <w:style w:type="character" w:customStyle="1" w:styleId="Text20">
    <w:name w:val="Text Знак Знак2"/>
    <w:locked/>
    <w:rsid w:val="00C10F32"/>
    <w:rPr>
      <w:sz w:val="24"/>
      <w:szCs w:val="24"/>
      <w:lang w:val="ru-RU" w:eastAsia="en-US" w:bidi="ar-SA"/>
    </w:rPr>
  </w:style>
  <w:style w:type="character" w:customStyle="1" w:styleId="affffffd">
    <w:name w:val="Основной Знак Знак"/>
    <w:locked/>
    <w:rsid w:val="00C10F32"/>
    <w:rPr>
      <w:rFonts w:ascii="Calibri" w:eastAsia="Calibri" w:hAnsi="Calibri"/>
      <w:sz w:val="24"/>
      <w:szCs w:val="24"/>
      <w:lang w:val="ru-RU" w:eastAsia="en-US" w:bidi="ar-SA"/>
    </w:rPr>
  </w:style>
  <w:style w:type="character" w:customStyle="1" w:styleId="affffffe">
    <w:name w:val="Без отступов для рис Знак Знак"/>
    <w:locked/>
    <w:rsid w:val="00C10F32"/>
    <w:rPr>
      <w:sz w:val="24"/>
      <w:lang w:val="ru-RU" w:eastAsia="ru-RU" w:bidi="ar-SA"/>
    </w:rPr>
  </w:style>
  <w:style w:type="character" w:customStyle="1" w:styleId="2f9">
    <w:name w:val="Цитата 2 Знак Знак"/>
    <w:locked/>
    <w:rsid w:val="00C10F32"/>
    <w:rPr>
      <w:rFonts w:ascii="Calibri" w:eastAsia="Calibri" w:hAnsi="Calibri"/>
      <w:i/>
      <w:iCs/>
      <w:sz w:val="22"/>
      <w:szCs w:val="22"/>
      <w:lang w:val="en-US" w:eastAsia="en-US" w:bidi="en-US"/>
    </w:rPr>
  </w:style>
  <w:style w:type="character" w:customStyle="1" w:styleId="afffffff">
    <w:name w:val="Выделенная цитата Знак Знак"/>
    <w:locked/>
    <w:rsid w:val="00C10F32"/>
    <w:rPr>
      <w:rFonts w:ascii="Calibri" w:eastAsia="Calibri" w:hAnsi="Calibri"/>
      <w:b/>
      <w:bCs/>
      <w:i/>
      <w:iCs/>
      <w:sz w:val="22"/>
      <w:szCs w:val="22"/>
      <w:lang w:val="en-US" w:eastAsia="en-US" w:bidi="en-US"/>
    </w:rPr>
  </w:style>
  <w:style w:type="character" w:customStyle="1" w:styleId="-21">
    <w:name w:val="Заголовок-2 Знак Знак"/>
    <w:locked/>
    <w:rsid w:val="00C10F32"/>
    <w:rPr>
      <w:b/>
      <w:sz w:val="24"/>
      <w:lang w:val="ru-RU" w:eastAsia="en-US" w:bidi="ar-SA"/>
    </w:rPr>
  </w:style>
  <w:style w:type="character" w:customStyle="1" w:styleId="1ffb">
    <w:name w:val="ОБЫЧН_ТЕКСТ Знак Знак1"/>
    <w:locked/>
    <w:rsid w:val="00C10F32"/>
    <w:rPr>
      <w:sz w:val="26"/>
      <w:lang w:val="ru-RU" w:eastAsia="ru-RU" w:bidi="ar-SA"/>
    </w:rPr>
  </w:style>
  <w:style w:type="character" w:customStyle="1" w:styleId="62">
    <w:name w:val="Знак6 Знак Знак"/>
    <w:rsid w:val="00C10F32"/>
    <w:rPr>
      <w:rFonts w:ascii="Tahoma" w:hAnsi="Tahoma"/>
      <w:b/>
      <w:sz w:val="18"/>
      <w:lang w:val="ru-RU" w:eastAsia="ru-RU" w:bidi="ar-SA"/>
    </w:rPr>
  </w:style>
  <w:style w:type="character" w:customStyle="1" w:styleId="54">
    <w:name w:val="Знак5 Знак Знак"/>
    <w:rsid w:val="00C10F32"/>
    <w:rPr>
      <w:rFonts w:ascii="Arial" w:hAnsi="Arial"/>
      <w:b/>
      <w:kern w:val="28"/>
      <w:sz w:val="28"/>
      <w:lang w:val="ru-RU" w:eastAsia="ru-RU" w:bidi="ar-SA"/>
    </w:rPr>
  </w:style>
  <w:style w:type="table" w:styleId="1ffc">
    <w:name w:val="Table Grid 1"/>
    <w:basedOn w:val="a2"/>
    <w:rsid w:val="00C10F32"/>
    <w:pPr>
      <w:spacing w:line="240" w:lineRule="auto"/>
      <w:jc w:val="left"/>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12">
    <w:name w:val="Заголовок-1 Знак Знак"/>
    <w:rsid w:val="00C10F32"/>
    <w:rPr>
      <w:b/>
      <w:sz w:val="28"/>
      <w:lang w:val="ru-RU" w:eastAsia="en-US" w:bidi="ar-SA"/>
    </w:rPr>
  </w:style>
  <w:style w:type="character" w:customStyle="1" w:styleId="11e">
    <w:name w:val="Стиль пункта схемы Знак Знак Знак1 Знак1"/>
    <w:rsid w:val="00C10F32"/>
    <w:rPr>
      <w:sz w:val="28"/>
      <w:szCs w:val="28"/>
      <w:lang w:val="ru-RU" w:eastAsia="ru-RU" w:bidi="ar-SA"/>
    </w:rPr>
  </w:style>
  <w:style w:type="character" w:customStyle="1" w:styleId="2fa">
    <w:name w:val="Стиль заключения Знак Знак Знак2"/>
    <w:rsid w:val="00C10F32"/>
    <w:rPr>
      <w:sz w:val="28"/>
      <w:szCs w:val="28"/>
      <w:lang w:val="ru-RU" w:eastAsia="ru-RU" w:bidi="ar-SA"/>
    </w:rPr>
  </w:style>
  <w:style w:type="character" w:customStyle="1" w:styleId="afffffff0">
    <w:name w:val="Основной стиль Знак Знак"/>
    <w:rsid w:val="00C10F32"/>
    <w:rPr>
      <w:rFonts w:ascii="Arial" w:hAnsi="Arial"/>
      <w:sz w:val="24"/>
      <w:szCs w:val="28"/>
      <w:lang w:val="ru-RU" w:eastAsia="ru-RU" w:bidi="ar-SA"/>
    </w:rPr>
  </w:style>
  <w:style w:type="paragraph" w:customStyle="1" w:styleId="8b">
    <w:name w:val="Знак8 Знак Знак Знак Знак Знак Знак Знак Знак Знак Знак Знак Знак Знак Знак Знак Знак Знак Знак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customStyle="1" w:styleId="11f">
    <w:name w:val="Знак11 Знак Знак Знак Знак Знак Знак Знак Знак Знак Знак Знак Знак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customStyle="1" w:styleId="1ffd">
    <w:name w:val="Знак Знак Знак Знак Знак Знак1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customStyle="1" w:styleId="1ffe">
    <w:name w:val="Знак Знак Знак Знак Знак Знак1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customStyle="1" w:styleId="1fff">
    <w:name w:val="Знак Знак Знак Знак Знак Знак1 Знак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customStyle="1" w:styleId="11f0">
    <w:name w:val="Знак1 Знак Знак Знак Знак Знак Знак Знак Знак Знак Знак Знак Знак Знак Знак Знак1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styleId="HTML">
    <w:name w:val="HTML Preformatted"/>
    <w:basedOn w:val="a0"/>
    <w:link w:val="HTML0"/>
    <w:rsid w:val="00C10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1"/>
    <w:link w:val="HTML"/>
    <w:rsid w:val="00C10F32"/>
    <w:rPr>
      <w:rFonts w:ascii="Courier New" w:eastAsia="Times New Roman" w:hAnsi="Courier New" w:cs="Times New Roman"/>
      <w:sz w:val="20"/>
      <w:szCs w:val="20"/>
      <w:lang w:eastAsia="ru-RU"/>
    </w:rPr>
  </w:style>
  <w:style w:type="paragraph" w:customStyle="1" w:styleId="1fff0">
    <w:name w:val="Знак Знак Знак Знак Знак Знак1 Знак Знак Знак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paragraph" w:customStyle="1" w:styleId="1112">
    <w:name w:val="Знак11 Знак Знак Знак Знак Знак Знак Знак Знак Знак Знак Знак Знак Знак Знак Знак Знак Знак Знак Знак Знак Знак Знак Знак Знак1"/>
    <w:basedOn w:val="a0"/>
    <w:rsid w:val="00C10F32"/>
    <w:pPr>
      <w:widowControl w:val="0"/>
      <w:adjustRightInd w:val="0"/>
      <w:spacing w:after="160" w:line="240" w:lineRule="exact"/>
      <w:jc w:val="right"/>
    </w:pPr>
    <w:rPr>
      <w:rFonts w:ascii="Times New Roman" w:hAnsi="Times New Roman"/>
      <w:sz w:val="20"/>
      <w:szCs w:val="20"/>
      <w:lang w:val="en-GB" w:eastAsia="en-US"/>
    </w:rPr>
  </w:style>
  <w:style w:type="character" w:customStyle="1" w:styleId="afffffff1">
    <w:name w:val="Гипертекстовая ссылка"/>
    <w:uiPriority w:val="99"/>
    <w:rsid w:val="00C10F32"/>
    <w:rPr>
      <w:rFonts w:cs="Times New Roman"/>
      <w:b/>
      <w:bCs/>
      <w:color w:val="008000"/>
      <w:sz w:val="20"/>
      <w:szCs w:val="20"/>
    </w:rPr>
  </w:style>
  <w:style w:type="paragraph" w:customStyle="1" w:styleId="3f">
    <w:name w:val="Обычный3"/>
    <w:rsid w:val="00C10F32"/>
    <w:pPr>
      <w:snapToGrid w:val="0"/>
      <w:spacing w:before="240" w:after="240" w:line="240" w:lineRule="auto"/>
      <w:ind w:left="578" w:hanging="578"/>
      <w:jc w:val="left"/>
    </w:pPr>
    <w:rPr>
      <w:rFonts w:ascii="Times New Roman" w:eastAsia="Times New Roman" w:hAnsi="Times New Roman" w:cs="Times New Roman"/>
      <w:szCs w:val="20"/>
      <w:lang w:eastAsia="ru-RU"/>
    </w:rPr>
  </w:style>
  <w:style w:type="paragraph" w:customStyle="1" w:styleId="afffffff2">
    <w:name w:val="Схема"/>
    <w:basedOn w:val="af9"/>
    <w:link w:val="afffffff3"/>
    <w:qFormat/>
    <w:rsid w:val="00C10F32"/>
    <w:pPr>
      <w:widowControl/>
      <w:suppressLineNumbers w:val="0"/>
      <w:spacing w:after="240"/>
      <w:ind w:firstLine="0"/>
      <w:jc w:val="left"/>
    </w:pPr>
    <w:rPr>
      <w:rFonts w:cs="Times New Roman"/>
      <w:b/>
      <w:iCs w:val="0"/>
      <w:szCs w:val="20"/>
      <w:lang w:eastAsia="ru-RU"/>
    </w:rPr>
  </w:style>
  <w:style w:type="character" w:customStyle="1" w:styleId="afffffff3">
    <w:name w:val="Схема Знак"/>
    <w:link w:val="afffffff2"/>
    <w:rsid w:val="00C10F32"/>
    <w:rPr>
      <w:rFonts w:ascii="Times New Roman" w:eastAsia="Times New Roman" w:hAnsi="Times New Roman" w:cs="Times New Roman"/>
      <w:b/>
      <w:i/>
      <w:sz w:val="24"/>
      <w:szCs w:val="20"/>
      <w:lang w:eastAsia="ru-RU"/>
    </w:rPr>
  </w:style>
  <w:style w:type="paragraph" w:customStyle="1" w:styleId="11f1">
    <w:name w:val="Знак1 Знак Знак Знак Знак Знак Знак Знак Знак Знак Знак Знак Знак Знак Знак Знак1 Знак Знак Знак"/>
    <w:basedOn w:val="a0"/>
    <w:rsid w:val="00C10F32"/>
    <w:pPr>
      <w:widowControl w:val="0"/>
      <w:adjustRightInd w:val="0"/>
      <w:spacing w:after="160" w:line="240" w:lineRule="exact"/>
      <w:jc w:val="right"/>
    </w:pPr>
    <w:rPr>
      <w:rFonts w:ascii="Times New Roman" w:hAnsi="Times New Roman"/>
      <w:sz w:val="20"/>
      <w:szCs w:val="20"/>
      <w:lang w:val="en-GB" w:eastAsia="en-US"/>
    </w:rPr>
  </w:style>
  <w:style w:type="character" w:customStyle="1" w:styleId="55">
    <w:name w:val="Знак5 Знак"/>
    <w:aliases w:val="Основной текст 1 Знак,Основной текст с отступом Знак1 Знак,Нумерованный список !! Знак,Надин стиль Знак Знак"/>
    <w:rsid w:val="00C10F32"/>
    <w:rPr>
      <w:rFonts w:ascii="Times New Roman" w:eastAsia="Times New Roman" w:hAnsi="Times New Roman" w:cs="Times New Roman"/>
      <w:sz w:val="24"/>
      <w:szCs w:val="24"/>
      <w:lang w:eastAsia="ru-RU"/>
    </w:rPr>
  </w:style>
  <w:style w:type="paragraph" w:customStyle="1" w:styleId="afffffff4">
    <w:name w:val="заголовок таблицы Знак"/>
    <w:basedOn w:val="a0"/>
    <w:rsid w:val="00C10F32"/>
    <w:pPr>
      <w:tabs>
        <w:tab w:val="num" w:pos="1588"/>
      </w:tabs>
      <w:spacing w:after="0" w:line="240" w:lineRule="auto"/>
      <w:ind w:left="1588" w:hanging="1588"/>
      <w:jc w:val="right"/>
    </w:pPr>
    <w:rPr>
      <w:rFonts w:ascii="Times New Roman" w:hAnsi="Times New Roman"/>
      <w:i/>
      <w:sz w:val="24"/>
      <w:szCs w:val="24"/>
    </w:rPr>
  </w:style>
  <w:style w:type="paragraph" w:customStyle="1" w:styleId="textn">
    <w:name w:val="textn"/>
    <w:basedOn w:val="a0"/>
    <w:rsid w:val="00C10F32"/>
    <w:pPr>
      <w:spacing w:before="100" w:beforeAutospacing="1" w:after="100" w:afterAutospacing="1" w:line="240" w:lineRule="auto"/>
    </w:pPr>
    <w:rPr>
      <w:rFonts w:ascii="Times New Roman" w:hAnsi="Times New Roman"/>
      <w:sz w:val="24"/>
      <w:szCs w:val="24"/>
    </w:rPr>
  </w:style>
  <w:style w:type="paragraph" w:customStyle="1" w:styleId="afffffff5">
    <w:name w:val="Для записок Знак"/>
    <w:basedOn w:val="a0"/>
    <w:link w:val="afffffff6"/>
    <w:rsid w:val="00C10F32"/>
    <w:pPr>
      <w:spacing w:before="120" w:after="0" w:line="240" w:lineRule="auto"/>
      <w:ind w:firstLine="708"/>
      <w:jc w:val="both"/>
    </w:pPr>
    <w:rPr>
      <w:rFonts w:ascii="Times New Roman" w:hAnsi="Times New Roman"/>
      <w:sz w:val="24"/>
      <w:szCs w:val="20"/>
    </w:rPr>
  </w:style>
  <w:style w:type="character" w:customStyle="1" w:styleId="afffffff6">
    <w:name w:val="Для записок Знак Знак"/>
    <w:link w:val="afffffff5"/>
    <w:rsid w:val="00C10F32"/>
    <w:rPr>
      <w:rFonts w:ascii="Times New Roman" w:eastAsia="Times New Roman" w:hAnsi="Times New Roman" w:cs="Times New Roman"/>
      <w:sz w:val="24"/>
      <w:szCs w:val="20"/>
      <w:lang w:eastAsia="ru-RU"/>
    </w:rPr>
  </w:style>
  <w:style w:type="paragraph" w:customStyle="1" w:styleId="3f0">
    <w:name w:val="Заг 3"/>
    <w:basedOn w:val="a0"/>
    <w:rsid w:val="00C10F32"/>
    <w:pPr>
      <w:shd w:val="clear" w:color="auto" w:fill="F8FCFF"/>
      <w:spacing w:before="120" w:after="120" w:line="240" w:lineRule="auto"/>
      <w:jc w:val="both"/>
      <w:outlineLvl w:val="2"/>
    </w:pPr>
    <w:rPr>
      <w:rFonts w:ascii="Times New Roman" w:hAnsi="Times New Roman"/>
      <w:b/>
      <w:sz w:val="24"/>
      <w:szCs w:val="24"/>
    </w:rPr>
  </w:style>
  <w:style w:type="paragraph" w:customStyle="1" w:styleId="Char">
    <w:name w:val="Char Знак Знак"/>
    <w:basedOn w:val="a0"/>
    <w:rsid w:val="00C10F32"/>
    <w:pPr>
      <w:widowControl w:val="0"/>
      <w:adjustRightInd w:val="0"/>
      <w:spacing w:after="160" w:line="240" w:lineRule="exact"/>
      <w:jc w:val="right"/>
    </w:pPr>
    <w:rPr>
      <w:rFonts w:ascii="Arial" w:hAnsi="Arial" w:cs="Arial"/>
      <w:sz w:val="20"/>
      <w:szCs w:val="20"/>
      <w:lang w:val="en-GB" w:eastAsia="en-US"/>
    </w:rPr>
  </w:style>
  <w:style w:type="paragraph" w:customStyle="1" w:styleId="Normal10-02">
    <w:name w:val="Normal + 10 пт полужирный По центру Слева:  -02 см Справ..."/>
    <w:basedOn w:val="a0"/>
    <w:link w:val="Normal10-020"/>
    <w:rsid w:val="00C10F32"/>
    <w:pPr>
      <w:spacing w:before="60" w:after="180" w:line="240" w:lineRule="auto"/>
      <w:ind w:left="-113" w:right="-113"/>
      <w:jc w:val="center"/>
    </w:pPr>
    <w:rPr>
      <w:rFonts w:ascii="Times New Roman" w:hAnsi="Times New Roman"/>
      <w:b/>
      <w:bCs/>
      <w:sz w:val="20"/>
      <w:szCs w:val="20"/>
    </w:rPr>
  </w:style>
  <w:style w:type="character" w:customStyle="1" w:styleId="Normal10-020">
    <w:name w:val="Normal + 10 пт полужирный По центру Слева:  -02 см Справ... Знак"/>
    <w:link w:val="Normal10-02"/>
    <w:rsid w:val="00C10F32"/>
    <w:rPr>
      <w:rFonts w:ascii="Times New Roman" w:eastAsia="Times New Roman" w:hAnsi="Times New Roman" w:cs="Times New Roman"/>
      <w:b/>
      <w:bCs/>
      <w:sz w:val="20"/>
      <w:szCs w:val="20"/>
    </w:rPr>
  </w:style>
  <w:style w:type="paragraph" w:customStyle="1" w:styleId="Normal10">
    <w:name w:val="Стиль Normal + 10 пт полужирный"/>
    <w:basedOn w:val="27"/>
    <w:rsid w:val="00C10F32"/>
    <w:pPr>
      <w:widowControl/>
      <w:snapToGrid w:val="0"/>
      <w:spacing w:before="60" w:after="60" w:line="240" w:lineRule="auto"/>
      <w:ind w:left="-113" w:right="-113" w:firstLine="0"/>
      <w:jc w:val="center"/>
    </w:pPr>
    <w:rPr>
      <w:b/>
      <w:bCs/>
      <w:snapToGrid/>
      <w:sz w:val="20"/>
    </w:rPr>
  </w:style>
  <w:style w:type="paragraph" w:customStyle="1" w:styleId="indent">
    <w:name w:val="indent"/>
    <w:basedOn w:val="a0"/>
    <w:rsid w:val="00C10F32"/>
    <w:pPr>
      <w:spacing w:before="100" w:beforeAutospacing="1" w:after="100" w:afterAutospacing="1" w:line="240" w:lineRule="auto"/>
      <w:jc w:val="both"/>
    </w:pPr>
    <w:rPr>
      <w:rFonts w:ascii="Times New Roman" w:hAnsi="Times New Roman"/>
      <w:sz w:val="25"/>
      <w:szCs w:val="24"/>
    </w:rPr>
  </w:style>
  <w:style w:type="character" w:customStyle="1" w:styleId="afffffff7">
    <w:name w:val="Маркированный список Знак"/>
    <w:link w:val="afffffff8"/>
    <w:rsid w:val="00C10F32"/>
    <w:rPr>
      <w:sz w:val="25"/>
    </w:rPr>
  </w:style>
  <w:style w:type="paragraph" w:styleId="afffffff8">
    <w:name w:val="List Bullet"/>
    <w:basedOn w:val="a0"/>
    <w:link w:val="afffffff7"/>
    <w:qFormat/>
    <w:rsid w:val="00C10F32"/>
    <w:pPr>
      <w:widowControl w:val="0"/>
      <w:tabs>
        <w:tab w:val="left" w:pos="227"/>
        <w:tab w:val="left" w:pos="360"/>
      </w:tabs>
      <w:autoSpaceDE w:val="0"/>
      <w:autoSpaceDN w:val="0"/>
      <w:adjustRightInd w:val="0"/>
      <w:spacing w:before="120" w:after="120" w:line="240" w:lineRule="auto"/>
      <w:ind w:left="227" w:hanging="227"/>
      <w:jc w:val="both"/>
    </w:pPr>
    <w:rPr>
      <w:rFonts w:asciiTheme="minorHAnsi" w:eastAsiaTheme="minorHAnsi" w:hAnsiTheme="minorHAnsi" w:cstheme="minorBidi"/>
      <w:sz w:val="25"/>
      <w:lang w:eastAsia="en-US"/>
    </w:rPr>
  </w:style>
  <w:style w:type="paragraph" w:customStyle="1" w:styleId="afffffff9">
    <w:name w:val="Список записка"/>
    <w:basedOn w:val="a0"/>
    <w:qFormat/>
    <w:rsid w:val="00C10F32"/>
    <w:pPr>
      <w:widowControl w:val="0"/>
      <w:tabs>
        <w:tab w:val="num" w:pos="360"/>
      </w:tabs>
      <w:autoSpaceDE w:val="0"/>
      <w:autoSpaceDN w:val="0"/>
      <w:adjustRightInd w:val="0"/>
      <w:spacing w:before="120" w:after="120" w:line="240" w:lineRule="auto"/>
      <w:ind w:left="360" w:hanging="360"/>
      <w:jc w:val="both"/>
    </w:pPr>
    <w:rPr>
      <w:rFonts w:ascii="Times New Roman" w:hAnsi="Times New Roman"/>
      <w:sz w:val="25"/>
      <w:szCs w:val="24"/>
    </w:rPr>
  </w:style>
  <w:style w:type="paragraph" w:customStyle="1" w:styleId="afffffffa">
    <w:name w:val="Записка"/>
    <w:basedOn w:val="a0"/>
    <w:qFormat/>
    <w:rsid w:val="00C10F32"/>
    <w:pPr>
      <w:widowControl w:val="0"/>
      <w:autoSpaceDE w:val="0"/>
      <w:autoSpaceDN w:val="0"/>
      <w:adjustRightInd w:val="0"/>
      <w:spacing w:before="120" w:after="180" w:line="360" w:lineRule="auto"/>
      <w:ind w:firstLine="720"/>
      <w:jc w:val="both"/>
    </w:pPr>
    <w:rPr>
      <w:rFonts w:ascii="Times New Roman" w:hAnsi="Times New Roman"/>
      <w:sz w:val="25"/>
      <w:szCs w:val="24"/>
    </w:rPr>
  </w:style>
  <w:style w:type="character" w:customStyle="1" w:styleId="afffffffb">
    <w:name w:val="Текст примечания Знак"/>
    <w:link w:val="afffffffc"/>
    <w:uiPriority w:val="99"/>
    <w:semiHidden/>
    <w:rsid w:val="00C10F32"/>
    <w:rPr>
      <w:rFonts w:ascii="Times New Roman" w:eastAsia="Times New Roman" w:hAnsi="Times New Roman"/>
    </w:rPr>
  </w:style>
  <w:style w:type="paragraph" w:styleId="afffffffc">
    <w:name w:val="annotation text"/>
    <w:basedOn w:val="a0"/>
    <w:link w:val="afffffffb"/>
    <w:uiPriority w:val="99"/>
    <w:semiHidden/>
    <w:unhideWhenUsed/>
    <w:rsid w:val="00C10F32"/>
    <w:pPr>
      <w:spacing w:before="60" w:after="180" w:line="240" w:lineRule="auto"/>
      <w:jc w:val="both"/>
    </w:pPr>
    <w:rPr>
      <w:rFonts w:ascii="Times New Roman" w:hAnsi="Times New Roman" w:cstheme="minorBidi"/>
      <w:lang w:eastAsia="en-US"/>
    </w:rPr>
  </w:style>
  <w:style w:type="character" w:customStyle="1" w:styleId="1fff1">
    <w:name w:val="Текст примечания Знак1"/>
    <w:basedOn w:val="a1"/>
    <w:uiPriority w:val="99"/>
    <w:semiHidden/>
    <w:rsid w:val="00C10F32"/>
    <w:rPr>
      <w:rFonts w:ascii="Calibri" w:eastAsia="Times New Roman" w:hAnsi="Calibri" w:cs="Times New Roman"/>
      <w:sz w:val="20"/>
      <w:szCs w:val="20"/>
      <w:lang w:eastAsia="ru-RU"/>
    </w:rPr>
  </w:style>
  <w:style w:type="character" w:customStyle="1" w:styleId="afffffffd">
    <w:name w:val="Тема примечания Знак"/>
    <w:link w:val="afffffffe"/>
    <w:uiPriority w:val="99"/>
    <w:semiHidden/>
    <w:rsid w:val="00C10F32"/>
    <w:rPr>
      <w:rFonts w:ascii="Times New Roman" w:eastAsia="Times New Roman" w:hAnsi="Times New Roman"/>
      <w:b/>
      <w:bCs/>
    </w:rPr>
  </w:style>
  <w:style w:type="paragraph" w:styleId="afffffffe">
    <w:name w:val="annotation subject"/>
    <w:basedOn w:val="afffffffc"/>
    <w:next w:val="afffffffc"/>
    <w:link w:val="afffffffd"/>
    <w:uiPriority w:val="99"/>
    <w:semiHidden/>
    <w:unhideWhenUsed/>
    <w:rsid w:val="00C10F32"/>
    <w:rPr>
      <w:b/>
      <w:bCs/>
    </w:rPr>
  </w:style>
  <w:style w:type="character" w:customStyle="1" w:styleId="1fff2">
    <w:name w:val="Тема примечания Знак1"/>
    <w:basedOn w:val="1fff1"/>
    <w:uiPriority w:val="99"/>
    <w:semiHidden/>
    <w:rsid w:val="00C10F32"/>
    <w:rPr>
      <w:rFonts w:ascii="Calibri" w:eastAsia="Times New Roman" w:hAnsi="Calibri" w:cs="Times New Roman"/>
      <w:b/>
      <w:bCs/>
      <w:sz w:val="20"/>
      <w:szCs w:val="20"/>
      <w:lang w:eastAsia="ru-RU"/>
    </w:rPr>
  </w:style>
  <w:style w:type="paragraph" w:customStyle="1" w:styleId="affffffff">
    <w:name w:val="ТЕКСТ"/>
    <w:basedOn w:val="a0"/>
    <w:link w:val="affffffff0"/>
    <w:rsid w:val="00C10F32"/>
    <w:pPr>
      <w:spacing w:before="60" w:after="180" w:line="360" w:lineRule="auto"/>
      <w:ind w:left="227" w:right="170" w:firstLine="680"/>
      <w:jc w:val="both"/>
    </w:pPr>
    <w:rPr>
      <w:rFonts w:ascii="Times New Roman" w:hAnsi="Times New Roman"/>
      <w:sz w:val="24"/>
      <w:szCs w:val="24"/>
    </w:rPr>
  </w:style>
  <w:style w:type="character" w:customStyle="1" w:styleId="affffffff0">
    <w:name w:val="ТЕКСТ Знак"/>
    <w:link w:val="affffffff"/>
    <w:rsid w:val="00C10F32"/>
    <w:rPr>
      <w:rFonts w:ascii="Times New Roman" w:eastAsia="Times New Roman" w:hAnsi="Times New Roman" w:cs="Times New Roman"/>
      <w:sz w:val="24"/>
      <w:szCs w:val="24"/>
    </w:rPr>
  </w:style>
  <w:style w:type="paragraph" w:customStyle="1" w:styleId="affffffff1">
    <w:name w:val="Подписи"/>
    <w:basedOn w:val="a0"/>
    <w:link w:val="affffffff2"/>
    <w:rsid w:val="00C10F32"/>
    <w:pPr>
      <w:spacing w:before="60" w:after="120" w:line="240" w:lineRule="auto"/>
      <w:ind w:right="113" w:firstLine="284"/>
      <w:jc w:val="center"/>
    </w:pPr>
    <w:rPr>
      <w:rFonts w:ascii="Georgia" w:hAnsi="Georgia"/>
      <w:sz w:val="20"/>
      <w:szCs w:val="20"/>
    </w:rPr>
  </w:style>
  <w:style w:type="character" w:customStyle="1" w:styleId="affffffff2">
    <w:name w:val="Подписи Знак"/>
    <w:link w:val="affffffff1"/>
    <w:rsid w:val="00C10F32"/>
    <w:rPr>
      <w:rFonts w:ascii="Georgia" w:eastAsia="Times New Roman" w:hAnsi="Georgia" w:cs="Times New Roman"/>
      <w:sz w:val="20"/>
      <w:szCs w:val="20"/>
    </w:rPr>
  </w:style>
  <w:style w:type="paragraph" w:customStyle="1" w:styleId="131256">
    <w:name w:val="Стиль 13 пт По ширине Слева:  125 см Перед:  6 пт"/>
    <w:basedOn w:val="a0"/>
    <w:rsid w:val="00C10F32"/>
    <w:pPr>
      <w:spacing w:before="120" w:after="180" w:line="240" w:lineRule="auto"/>
      <w:ind w:firstLine="709"/>
      <w:jc w:val="both"/>
    </w:pPr>
    <w:rPr>
      <w:rFonts w:ascii="Times New Roman" w:hAnsi="Times New Roman"/>
      <w:sz w:val="26"/>
      <w:szCs w:val="20"/>
    </w:rPr>
  </w:style>
  <w:style w:type="character" w:customStyle="1" w:styleId="contww">
    <w:name w:val="contww"/>
    <w:rsid w:val="00C10F32"/>
  </w:style>
  <w:style w:type="paragraph" w:customStyle="1" w:styleId="a">
    <w:name w:val="НУМЕРОВАННЫЙ СП"/>
    <w:basedOn w:val="a0"/>
    <w:qFormat/>
    <w:rsid w:val="00C10F32"/>
    <w:pPr>
      <w:widowControl w:val="0"/>
      <w:numPr>
        <w:numId w:val="3"/>
      </w:numPr>
      <w:suppressAutoHyphens/>
      <w:spacing w:before="60" w:after="60" w:line="240" w:lineRule="auto"/>
      <w:jc w:val="both"/>
    </w:pPr>
    <w:rPr>
      <w:rFonts w:ascii="Times New Roman" w:eastAsia="Lucida Sans Unicode" w:hAnsi="Times New Roman"/>
      <w:sz w:val="25"/>
      <w:szCs w:val="24"/>
    </w:rPr>
  </w:style>
  <w:style w:type="paragraph" w:customStyle="1" w:styleId="affffffff3">
    <w:name w:val="подпись табл"/>
    <w:basedOn w:val="a0"/>
    <w:link w:val="affffffff4"/>
    <w:rsid w:val="00C10F32"/>
    <w:pPr>
      <w:spacing w:before="40" w:after="120" w:line="240" w:lineRule="auto"/>
      <w:jc w:val="center"/>
    </w:pPr>
    <w:rPr>
      <w:rFonts w:ascii="Times New Roman" w:hAnsi="Times New Roman"/>
      <w:b/>
      <w:bCs/>
      <w:i/>
      <w:sz w:val="25"/>
      <w:szCs w:val="20"/>
    </w:rPr>
  </w:style>
  <w:style w:type="character" w:customStyle="1" w:styleId="affffffff4">
    <w:name w:val="подпись табл Знак"/>
    <w:link w:val="affffffff3"/>
    <w:rsid w:val="00C10F32"/>
    <w:rPr>
      <w:rFonts w:ascii="Times New Roman" w:eastAsia="Times New Roman" w:hAnsi="Times New Roman" w:cs="Times New Roman"/>
      <w:b/>
      <w:bCs/>
      <w:i/>
      <w:sz w:val="25"/>
      <w:szCs w:val="20"/>
    </w:rPr>
  </w:style>
  <w:style w:type="paragraph" w:customStyle="1" w:styleId="affffffff5">
    <w:name w:val="Астрахань Знак"/>
    <w:basedOn w:val="a0"/>
    <w:link w:val="1fff3"/>
    <w:autoRedefine/>
    <w:rsid w:val="00C10F32"/>
    <w:pPr>
      <w:spacing w:before="120" w:after="120" w:line="240" w:lineRule="auto"/>
      <w:jc w:val="both"/>
    </w:pPr>
    <w:rPr>
      <w:rFonts w:ascii="Arial" w:hAnsi="Arial"/>
      <w:sz w:val="20"/>
      <w:szCs w:val="20"/>
    </w:rPr>
  </w:style>
  <w:style w:type="character" w:customStyle="1" w:styleId="1fff3">
    <w:name w:val="Астрахань Знак Знак1"/>
    <w:link w:val="affffffff5"/>
    <w:rsid w:val="00C10F32"/>
    <w:rPr>
      <w:rFonts w:ascii="Arial" w:eastAsia="Times New Roman" w:hAnsi="Arial" w:cs="Times New Roman"/>
      <w:sz w:val="20"/>
      <w:szCs w:val="20"/>
    </w:rPr>
  </w:style>
  <w:style w:type="paragraph" w:customStyle="1" w:styleId="consplusnormal0">
    <w:name w:val="consplusnormal"/>
    <w:basedOn w:val="a0"/>
    <w:rsid w:val="00C10F32"/>
    <w:pPr>
      <w:spacing w:before="100" w:beforeAutospacing="1" w:after="100" w:afterAutospacing="1" w:line="240" w:lineRule="auto"/>
      <w:jc w:val="both"/>
    </w:pPr>
    <w:rPr>
      <w:rFonts w:ascii="Times New Roman" w:hAnsi="Times New Roman"/>
      <w:sz w:val="25"/>
      <w:szCs w:val="24"/>
    </w:rPr>
  </w:style>
  <w:style w:type="character" w:customStyle="1" w:styleId="style10">
    <w:name w:val="style1"/>
    <w:rsid w:val="00C10F32"/>
  </w:style>
  <w:style w:type="character" w:customStyle="1" w:styleId="affffffff6">
    <w:name w:val="Нумерован список"/>
    <w:rsid w:val="00C10F32"/>
    <w:rPr>
      <w:sz w:val="24"/>
      <w:szCs w:val="20"/>
      <w:lang w:eastAsia="zh-CN"/>
    </w:rPr>
  </w:style>
  <w:style w:type="paragraph" w:customStyle="1" w:styleId="3095">
    <w:name w:val="Стиль Стиль Заголовок 3 + Первая строка:  095 см + Первая строка:  ..."/>
    <w:basedOn w:val="a0"/>
    <w:rsid w:val="00C10F32"/>
    <w:pPr>
      <w:keepNext/>
      <w:spacing w:before="240" w:after="120" w:line="240" w:lineRule="auto"/>
      <w:ind w:firstLine="913"/>
      <w:jc w:val="both"/>
      <w:outlineLvl w:val="2"/>
    </w:pPr>
    <w:rPr>
      <w:rFonts w:ascii="Georgia" w:hAnsi="Georgia"/>
      <w:sz w:val="28"/>
      <w:szCs w:val="20"/>
    </w:rPr>
  </w:style>
  <w:style w:type="paragraph" w:customStyle="1" w:styleId="1TimesNewRoman14">
    <w:name w:val="Стиль Заголовок 1 + Times New Roman 14 пт не полужирный"/>
    <w:basedOn w:val="1"/>
    <w:rsid w:val="00C10F32"/>
    <w:pPr>
      <w:keepNext/>
      <w:widowControl/>
      <w:spacing w:before="360" w:after="240"/>
      <w:ind w:left="567" w:firstLine="0"/>
      <w:jc w:val="left"/>
    </w:pPr>
    <w:rPr>
      <w:rFonts w:cs="Arial"/>
      <w:b/>
      <w:bCs w:val="0"/>
      <w:caps/>
      <w:sz w:val="36"/>
      <w:szCs w:val="32"/>
    </w:rPr>
  </w:style>
  <w:style w:type="paragraph" w:customStyle="1" w:styleId="1fff4">
    <w:name w:val="Стиль Заголовок 1 +"/>
    <w:basedOn w:val="1"/>
    <w:link w:val="1fff5"/>
    <w:rsid w:val="00C10F32"/>
    <w:pPr>
      <w:keepNext/>
      <w:widowControl/>
      <w:spacing w:before="360" w:after="240"/>
      <w:ind w:left="567" w:firstLine="0"/>
      <w:jc w:val="left"/>
    </w:pPr>
    <w:rPr>
      <w:bCs w:val="0"/>
      <w:sz w:val="32"/>
      <w:szCs w:val="32"/>
    </w:rPr>
  </w:style>
  <w:style w:type="character" w:customStyle="1" w:styleId="1fff5">
    <w:name w:val="Стиль Заголовок 1 + Знак"/>
    <w:link w:val="1fff4"/>
    <w:rsid w:val="00C10F32"/>
    <w:rPr>
      <w:rFonts w:ascii="Times New Roman" w:eastAsia="Times New Roman" w:hAnsi="Times New Roman" w:cs="Times New Roman"/>
      <w:sz w:val="32"/>
      <w:szCs w:val="32"/>
    </w:rPr>
  </w:style>
  <w:style w:type="paragraph" w:customStyle="1" w:styleId="2fb">
    <w:name w:val="Стиль Заголовок 2 + без подчеркивания"/>
    <w:basedOn w:val="2"/>
    <w:link w:val="2fc"/>
    <w:rsid w:val="00C10F32"/>
    <w:pPr>
      <w:widowControl/>
      <w:numPr>
        <w:ilvl w:val="0"/>
        <w:numId w:val="0"/>
      </w:numPr>
      <w:suppressAutoHyphens w:val="0"/>
      <w:spacing w:before="120" w:after="120"/>
      <w:ind w:left="227" w:right="113" w:firstLine="680"/>
      <w:jc w:val="left"/>
    </w:pPr>
    <w:rPr>
      <w:b w:val="0"/>
      <w:kern w:val="32"/>
      <w:sz w:val="32"/>
      <w:szCs w:val="32"/>
    </w:rPr>
  </w:style>
  <w:style w:type="character" w:customStyle="1" w:styleId="2fc">
    <w:name w:val="Стиль Заголовок 2 + без подчеркивания Знак"/>
    <w:link w:val="2fb"/>
    <w:rsid w:val="00C10F32"/>
    <w:rPr>
      <w:rFonts w:ascii="Times New Roman" w:eastAsia="Times New Roman" w:hAnsi="Times New Roman" w:cs="Times New Roman"/>
      <w:kern w:val="32"/>
      <w:sz w:val="32"/>
      <w:szCs w:val="32"/>
    </w:rPr>
  </w:style>
  <w:style w:type="paragraph" w:styleId="2fd">
    <w:name w:val="List Bullet 2"/>
    <w:basedOn w:val="a0"/>
    <w:rsid w:val="00C10F32"/>
    <w:pPr>
      <w:tabs>
        <w:tab w:val="num" w:pos="643"/>
      </w:tabs>
      <w:spacing w:before="60" w:after="180" w:line="240" w:lineRule="auto"/>
      <w:ind w:left="643" w:hanging="360"/>
      <w:jc w:val="both"/>
    </w:pPr>
    <w:rPr>
      <w:rFonts w:ascii="Times New Roman" w:hAnsi="Times New Roman"/>
      <w:sz w:val="25"/>
      <w:szCs w:val="24"/>
    </w:rPr>
  </w:style>
  <w:style w:type="paragraph" w:customStyle="1" w:styleId="affffffff7">
    <w:name w:val="МОЕ"/>
    <w:basedOn w:val="a0"/>
    <w:rsid w:val="00C10F32"/>
    <w:pPr>
      <w:spacing w:after="0" w:line="240" w:lineRule="auto"/>
      <w:ind w:firstLine="709"/>
      <w:jc w:val="both"/>
    </w:pPr>
    <w:rPr>
      <w:rFonts w:ascii="Times New Roman" w:hAnsi="Times New Roman"/>
      <w:spacing w:val="10"/>
      <w:sz w:val="28"/>
      <w:szCs w:val="28"/>
    </w:rPr>
  </w:style>
  <w:style w:type="paragraph" w:customStyle="1" w:styleId="osntext">
    <w:name w:val="osntext"/>
    <w:basedOn w:val="a0"/>
    <w:rsid w:val="00C10F32"/>
    <w:pPr>
      <w:spacing w:before="100" w:beforeAutospacing="1" w:after="100" w:afterAutospacing="1" w:line="240" w:lineRule="auto"/>
    </w:pPr>
    <w:rPr>
      <w:rFonts w:ascii="Arial" w:hAnsi="Arial" w:cs="Arial"/>
      <w:color w:val="7B7B7B"/>
      <w:sz w:val="18"/>
      <w:szCs w:val="18"/>
    </w:rPr>
  </w:style>
  <w:style w:type="character" w:customStyle="1" w:styleId="133">
    <w:name w:val="13"/>
    <w:rsid w:val="00C10F32"/>
    <w:rPr>
      <w:rFonts w:ascii="Times New Roman" w:hAnsi="Times New Roman"/>
      <w:sz w:val="26"/>
    </w:rPr>
  </w:style>
  <w:style w:type="character" w:customStyle="1" w:styleId="spelle">
    <w:name w:val="spelle"/>
    <w:rsid w:val="00C10F32"/>
  </w:style>
  <w:style w:type="paragraph" w:customStyle="1" w:styleId="4c">
    <w:name w:val="Обычный4"/>
    <w:rsid w:val="00C10F32"/>
    <w:pPr>
      <w:spacing w:line="240" w:lineRule="auto"/>
      <w:jc w:val="left"/>
    </w:pPr>
    <w:rPr>
      <w:rFonts w:ascii="Times New Roman" w:eastAsia="Times New Roman" w:hAnsi="Times New Roman" w:cs="Times New Roman"/>
      <w:sz w:val="20"/>
      <w:szCs w:val="20"/>
      <w:lang w:eastAsia="ru-RU"/>
    </w:rPr>
  </w:style>
  <w:style w:type="paragraph" w:customStyle="1" w:styleId="affffffff8">
    <w:name w:val="ОБычный"/>
    <w:basedOn w:val="a0"/>
    <w:autoRedefine/>
    <w:rsid w:val="00C10F32"/>
    <w:pPr>
      <w:tabs>
        <w:tab w:val="right" w:leader="dot" w:pos="9345"/>
      </w:tabs>
      <w:spacing w:after="0" w:line="240" w:lineRule="auto"/>
      <w:ind w:firstLine="720"/>
      <w:jc w:val="both"/>
    </w:pPr>
    <w:rPr>
      <w:rFonts w:ascii="Times New Roman" w:hAnsi="Times New Roman"/>
      <w:noProof/>
      <w:sz w:val="24"/>
      <w:szCs w:val="24"/>
    </w:rPr>
  </w:style>
  <w:style w:type="paragraph" w:customStyle="1" w:styleId="1fff6">
    <w:name w:val="МОЕ 1"/>
    <w:aliases w:val="5 марка"/>
    <w:basedOn w:val="affffffff7"/>
    <w:rsid w:val="00C10F32"/>
    <w:pPr>
      <w:spacing w:line="360" w:lineRule="auto"/>
      <w:ind w:firstLine="0"/>
    </w:pPr>
  </w:style>
  <w:style w:type="paragraph" w:customStyle="1" w:styleId="rvps1">
    <w:name w:val="rvps1"/>
    <w:basedOn w:val="a0"/>
    <w:rsid w:val="00C10F32"/>
    <w:pPr>
      <w:spacing w:before="100" w:beforeAutospacing="1" w:after="100" w:afterAutospacing="1" w:line="240" w:lineRule="auto"/>
    </w:pPr>
    <w:rPr>
      <w:rFonts w:ascii="Times New Roman" w:hAnsi="Times New Roman"/>
      <w:sz w:val="24"/>
      <w:szCs w:val="24"/>
    </w:rPr>
  </w:style>
  <w:style w:type="character" w:customStyle="1" w:styleId="rvts9">
    <w:name w:val="rvts9"/>
    <w:rsid w:val="00C10F32"/>
  </w:style>
  <w:style w:type="paragraph" w:customStyle="1" w:styleId="rvps5">
    <w:name w:val="rvps5"/>
    <w:basedOn w:val="a0"/>
    <w:rsid w:val="00C10F32"/>
    <w:pPr>
      <w:spacing w:before="100" w:beforeAutospacing="1" w:after="100" w:afterAutospacing="1" w:line="240" w:lineRule="auto"/>
    </w:pPr>
    <w:rPr>
      <w:rFonts w:ascii="Times New Roman" w:hAnsi="Times New Roman"/>
      <w:sz w:val="24"/>
      <w:szCs w:val="24"/>
    </w:rPr>
  </w:style>
  <w:style w:type="character" w:customStyle="1" w:styleId="rvts6">
    <w:name w:val="rvts6"/>
    <w:rsid w:val="00C10F32"/>
  </w:style>
  <w:style w:type="paragraph" w:customStyle="1" w:styleId="affffffff9">
    <w:name w:val="Комментарий"/>
    <w:basedOn w:val="a0"/>
    <w:next w:val="a0"/>
    <w:uiPriority w:val="99"/>
    <w:rsid w:val="00C10F32"/>
    <w:pPr>
      <w:autoSpaceDE w:val="0"/>
      <w:autoSpaceDN w:val="0"/>
      <w:adjustRightInd w:val="0"/>
      <w:spacing w:before="75" w:after="0" w:line="240" w:lineRule="auto"/>
      <w:jc w:val="both"/>
    </w:pPr>
    <w:rPr>
      <w:rFonts w:ascii="Arial" w:eastAsia="Calibri" w:hAnsi="Arial" w:cs="Arial"/>
      <w:i/>
      <w:iCs/>
      <w:color w:val="800080"/>
      <w:sz w:val="24"/>
      <w:szCs w:val="24"/>
    </w:rPr>
  </w:style>
  <w:style w:type="paragraph" w:customStyle="1" w:styleId="xl128">
    <w:name w:val="xl128"/>
    <w:basedOn w:val="a0"/>
    <w:rsid w:val="00C10F3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xl129">
    <w:name w:val="xl129"/>
    <w:basedOn w:val="a0"/>
    <w:rsid w:val="00C10F32"/>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xl130">
    <w:name w:val="xl130"/>
    <w:basedOn w:val="a0"/>
    <w:rsid w:val="00C10F3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xl131">
    <w:name w:val="xl131"/>
    <w:basedOn w:val="a0"/>
    <w:rsid w:val="00C10F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4"/>
      <w:szCs w:val="24"/>
    </w:rPr>
  </w:style>
  <w:style w:type="paragraph" w:customStyle="1" w:styleId="font11">
    <w:name w:val="font11"/>
    <w:basedOn w:val="a0"/>
    <w:rsid w:val="00C10F32"/>
    <w:pPr>
      <w:spacing w:before="100" w:beforeAutospacing="1" w:after="100" w:afterAutospacing="1" w:line="240" w:lineRule="auto"/>
    </w:pPr>
    <w:rPr>
      <w:rFonts w:ascii="Times New Roman" w:hAnsi="Times New Roman"/>
      <w:color w:val="000000"/>
      <w:sz w:val="24"/>
      <w:szCs w:val="24"/>
    </w:rPr>
  </w:style>
  <w:style w:type="paragraph" w:customStyle="1" w:styleId="xl132">
    <w:name w:val="xl132"/>
    <w:basedOn w:val="a0"/>
    <w:rsid w:val="00C10F32"/>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133">
    <w:name w:val="xl133"/>
    <w:basedOn w:val="a0"/>
    <w:rsid w:val="00C10F3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134">
    <w:name w:val="xl134"/>
    <w:basedOn w:val="a0"/>
    <w:rsid w:val="00C10F32"/>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hAnsi="Times New Roman"/>
      <w:sz w:val="24"/>
      <w:szCs w:val="24"/>
    </w:rPr>
  </w:style>
  <w:style w:type="paragraph" w:customStyle="1" w:styleId="xl135">
    <w:name w:val="xl135"/>
    <w:basedOn w:val="a0"/>
    <w:rsid w:val="00C10F32"/>
    <w:pPr>
      <w:pBdr>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hAnsi="Times New Roman"/>
      <w:sz w:val="24"/>
      <w:szCs w:val="24"/>
    </w:rPr>
  </w:style>
  <w:style w:type="paragraph" w:customStyle="1" w:styleId="11f2">
    <w:name w:val="Знак Знак Знак1 Знак Знак Знак Знак Знак Знак1 Знак Знак Знак Знак"/>
    <w:basedOn w:val="a0"/>
    <w:rsid w:val="00C10F32"/>
    <w:pPr>
      <w:keepLines/>
      <w:spacing w:after="160" w:line="240" w:lineRule="exact"/>
    </w:pPr>
    <w:rPr>
      <w:rFonts w:ascii="Verdana" w:eastAsia="MS Mincho" w:hAnsi="Verdana" w:cs="Franklin Gothic Book"/>
      <w:sz w:val="20"/>
      <w:szCs w:val="20"/>
      <w:lang w:val="en-US" w:eastAsia="en-US"/>
    </w:rPr>
  </w:style>
  <w:style w:type="character" w:customStyle="1" w:styleId="affffff5">
    <w:name w:val="Обычный текст Знак"/>
    <w:link w:val="affffff4"/>
    <w:rsid w:val="00C10F32"/>
    <w:rPr>
      <w:rFonts w:ascii="Times New Roman" w:eastAsia="Times New Roman" w:hAnsi="Times New Roman" w:cs="Times New Roman"/>
      <w:sz w:val="24"/>
      <w:szCs w:val="24"/>
    </w:rPr>
  </w:style>
  <w:style w:type="paragraph" w:customStyle="1" w:styleId="63">
    <w:name w:val="Стиль6"/>
    <w:basedOn w:val="a0"/>
    <w:link w:val="64"/>
    <w:qFormat/>
    <w:rsid w:val="00C10F32"/>
    <w:pPr>
      <w:spacing w:before="120" w:after="120" w:line="360" w:lineRule="auto"/>
      <w:ind w:firstLine="709"/>
      <w:jc w:val="both"/>
    </w:pPr>
    <w:rPr>
      <w:rFonts w:ascii="Times New Roman" w:eastAsia="Calibri" w:hAnsi="Times New Roman"/>
      <w:color w:val="0070C0"/>
      <w:sz w:val="24"/>
      <w:lang w:eastAsia="en-US"/>
    </w:rPr>
  </w:style>
  <w:style w:type="character" w:customStyle="1" w:styleId="64">
    <w:name w:val="Стиль6 Знак"/>
    <w:link w:val="63"/>
    <w:rsid w:val="00C10F32"/>
    <w:rPr>
      <w:rFonts w:ascii="Times New Roman" w:eastAsia="Calibri" w:hAnsi="Times New Roman" w:cs="Times New Roman"/>
      <w:color w:val="0070C0"/>
      <w:sz w:val="24"/>
    </w:rPr>
  </w:style>
  <w:style w:type="paragraph" w:customStyle="1" w:styleId="Aaoieeeieiioeooe">
    <w:name w:val="Aa?oiee eieiioeooe"/>
    <w:basedOn w:val="a0"/>
    <w:rsid w:val="00C10F32"/>
    <w:pPr>
      <w:widowControl w:val="0"/>
      <w:tabs>
        <w:tab w:val="center" w:pos="4153"/>
        <w:tab w:val="right" w:pos="8306"/>
      </w:tabs>
      <w:overflowPunct w:val="0"/>
      <w:autoSpaceDE w:val="0"/>
      <w:autoSpaceDN w:val="0"/>
      <w:adjustRightInd w:val="0"/>
      <w:spacing w:after="0" w:line="240" w:lineRule="auto"/>
    </w:pPr>
    <w:rPr>
      <w:rFonts w:ascii="Times New Roman" w:hAnsi="Times New Roman"/>
      <w:sz w:val="24"/>
      <w:szCs w:val="20"/>
    </w:rPr>
  </w:style>
  <w:style w:type="character" w:customStyle="1" w:styleId="FontStyle26">
    <w:name w:val="Font Style26"/>
    <w:rsid w:val="00C10F32"/>
    <w:rPr>
      <w:rFonts w:ascii="Times New Roman" w:hAnsi="Times New Roman" w:cs="Times New Roman" w:hint="default"/>
      <w:b/>
      <w:bCs/>
      <w:color w:val="000000"/>
      <w:sz w:val="22"/>
      <w:szCs w:val="22"/>
    </w:rPr>
  </w:style>
  <w:style w:type="numbering" w:customStyle="1" w:styleId="1fff7">
    <w:name w:val="Нет списка1"/>
    <w:next w:val="a3"/>
    <w:uiPriority w:val="99"/>
    <w:semiHidden/>
    <w:unhideWhenUsed/>
    <w:rsid w:val="00C10F32"/>
  </w:style>
  <w:style w:type="table" w:customStyle="1" w:styleId="1fff8">
    <w:name w:val="Сетка таблицы1"/>
    <w:basedOn w:val="a2"/>
    <w:next w:val="aff6"/>
    <w:uiPriority w:val="59"/>
    <w:rsid w:val="00C10F32"/>
    <w:pPr>
      <w:spacing w:line="240" w:lineRule="auto"/>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f3">
    <w:name w:val="Нет списка11"/>
    <w:next w:val="a3"/>
    <w:uiPriority w:val="99"/>
    <w:semiHidden/>
    <w:unhideWhenUsed/>
    <w:rsid w:val="00C10F32"/>
  </w:style>
  <w:style w:type="table" w:customStyle="1" w:styleId="11f4">
    <w:name w:val="Сетка таблицы11"/>
    <w:basedOn w:val="a2"/>
    <w:next w:val="aff6"/>
    <w:uiPriority w:val="59"/>
    <w:rsid w:val="00C10F32"/>
    <w:pPr>
      <w:spacing w:line="240" w:lineRule="auto"/>
      <w:jc w:val="left"/>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e">
    <w:name w:val="Сетка таблицы2"/>
    <w:basedOn w:val="a2"/>
    <w:next w:val="aff6"/>
    <w:uiPriority w:val="59"/>
    <w:rsid w:val="00C10F32"/>
    <w:pPr>
      <w:spacing w:line="240" w:lineRule="auto"/>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a">
    <w:name w:val="Знак Знак Знак Знак Знак Знак Знак Знак Знак Знак Знак Знак Знак"/>
    <w:basedOn w:val="a0"/>
    <w:rsid w:val="00C10F32"/>
    <w:pPr>
      <w:spacing w:after="0" w:line="240" w:lineRule="auto"/>
    </w:pPr>
    <w:rPr>
      <w:rFonts w:ascii="Verdana" w:hAnsi="Verdana" w:cs="Verdana"/>
      <w:sz w:val="20"/>
      <w:szCs w:val="20"/>
      <w:lang w:val="en-US" w:eastAsia="en-US"/>
    </w:rPr>
  </w:style>
  <w:style w:type="numbering" w:customStyle="1" w:styleId="2ff">
    <w:name w:val="Нет списка2"/>
    <w:next w:val="a3"/>
    <w:uiPriority w:val="99"/>
    <w:semiHidden/>
    <w:unhideWhenUsed/>
    <w:rsid w:val="00C10F32"/>
  </w:style>
  <w:style w:type="table" w:customStyle="1" w:styleId="3f1">
    <w:name w:val="Сетка таблицы3"/>
    <w:basedOn w:val="a2"/>
    <w:next w:val="aff6"/>
    <w:uiPriority w:val="59"/>
    <w:rsid w:val="00C10F32"/>
    <w:pPr>
      <w:spacing w:line="240" w:lineRule="auto"/>
      <w:jc w:val="center"/>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d">
    <w:name w:val="Сетка таблицы4"/>
    <w:basedOn w:val="a2"/>
    <w:next w:val="aff6"/>
    <w:uiPriority w:val="59"/>
    <w:rsid w:val="00C10F32"/>
    <w:pPr>
      <w:spacing w:line="240" w:lineRule="auto"/>
      <w:jc w:val="center"/>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f2">
    <w:name w:val="Нет списка3"/>
    <w:next w:val="a3"/>
    <w:uiPriority w:val="99"/>
    <w:semiHidden/>
    <w:unhideWhenUsed/>
    <w:rsid w:val="00C10F32"/>
  </w:style>
  <w:style w:type="numbering" w:customStyle="1" w:styleId="1113">
    <w:name w:val="Нет списка111"/>
    <w:next w:val="a3"/>
    <w:uiPriority w:val="99"/>
    <w:semiHidden/>
    <w:unhideWhenUsed/>
    <w:rsid w:val="00C10F32"/>
  </w:style>
  <w:style w:type="numbering" w:customStyle="1" w:styleId="11110">
    <w:name w:val="Нет списка1111"/>
    <w:next w:val="a3"/>
    <w:uiPriority w:val="99"/>
    <w:semiHidden/>
    <w:unhideWhenUsed/>
    <w:rsid w:val="00C10F32"/>
  </w:style>
  <w:style w:type="numbering" w:customStyle="1" w:styleId="217">
    <w:name w:val="Нет списка21"/>
    <w:next w:val="a3"/>
    <w:uiPriority w:val="99"/>
    <w:semiHidden/>
    <w:unhideWhenUsed/>
    <w:rsid w:val="00C10F32"/>
  </w:style>
  <w:style w:type="table" w:customStyle="1" w:styleId="56">
    <w:name w:val="Сетка таблицы5"/>
    <w:basedOn w:val="a2"/>
    <w:next w:val="aff6"/>
    <w:uiPriority w:val="59"/>
    <w:rsid w:val="00C10F32"/>
    <w:pPr>
      <w:spacing w:line="240" w:lineRule="auto"/>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
    <w:name w:val="Сетка таблицы21"/>
    <w:basedOn w:val="a2"/>
    <w:next w:val="aff6"/>
    <w:uiPriority w:val="59"/>
    <w:rsid w:val="00C10F32"/>
    <w:pPr>
      <w:spacing w:line="240" w:lineRule="auto"/>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f5">
    <w:name w:val="Знак1 Знак Знак Знак Знак Знак Знак Знак Знак Знак Знак Знак Знак Знак Знак Знак1 Знак Знак Знак"/>
    <w:basedOn w:val="a0"/>
    <w:rsid w:val="00585AD8"/>
    <w:pPr>
      <w:widowControl w:val="0"/>
      <w:adjustRightInd w:val="0"/>
      <w:spacing w:after="160" w:line="240" w:lineRule="exact"/>
      <w:jc w:val="right"/>
    </w:pPr>
    <w:rPr>
      <w:rFonts w:ascii="Times New Roman" w:hAnsi="Times New Roman"/>
      <w:sz w:val="20"/>
      <w:szCs w:val="20"/>
      <w:lang w:val="en-GB" w:eastAsia="en-US"/>
    </w:rPr>
  </w:style>
  <w:style w:type="paragraph" w:customStyle="1" w:styleId="57">
    <w:name w:val="Обычный5"/>
    <w:rsid w:val="00585AD8"/>
    <w:pPr>
      <w:spacing w:line="240" w:lineRule="auto"/>
      <w:jc w:val="left"/>
    </w:pPr>
    <w:rPr>
      <w:rFonts w:ascii="Times New Roman" w:eastAsia="Times New Roman" w:hAnsi="Times New Roman" w:cs="Times New Roman"/>
      <w:sz w:val="20"/>
      <w:szCs w:val="20"/>
      <w:lang w:eastAsia="ru-RU"/>
    </w:rPr>
  </w:style>
  <w:style w:type="paragraph" w:customStyle="1" w:styleId="11f6">
    <w:name w:val="Знак Знак Знак1 Знак Знак Знак Знак Знак Знак1 Знак Знак Знак Знак"/>
    <w:basedOn w:val="a0"/>
    <w:rsid w:val="00585AD8"/>
    <w:pPr>
      <w:keepLines/>
      <w:spacing w:after="160" w:line="240" w:lineRule="exact"/>
    </w:pPr>
    <w:rPr>
      <w:rFonts w:ascii="Verdana" w:eastAsia="MS Mincho" w:hAnsi="Verdana" w:cs="Franklin Gothic Book"/>
      <w:sz w:val="20"/>
      <w:szCs w:val="20"/>
      <w:lang w:val="en-US" w:eastAsia="en-US"/>
    </w:rPr>
  </w:style>
  <w:style w:type="paragraph" w:customStyle="1" w:styleId="affffffffb">
    <w:name w:val="Знак Знак Знак Знак Знак Знак Знак Знак Знак Знак Знак Знак Знак"/>
    <w:basedOn w:val="a0"/>
    <w:rsid w:val="00585AD8"/>
    <w:pPr>
      <w:spacing w:after="0" w:line="240" w:lineRule="auto"/>
    </w:pPr>
    <w:rPr>
      <w:rFonts w:ascii="Verdana" w:hAnsi="Verdana" w:cs="Verdana"/>
      <w:sz w:val="20"/>
      <w:szCs w:val="20"/>
      <w:lang w:val="en-US" w:eastAsia="en-US"/>
    </w:rPr>
  </w:style>
  <w:style w:type="character" w:customStyle="1" w:styleId="aff1">
    <w:name w:val="Без интервала Знак"/>
    <w:link w:val="aff0"/>
    <w:uiPriority w:val="1"/>
    <w:rsid w:val="00BD52C7"/>
    <w:rPr>
      <w:rFonts w:ascii="Calibri" w:eastAsia="Times New Roman" w:hAnsi="Calibri" w:cs="Times New Roman"/>
      <w:lang w:eastAsia="ru-RU"/>
    </w:rPr>
  </w:style>
  <w:style w:type="character" w:customStyle="1" w:styleId="ucoz-forum-post">
    <w:name w:val="ucoz-forum-post"/>
    <w:basedOn w:val="a1"/>
    <w:rsid w:val="000861EF"/>
  </w:style>
  <w:style w:type="numbering" w:customStyle="1" w:styleId="4e">
    <w:name w:val="Нет списка4"/>
    <w:next w:val="a3"/>
    <w:uiPriority w:val="99"/>
    <w:semiHidden/>
    <w:unhideWhenUsed/>
    <w:rsid w:val="00EF513C"/>
  </w:style>
  <w:style w:type="table" w:customStyle="1" w:styleId="65">
    <w:name w:val="Сетка таблицы6"/>
    <w:basedOn w:val="a2"/>
    <w:next w:val="aff6"/>
    <w:uiPriority w:val="59"/>
    <w:rsid w:val="00EF513C"/>
    <w:pPr>
      <w:spacing w:line="240" w:lineRule="auto"/>
      <w:jc w:val="left"/>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3">
    <w:name w:val="Нет списка12"/>
    <w:next w:val="a3"/>
    <w:uiPriority w:val="99"/>
    <w:semiHidden/>
    <w:unhideWhenUsed/>
    <w:rsid w:val="00EF513C"/>
  </w:style>
  <w:style w:type="table" w:customStyle="1" w:styleId="124">
    <w:name w:val="Сетка таблицы12"/>
    <w:basedOn w:val="a2"/>
    <w:next w:val="aff6"/>
    <w:uiPriority w:val="59"/>
    <w:rsid w:val="00EF513C"/>
    <w:pPr>
      <w:spacing w:line="240" w:lineRule="auto"/>
      <w:jc w:val="left"/>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2"/>
    <w:next w:val="aff6"/>
    <w:uiPriority w:val="59"/>
    <w:rsid w:val="00EF513C"/>
    <w:pPr>
      <w:spacing w:line="240" w:lineRule="auto"/>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EF513C"/>
  </w:style>
  <w:style w:type="table" w:customStyle="1" w:styleId="312">
    <w:name w:val="Сетка таблицы31"/>
    <w:basedOn w:val="a2"/>
    <w:next w:val="aff6"/>
    <w:uiPriority w:val="59"/>
    <w:rsid w:val="00EF513C"/>
    <w:pPr>
      <w:spacing w:line="240" w:lineRule="auto"/>
      <w:jc w:val="center"/>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
    <w:basedOn w:val="a2"/>
    <w:next w:val="aff6"/>
    <w:uiPriority w:val="59"/>
    <w:rsid w:val="00EF513C"/>
    <w:pPr>
      <w:spacing w:line="240" w:lineRule="auto"/>
      <w:jc w:val="center"/>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3">
    <w:name w:val="Нет списка31"/>
    <w:next w:val="a3"/>
    <w:uiPriority w:val="99"/>
    <w:semiHidden/>
    <w:unhideWhenUsed/>
    <w:rsid w:val="00EF513C"/>
  </w:style>
  <w:style w:type="numbering" w:customStyle="1" w:styleId="1120">
    <w:name w:val="Нет списка112"/>
    <w:next w:val="a3"/>
    <w:uiPriority w:val="99"/>
    <w:semiHidden/>
    <w:unhideWhenUsed/>
    <w:rsid w:val="00EF513C"/>
  </w:style>
  <w:style w:type="numbering" w:customStyle="1" w:styleId="11120">
    <w:name w:val="Нет списка1112"/>
    <w:next w:val="a3"/>
    <w:uiPriority w:val="99"/>
    <w:semiHidden/>
    <w:unhideWhenUsed/>
    <w:rsid w:val="00EF513C"/>
  </w:style>
  <w:style w:type="numbering" w:customStyle="1" w:styleId="2111">
    <w:name w:val="Нет списка211"/>
    <w:next w:val="a3"/>
    <w:uiPriority w:val="99"/>
    <w:semiHidden/>
    <w:unhideWhenUsed/>
    <w:rsid w:val="00EF513C"/>
  </w:style>
  <w:style w:type="table" w:customStyle="1" w:styleId="510">
    <w:name w:val="Сетка таблицы51"/>
    <w:basedOn w:val="a2"/>
    <w:next w:val="aff6"/>
    <w:uiPriority w:val="59"/>
    <w:rsid w:val="00EF513C"/>
    <w:pPr>
      <w:spacing w:line="240" w:lineRule="auto"/>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
    <w:basedOn w:val="a2"/>
    <w:next w:val="aff6"/>
    <w:uiPriority w:val="59"/>
    <w:rsid w:val="00EF513C"/>
    <w:pPr>
      <w:spacing w:line="240" w:lineRule="auto"/>
      <w:jc w:val="left"/>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
    <w:basedOn w:val="a2"/>
    <w:next w:val="aff6"/>
    <w:uiPriority w:val="59"/>
    <w:rsid w:val="00EF513C"/>
    <w:pPr>
      <w:spacing w:line="240" w:lineRule="auto"/>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a">
    <w:name w:val="Нет списка41"/>
    <w:next w:val="a3"/>
    <w:semiHidden/>
    <w:rsid w:val="00EF513C"/>
  </w:style>
  <w:style w:type="numbering" w:customStyle="1" w:styleId="1210">
    <w:name w:val="Нет списка121"/>
    <w:next w:val="a3"/>
    <w:uiPriority w:val="99"/>
    <w:semiHidden/>
    <w:unhideWhenUsed/>
    <w:rsid w:val="00EF513C"/>
  </w:style>
  <w:style w:type="numbering" w:customStyle="1" w:styleId="1121">
    <w:name w:val="Нет списка1121"/>
    <w:next w:val="a3"/>
    <w:uiPriority w:val="99"/>
    <w:semiHidden/>
    <w:unhideWhenUsed/>
    <w:rsid w:val="00EF513C"/>
  </w:style>
  <w:style w:type="numbering" w:customStyle="1" w:styleId="2210">
    <w:name w:val="Нет списка221"/>
    <w:next w:val="a3"/>
    <w:uiPriority w:val="99"/>
    <w:semiHidden/>
    <w:unhideWhenUsed/>
    <w:rsid w:val="00EF513C"/>
  </w:style>
  <w:style w:type="numbering" w:customStyle="1" w:styleId="3110">
    <w:name w:val="Нет списка311"/>
    <w:next w:val="a3"/>
    <w:uiPriority w:val="99"/>
    <w:semiHidden/>
    <w:unhideWhenUsed/>
    <w:rsid w:val="00EF513C"/>
  </w:style>
  <w:style w:type="numbering" w:customStyle="1" w:styleId="11111">
    <w:name w:val="Нет списка11111"/>
    <w:next w:val="a3"/>
    <w:uiPriority w:val="99"/>
    <w:semiHidden/>
    <w:unhideWhenUsed/>
    <w:rsid w:val="00EF513C"/>
  </w:style>
  <w:style w:type="numbering" w:customStyle="1" w:styleId="111111">
    <w:name w:val="Нет списка111111"/>
    <w:next w:val="a3"/>
    <w:uiPriority w:val="99"/>
    <w:semiHidden/>
    <w:unhideWhenUsed/>
    <w:rsid w:val="00EF513C"/>
  </w:style>
  <w:style w:type="numbering" w:customStyle="1" w:styleId="21110">
    <w:name w:val="Нет списка2111"/>
    <w:next w:val="a3"/>
    <w:uiPriority w:val="99"/>
    <w:semiHidden/>
    <w:unhideWhenUsed/>
    <w:rsid w:val="00EF513C"/>
  </w:style>
  <w:style w:type="numbering" w:customStyle="1" w:styleId="58">
    <w:name w:val="Нет списка5"/>
    <w:next w:val="a3"/>
    <w:semiHidden/>
    <w:unhideWhenUsed/>
    <w:rsid w:val="00EF513C"/>
  </w:style>
  <w:style w:type="numbering" w:customStyle="1" w:styleId="134">
    <w:name w:val="Нет списка13"/>
    <w:next w:val="a3"/>
    <w:uiPriority w:val="99"/>
    <w:semiHidden/>
    <w:unhideWhenUsed/>
    <w:rsid w:val="00EF513C"/>
  </w:style>
  <w:style w:type="numbering" w:customStyle="1" w:styleId="1130">
    <w:name w:val="Нет списка113"/>
    <w:next w:val="a3"/>
    <w:uiPriority w:val="99"/>
    <w:semiHidden/>
    <w:unhideWhenUsed/>
    <w:rsid w:val="00EF513C"/>
  </w:style>
  <w:style w:type="numbering" w:customStyle="1" w:styleId="230">
    <w:name w:val="Нет списка23"/>
    <w:next w:val="a3"/>
    <w:uiPriority w:val="99"/>
    <w:semiHidden/>
    <w:unhideWhenUsed/>
    <w:rsid w:val="00EF513C"/>
  </w:style>
  <w:style w:type="numbering" w:customStyle="1" w:styleId="320">
    <w:name w:val="Нет списка32"/>
    <w:next w:val="a3"/>
    <w:uiPriority w:val="99"/>
    <w:semiHidden/>
    <w:unhideWhenUsed/>
    <w:rsid w:val="00EF513C"/>
  </w:style>
  <w:style w:type="numbering" w:customStyle="1" w:styleId="11121">
    <w:name w:val="Нет списка11121"/>
    <w:next w:val="a3"/>
    <w:uiPriority w:val="99"/>
    <w:semiHidden/>
    <w:unhideWhenUsed/>
    <w:rsid w:val="00EF513C"/>
  </w:style>
  <w:style w:type="numbering" w:customStyle="1" w:styleId="11112">
    <w:name w:val="Нет списка11112"/>
    <w:next w:val="a3"/>
    <w:uiPriority w:val="99"/>
    <w:semiHidden/>
    <w:unhideWhenUsed/>
    <w:rsid w:val="00EF513C"/>
  </w:style>
  <w:style w:type="numbering" w:customStyle="1" w:styleId="2120">
    <w:name w:val="Нет списка212"/>
    <w:next w:val="a3"/>
    <w:uiPriority w:val="99"/>
    <w:semiHidden/>
    <w:unhideWhenUsed/>
    <w:rsid w:val="00EF513C"/>
  </w:style>
  <w:style w:type="character" w:customStyle="1" w:styleId="rvts7">
    <w:name w:val="rvts7"/>
    <w:basedOn w:val="a1"/>
    <w:rsid w:val="00EF513C"/>
  </w:style>
  <w:style w:type="numbering" w:customStyle="1" w:styleId="66">
    <w:name w:val="Нет списка6"/>
    <w:next w:val="a3"/>
    <w:uiPriority w:val="99"/>
    <w:semiHidden/>
    <w:unhideWhenUsed/>
    <w:rsid w:val="00EF513C"/>
  </w:style>
  <w:style w:type="numbering" w:customStyle="1" w:styleId="141">
    <w:name w:val="Нет списка14"/>
    <w:next w:val="a3"/>
    <w:semiHidden/>
    <w:rsid w:val="00EF513C"/>
  </w:style>
  <w:style w:type="character" w:customStyle="1" w:styleId="142">
    <w:name w:val="Знак Знак14"/>
    <w:basedOn w:val="a1"/>
    <w:semiHidden/>
    <w:rsid w:val="00EF513C"/>
    <w:rPr>
      <w:sz w:val="24"/>
      <w:szCs w:val="24"/>
      <w:lang w:val="ru-RU" w:eastAsia="ru-RU" w:bidi="ar-SA"/>
    </w:rPr>
  </w:style>
  <w:style w:type="table" w:customStyle="1" w:styleId="610">
    <w:name w:val="Сетка таблицы61"/>
    <w:basedOn w:val="a2"/>
    <w:next w:val="aff6"/>
    <w:rsid w:val="00EF513C"/>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c">
    <w:name w:val="annotation reference"/>
    <w:basedOn w:val="a1"/>
    <w:uiPriority w:val="99"/>
    <w:semiHidden/>
    <w:unhideWhenUsed/>
    <w:rsid w:val="00EF513C"/>
    <w:rPr>
      <w:sz w:val="16"/>
      <w:szCs w:val="16"/>
    </w:rPr>
  </w:style>
  <w:style w:type="paragraph" w:customStyle="1" w:styleId="formattext">
    <w:name w:val="formattext"/>
    <w:basedOn w:val="a0"/>
    <w:rsid w:val="00EF513C"/>
    <w:pPr>
      <w:spacing w:before="100" w:beforeAutospacing="1" w:after="100" w:afterAutospacing="1" w:line="240" w:lineRule="auto"/>
    </w:pPr>
    <w:rPr>
      <w:rFonts w:ascii="Times New Roman" w:hAnsi="Times New Roman"/>
      <w:sz w:val="24"/>
      <w:szCs w:val="24"/>
    </w:rPr>
  </w:style>
  <w:style w:type="table" w:customStyle="1" w:styleId="77">
    <w:name w:val="Сетка таблицы7"/>
    <w:basedOn w:val="a2"/>
    <w:next w:val="aff6"/>
    <w:uiPriority w:val="59"/>
    <w:rsid w:val="00EF513C"/>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c">
    <w:name w:val="Сетка таблицы8"/>
    <w:basedOn w:val="a2"/>
    <w:next w:val="aff6"/>
    <w:uiPriority w:val="59"/>
    <w:rsid w:val="00EF513C"/>
    <w:pPr>
      <w:spacing w:line="240" w:lineRule="auto"/>
      <w:jc w:val="both"/>
    </w:pPr>
    <w:rPr>
      <w:rFonts w:ascii="Times New Roman" w:hAnsi="Times New Roman" w:cs="Times New Roman"/>
      <w:sz w:val="24"/>
      <w:szCs w:val="24"/>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513C"/>
    <w:pPr>
      <w:autoSpaceDE w:val="0"/>
      <w:autoSpaceDN w:val="0"/>
      <w:adjustRightInd w:val="0"/>
      <w:spacing w:line="240" w:lineRule="auto"/>
      <w:jc w:val="left"/>
    </w:pPr>
    <w:rPr>
      <w:rFonts w:ascii="Times New Roman" w:hAnsi="Times New Roman" w:cs="Times New Roman"/>
      <w:color w:val="000000"/>
      <w:sz w:val="24"/>
      <w:szCs w:val="24"/>
    </w:rPr>
  </w:style>
  <w:style w:type="paragraph" w:customStyle="1" w:styleId="Iniiaiieoaeno3">
    <w:name w:val="Iniiaiie oaeno 3"/>
    <w:basedOn w:val="a0"/>
    <w:rsid w:val="00EF513C"/>
    <w:pPr>
      <w:overflowPunct w:val="0"/>
      <w:autoSpaceDE w:val="0"/>
      <w:autoSpaceDN w:val="0"/>
      <w:adjustRightInd w:val="0"/>
      <w:spacing w:after="0" w:line="240" w:lineRule="auto"/>
      <w:jc w:val="both"/>
      <w:textAlignment w:val="baseline"/>
    </w:pPr>
    <w:rPr>
      <w:rFonts w:ascii="Times New Roman" w:hAnsi="Times New Roman"/>
      <w:sz w:val="28"/>
      <w:szCs w:val="28"/>
    </w:rPr>
  </w:style>
  <w:style w:type="paragraph" w:customStyle="1" w:styleId="11f7">
    <w:name w:val="Обычный11"/>
    <w:rsid w:val="00EF513C"/>
    <w:pPr>
      <w:snapToGrid w:val="0"/>
      <w:spacing w:line="240" w:lineRule="auto"/>
      <w:jc w:val="left"/>
    </w:pPr>
    <w:rPr>
      <w:rFonts w:ascii="Times New Roman" w:eastAsia="Times New Roman" w:hAnsi="Times New Roman" w:cs="Times New Roman"/>
      <w:szCs w:val="20"/>
      <w:lang w:eastAsia="ru-RU"/>
    </w:rPr>
  </w:style>
  <w:style w:type="paragraph" w:customStyle="1" w:styleId="3f3">
    <w:name w:val="Знак Знак Знак Знак Знак Знак Знак Знак Знак Знак Знак Знак Знак3"/>
    <w:basedOn w:val="a0"/>
    <w:rsid w:val="00EF513C"/>
    <w:pPr>
      <w:spacing w:after="0" w:line="240" w:lineRule="auto"/>
    </w:pPr>
    <w:rPr>
      <w:rFonts w:ascii="Verdana" w:hAnsi="Verdana" w:cs="Verdana"/>
      <w:sz w:val="20"/>
      <w:szCs w:val="20"/>
      <w:lang w:val="en-US" w:eastAsia="en-US"/>
    </w:rPr>
  </w:style>
  <w:style w:type="numbering" w:customStyle="1" w:styleId="1111111">
    <w:name w:val="Нет списка1111111"/>
    <w:next w:val="a3"/>
    <w:uiPriority w:val="99"/>
    <w:semiHidden/>
    <w:unhideWhenUsed/>
    <w:rsid w:val="00EF513C"/>
  </w:style>
  <w:style w:type="character" w:customStyle="1" w:styleId="1fff9">
    <w:name w:val="Подзаголовок 1 Знак Знак Знак"/>
    <w:link w:val="1fffa"/>
    <w:semiHidden/>
    <w:locked/>
    <w:rsid w:val="00EF513C"/>
    <w:rPr>
      <w:b/>
      <w:sz w:val="24"/>
      <w:szCs w:val="24"/>
    </w:rPr>
  </w:style>
  <w:style w:type="paragraph" w:customStyle="1" w:styleId="1fffa">
    <w:name w:val="Подзаголовок 1 Знак Знак"/>
    <w:basedOn w:val="a0"/>
    <w:link w:val="1fff9"/>
    <w:semiHidden/>
    <w:rsid w:val="00EF513C"/>
    <w:pPr>
      <w:keepNext/>
      <w:keepLines/>
      <w:suppressAutoHyphens/>
      <w:spacing w:before="240" w:after="120" w:line="360" w:lineRule="auto"/>
      <w:ind w:firstLine="567"/>
    </w:pPr>
    <w:rPr>
      <w:rFonts w:asciiTheme="minorHAnsi" w:eastAsiaTheme="minorHAnsi" w:hAnsiTheme="minorHAnsi" w:cstheme="minorBidi"/>
      <w:b/>
      <w:sz w:val="24"/>
      <w:szCs w:val="24"/>
      <w:lang w:eastAsia="en-US"/>
    </w:rPr>
  </w:style>
  <w:style w:type="paragraph" w:customStyle="1" w:styleId="2ff0">
    <w:name w:val="Знак Знак Знак Знак Знак Знак Знак Знак Знак Знак Знак Знак Знак2"/>
    <w:basedOn w:val="a0"/>
    <w:rsid w:val="00EF513C"/>
    <w:pPr>
      <w:spacing w:after="0" w:line="240" w:lineRule="auto"/>
    </w:pPr>
    <w:rPr>
      <w:rFonts w:ascii="Verdana" w:hAnsi="Verdana" w:cs="Verdana"/>
      <w:sz w:val="20"/>
      <w:szCs w:val="20"/>
      <w:lang w:val="en-US" w:eastAsia="en-US"/>
    </w:rPr>
  </w:style>
  <w:style w:type="paragraph" w:customStyle="1" w:styleId="2ff1">
    <w:name w:val="Без интервала2"/>
    <w:basedOn w:val="a0"/>
    <w:rsid w:val="00EF513C"/>
    <w:pPr>
      <w:spacing w:after="0" w:line="360" w:lineRule="auto"/>
      <w:ind w:firstLine="567"/>
      <w:jc w:val="both"/>
    </w:pPr>
    <w:rPr>
      <w:rFonts w:ascii="Times New Roman" w:hAnsi="Times New Roman"/>
      <w:sz w:val="28"/>
      <w:szCs w:val="28"/>
    </w:rPr>
  </w:style>
  <w:style w:type="paragraph" w:customStyle="1" w:styleId="2ff2">
    <w:name w:val="Абзац списка2"/>
    <w:basedOn w:val="a0"/>
    <w:rsid w:val="00EF513C"/>
    <w:pPr>
      <w:widowControl w:val="0"/>
      <w:spacing w:after="0" w:line="240" w:lineRule="auto"/>
      <w:ind w:left="720" w:firstLine="539"/>
      <w:jc w:val="both"/>
    </w:pPr>
    <w:rPr>
      <w:rFonts w:ascii="Times New Roman" w:hAnsi="Times New Roman"/>
      <w:sz w:val="24"/>
      <w:szCs w:val="24"/>
    </w:rPr>
  </w:style>
  <w:style w:type="paragraph" w:customStyle="1" w:styleId="2ff3">
    <w:name w:val="Заголовок оглавления2"/>
    <w:basedOn w:val="1"/>
    <w:next w:val="a0"/>
    <w:rsid w:val="00EF513C"/>
    <w:pPr>
      <w:keepNext/>
      <w:keepLines/>
      <w:widowControl/>
      <w:spacing w:before="480" w:line="276" w:lineRule="auto"/>
      <w:ind w:firstLine="0"/>
      <w:jc w:val="left"/>
      <w:outlineLvl w:val="9"/>
    </w:pPr>
    <w:rPr>
      <w:rFonts w:ascii="Cambria" w:hAnsi="Cambria"/>
      <w:bCs w:val="0"/>
      <w:color w:val="365F91"/>
      <w:sz w:val="28"/>
      <w:szCs w:val="28"/>
      <w:lang w:eastAsia="en-US"/>
    </w:rPr>
  </w:style>
  <w:style w:type="character" w:customStyle="1" w:styleId="2ff4">
    <w:name w:val="Сильное выделение2"/>
    <w:rsid w:val="00EF513C"/>
    <w:rPr>
      <w:b/>
      <w:i/>
      <w:color w:val="4F81BD"/>
    </w:rPr>
  </w:style>
  <w:style w:type="paragraph" w:customStyle="1" w:styleId="3f4">
    <w:name w:val="Без интервала3"/>
    <w:basedOn w:val="a0"/>
    <w:rsid w:val="00EF513C"/>
    <w:pPr>
      <w:spacing w:after="0" w:line="360" w:lineRule="auto"/>
      <w:ind w:firstLine="567"/>
      <w:jc w:val="both"/>
    </w:pPr>
    <w:rPr>
      <w:rFonts w:ascii="Times New Roman" w:hAnsi="Times New Roman"/>
      <w:sz w:val="28"/>
      <w:szCs w:val="28"/>
    </w:rPr>
  </w:style>
  <w:style w:type="paragraph" w:customStyle="1" w:styleId="3f5">
    <w:name w:val="Абзац списка3"/>
    <w:basedOn w:val="a0"/>
    <w:rsid w:val="00EF513C"/>
    <w:pPr>
      <w:widowControl w:val="0"/>
      <w:spacing w:after="0" w:line="240" w:lineRule="auto"/>
      <w:ind w:left="720" w:firstLine="539"/>
      <w:jc w:val="both"/>
    </w:pPr>
    <w:rPr>
      <w:rFonts w:ascii="Times New Roman" w:hAnsi="Times New Roman"/>
      <w:sz w:val="24"/>
      <w:szCs w:val="24"/>
    </w:rPr>
  </w:style>
  <w:style w:type="paragraph" w:customStyle="1" w:styleId="3f6">
    <w:name w:val="Заголовок оглавления3"/>
    <w:basedOn w:val="1"/>
    <w:next w:val="a0"/>
    <w:rsid w:val="00EF513C"/>
    <w:pPr>
      <w:keepNext/>
      <w:keepLines/>
      <w:widowControl/>
      <w:spacing w:before="480" w:line="276" w:lineRule="auto"/>
      <w:ind w:firstLine="0"/>
      <w:jc w:val="left"/>
      <w:outlineLvl w:val="9"/>
    </w:pPr>
    <w:rPr>
      <w:rFonts w:ascii="Cambria" w:hAnsi="Cambria"/>
      <w:bCs w:val="0"/>
      <w:color w:val="365F91"/>
      <w:sz w:val="28"/>
      <w:szCs w:val="28"/>
      <w:lang w:eastAsia="en-US"/>
    </w:rPr>
  </w:style>
  <w:style w:type="character" w:customStyle="1" w:styleId="3f7">
    <w:name w:val="Сильное выделение3"/>
    <w:rsid w:val="00EF513C"/>
    <w:rPr>
      <w:b/>
      <w:i/>
      <w:color w:val="4F81BD"/>
    </w:rPr>
  </w:style>
  <w:style w:type="paragraph" w:customStyle="1" w:styleId="4f">
    <w:name w:val="Без интервала4"/>
    <w:rsid w:val="00EF513C"/>
    <w:pPr>
      <w:widowControl w:val="0"/>
      <w:spacing w:line="240" w:lineRule="auto"/>
      <w:ind w:firstLine="539"/>
      <w:jc w:val="both"/>
    </w:pPr>
    <w:rPr>
      <w:rFonts w:ascii="Times New Roman" w:eastAsia="Calibri" w:hAnsi="Times New Roman" w:cs="Times New Roman"/>
      <w:sz w:val="24"/>
      <w:szCs w:val="24"/>
      <w:lang w:eastAsia="ru-RU"/>
    </w:rPr>
  </w:style>
  <w:style w:type="paragraph" w:customStyle="1" w:styleId="59">
    <w:name w:val="Без интервала5"/>
    <w:rsid w:val="00EF513C"/>
    <w:pPr>
      <w:widowControl w:val="0"/>
      <w:spacing w:line="240" w:lineRule="auto"/>
      <w:ind w:firstLine="539"/>
      <w:jc w:val="both"/>
    </w:pPr>
    <w:rPr>
      <w:rFonts w:ascii="Times New Roman" w:eastAsia="Calibri" w:hAnsi="Times New Roman" w:cs="Times New Roman"/>
      <w:sz w:val="24"/>
      <w:szCs w:val="24"/>
      <w:lang w:eastAsia="ru-RU"/>
    </w:rPr>
  </w:style>
  <w:style w:type="paragraph" w:customStyle="1" w:styleId="affffffffd">
    <w:name w:val="Таблица_Заголовок"/>
    <w:basedOn w:val="a0"/>
    <w:rsid w:val="00EF513C"/>
    <w:pPr>
      <w:spacing w:after="0" w:line="240" w:lineRule="auto"/>
      <w:jc w:val="center"/>
    </w:pPr>
    <w:rPr>
      <w:rFonts w:ascii="Times New Roman" w:hAnsi="Times New Roman"/>
      <w:b/>
      <w:bCs/>
      <w:szCs w:val="20"/>
    </w:rPr>
  </w:style>
  <w:style w:type="paragraph" w:customStyle="1" w:styleId="affffffffe">
    <w:name w:val="Таблица_Текст слева"/>
    <w:basedOn w:val="a0"/>
    <w:next w:val="a0"/>
    <w:link w:val="afffffffff"/>
    <w:rsid w:val="00EF513C"/>
    <w:pPr>
      <w:spacing w:after="0" w:line="240" w:lineRule="auto"/>
    </w:pPr>
    <w:rPr>
      <w:rFonts w:ascii="Times New Roman" w:hAnsi="Times New Roman"/>
    </w:rPr>
  </w:style>
  <w:style w:type="character" w:customStyle="1" w:styleId="afffffffff">
    <w:name w:val="Таблица_Текст слева Знак"/>
    <w:link w:val="affffffffe"/>
    <w:rsid w:val="00EF513C"/>
    <w:rPr>
      <w:rFonts w:ascii="Times New Roman" w:eastAsia="Times New Roman" w:hAnsi="Times New Roman" w:cs="Times New Roman"/>
      <w:lang w:eastAsia="ru-RU"/>
    </w:rPr>
  </w:style>
  <w:style w:type="paragraph" w:customStyle="1" w:styleId="afffffffff0">
    <w:name w:val="Таблица_Название"/>
    <w:basedOn w:val="a0"/>
    <w:next w:val="a0"/>
    <w:autoRedefine/>
    <w:rsid w:val="00EF513C"/>
    <w:pPr>
      <w:spacing w:before="120" w:after="120" w:line="240" w:lineRule="auto"/>
    </w:pPr>
    <w:rPr>
      <w:rFonts w:ascii="Times New Roman" w:hAnsi="Times New Roman"/>
      <w:sz w:val="24"/>
      <w:szCs w:val="24"/>
    </w:rPr>
  </w:style>
  <w:style w:type="paragraph" w:customStyle="1" w:styleId="afffffffff1">
    <w:name w:val="Примечание к таблице"/>
    <w:basedOn w:val="a0"/>
    <w:rsid w:val="00EF513C"/>
    <w:pPr>
      <w:spacing w:before="120" w:after="240" w:line="240" w:lineRule="auto"/>
      <w:jc w:val="both"/>
    </w:pPr>
    <w:rPr>
      <w:rFonts w:ascii="Times New Roman" w:hAnsi="Times New Roman"/>
      <w:szCs w:val="24"/>
    </w:rPr>
  </w:style>
  <w:style w:type="paragraph" w:customStyle="1" w:styleId="FORMATTEXT0">
    <w:name w:val=".FORMATTEXT"/>
    <w:rsid w:val="00EF513C"/>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table" w:customStyle="1" w:styleId="97">
    <w:name w:val="Сетка таблицы9"/>
    <w:basedOn w:val="a2"/>
    <w:next w:val="aff6"/>
    <w:uiPriority w:val="59"/>
    <w:rsid w:val="00EF513C"/>
    <w:pPr>
      <w:spacing w:line="240" w:lineRule="auto"/>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8D262-1D44-4D30-8025-CDEBBD53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3208</TotalTime>
  <Pages>27</Pages>
  <Words>6464</Words>
  <Characters>36851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dc:creator>
  <cp:lastModifiedBy>Пользователь</cp:lastModifiedBy>
  <cp:revision>55</cp:revision>
  <cp:lastPrinted>2016-10-03T09:16:00Z</cp:lastPrinted>
  <dcterms:created xsi:type="dcterms:W3CDTF">2014-12-20T11:25:00Z</dcterms:created>
  <dcterms:modified xsi:type="dcterms:W3CDTF">2016-10-03T09:16:00Z</dcterms:modified>
</cp:coreProperties>
</file>